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0DB" w:rsidRPr="00EF7CD2" w:rsidRDefault="00AA60DB" w:rsidP="00AA60DB">
      <w:pPr>
        <w:pStyle w:val="a3"/>
        <w:rPr>
          <w:lang w:val="ru-RU"/>
        </w:rPr>
      </w:pPr>
      <w:r w:rsidRPr="00EF7CD2">
        <w:rPr>
          <w:lang w:val="ru-RU"/>
        </w:rPr>
        <w:t>УДК 332.02</w:t>
      </w:r>
    </w:p>
    <w:p w:rsidR="00AA60DB" w:rsidRPr="00EF7CD2" w:rsidRDefault="00AA60DB" w:rsidP="00AA60DB">
      <w:pPr>
        <w:pStyle w:val="a3"/>
        <w:rPr>
          <w:lang w:val="ru-RU"/>
        </w:rPr>
      </w:pPr>
      <w:proofErr w:type="spellStart"/>
      <w:proofErr w:type="gramStart"/>
      <w:r>
        <w:t>doi</w:t>
      </w:r>
      <w:proofErr w:type="spellEnd"/>
      <w:proofErr w:type="gramEnd"/>
      <w:r w:rsidRPr="00EF7CD2">
        <w:rPr>
          <w:lang w:val="ru-RU"/>
        </w:rPr>
        <w:t>: 10.47576/2949-1886.2025.1.1.001</w:t>
      </w:r>
    </w:p>
    <w:p w:rsidR="00AA60DB" w:rsidRDefault="00AA60DB" w:rsidP="00AA60DB">
      <w:pPr>
        <w:pStyle w:val="a4"/>
      </w:pPr>
      <w:proofErr w:type="spellStart"/>
      <w:r>
        <w:t>Вакарёв</w:t>
      </w:r>
      <w:proofErr w:type="spellEnd"/>
      <w:r>
        <w:t xml:space="preserve"> Александр Алексеевич, </w:t>
      </w:r>
    </w:p>
    <w:p w:rsidR="00AA60DB" w:rsidRDefault="00AA60DB" w:rsidP="00AA60DB">
      <w:pPr>
        <w:pStyle w:val="a5"/>
      </w:pPr>
      <w:r>
        <w:t xml:space="preserve">доктор экономических наук, доцент, старший научный сотрудник, Волжский институт экономики, педагогики и права, Волжский, Россия, </w:t>
      </w:r>
      <w:r>
        <w:br/>
        <w:t>management@viepp.ru</w:t>
      </w:r>
    </w:p>
    <w:p w:rsidR="00AA60DB" w:rsidRDefault="00AA60DB" w:rsidP="00AA60DB">
      <w:pPr>
        <w:pStyle w:val="a4"/>
      </w:pPr>
      <w:r>
        <w:t xml:space="preserve">Дугина Татьяна Александровна, </w:t>
      </w:r>
    </w:p>
    <w:p w:rsidR="00AA60DB" w:rsidRDefault="00AA60DB" w:rsidP="00AA60DB">
      <w:pPr>
        <w:pStyle w:val="a5"/>
      </w:pPr>
      <w:r>
        <w:t>кандидат экономических наук, доцент, проректор по научно-исследовательской деятельности и цифровизации, Волжский институт экономики, педагогики и права, Волжский, Россия, deisi79@mail.ru</w:t>
      </w:r>
    </w:p>
    <w:p w:rsidR="00AA60DB" w:rsidRDefault="00AA60DB" w:rsidP="00AA60DB">
      <w:pPr>
        <w:pStyle w:val="a4"/>
      </w:pPr>
      <w:r>
        <w:t xml:space="preserve">Сычева Александра Васильевна, </w:t>
      </w:r>
    </w:p>
    <w:p w:rsidR="00AA60DB" w:rsidRDefault="00AA60DB" w:rsidP="00AA60DB">
      <w:pPr>
        <w:pStyle w:val="a5"/>
      </w:pPr>
      <w:r>
        <w:t xml:space="preserve">кандидат экономических наук, доцент, доцент кафедры прикладной экономики и менеджмента, Волжский институт экономики, педагогики </w:t>
      </w:r>
      <w:r>
        <w:br/>
        <w:t>и менеджмента, Волжский, Россия, Al75-06@ya.ru</w:t>
      </w:r>
    </w:p>
    <w:p w:rsidR="00AA60DB" w:rsidRDefault="00AA60DB" w:rsidP="00AA60DB">
      <w:pPr>
        <w:pStyle w:val="a4"/>
      </w:pPr>
      <w:r>
        <w:t xml:space="preserve">Черная Елена Григорьевна, </w:t>
      </w:r>
    </w:p>
    <w:p w:rsidR="00AA60DB" w:rsidRDefault="00AA60DB" w:rsidP="00AA60DB">
      <w:pPr>
        <w:pStyle w:val="a5"/>
      </w:pPr>
      <w:r>
        <w:t>кандидат экономических наук, доцент, доцент кафедры теоретической экономики и цифровизации, Волжский институт экономики, педагогики и права, Волжский, Россия, tchonaja@mail.ru</w:t>
      </w:r>
    </w:p>
    <w:p w:rsidR="00AA60DB" w:rsidRDefault="00AA60DB" w:rsidP="00AA60DB">
      <w:pPr>
        <w:pStyle w:val="a4"/>
      </w:pPr>
      <w:proofErr w:type="spellStart"/>
      <w:r>
        <w:t>Бурдюгова</w:t>
      </w:r>
      <w:proofErr w:type="spellEnd"/>
      <w:r>
        <w:t xml:space="preserve"> Ольга Михайловна, </w:t>
      </w:r>
    </w:p>
    <w:p w:rsidR="00AA60DB" w:rsidRDefault="00AA60DB" w:rsidP="00AA60DB">
      <w:pPr>
        <w:pStyle w:val="a5"/>
      </w:pPr>
      <w:r>
        <w:t>кандидат экономических наук, доцент, доцент, кафедры прикладной экономики и менеджмента, Волжский институт экономики, педагогики и права, Волжский, Россия, durdugova@yandex.ru</w:t>
      </w:r>
    </w:p>
    <w:p w:rsidR="00AA60DB" w:rsidRDefault="00AA60DB" w:rsidP="00AA60DB">
      <w:pPr>
        <w:pStyle w:val="a6"/>
      </w:pPr>
      <w:r>
        <w:t xml:space="preserve">К вопросу </w:t>
      </w:r>
      <w:r>
        <w:br/>
        <w:t xml:space="preserve">о развитии научных исследований </w:t>
      </w:r>
      <w:r>
        <w:br/>
        <w:t xml:space="preserve">в области управления и обеспечения экономической устойчивости </w:t>
      </w:r>
      <w:r>
        <w:br/>
        <w:t>в чрезвычайных ситуациях</w:t>
      </w:r>
    </w:p>
    <w:p w:rsidR="00AA60DB" w:rsidRDefault="00AA60DB" w:rsidP="00AA60DB">
      <w:pPr>
        <w:pStyle w:val="a7"/>
      </w:pPr>
      <w:r>
        <w:t xml:space="preserve">В статье рассматривается система научных исследований чрезвычайных ситуаций, которые являются важным атрибутом рыночной экономики. Дается краткий исторический обзор по теме. Отмечается, что в России проблематика чрезвычайных ситуаций имеет развитую теоретическую базу. Анализ возникновения чрезвычайных ситуаций в 2023 г. в России показывает, что </w:t>
      </w:r>
      <w:proofErr w:type="gramStart"/>
      <w:r>
        <w:t>данная</w:t>
      </w:r>
      <w:proofErr w:type="gramEnd"/>
      <w:r>
        <w:t xml:space="preserve"> теоретическая достаточно полно описывает происходящие процессы и позволяет на этой основе реализовывать соответствующие управленческие решения. При этом исследование случайных процессов, в том числе чрезвычайных ситуаций, должно активно развиваться. Предлагается взять за основу целевую комплексную программу «Стихия», которая применялась в СССР в конце 1980-х гг. и создала для управленческих органов научно-практическую базу, которая используется и по настоящее время. Приводится перечень наиболее важных научных и организационных мероприятий, которые следует осуществить в ближайшее время.</w:t>
      </w:r>
    </w:p>
    <w:p w:rsidR="00AA60DB" w:rsidRDefault="00AA60DB" w:rsidP="00AA60DB">
      <w:pPr>
        <w:pStyle w:val="a7"/>
      </w:pPr>
      <w:r>
        <w:rPr>
          <w:spacing w:val="43"/>
        </w:rPr>
        <w:t>Ключевые слова</w:t>
      </w:r>
      <w:r>
        <w:t>: чрезвычайная ситуация; наука; исследование; регион; ущерб.</w:t>
      </w:r>
    </w:p>
    <w:p w:rsidR="00AA60DB" w:rsidRPr="00EF7CD2" w:rsidRDefault="00AA60DB" w:rsidP="00AA60DB">
      <w:pPr>
        <w:pStyle w:val="a8"/>
        <w:rPr>
          <w:lang w:val="en-US"/>
        </w:rPr>
      </w:pPr>
      <w:proofErr w:type="spellStart"/>
      <w:proofErr w:type="gramStart"/>
      <w:r w:rsidRPr="00EF7CD2">
        <w:rPr>
          <w:lang w:val="en-US"/>
        </w:rPr>
        <w:t>Vakarev</w:t>
      </w:r>
      <w:proofErr w:type="spellEnd"/>
      <w:r w:rsidRPr="00EF7CD2">
        <w:rPr>
          <w:lang w:val="en-US"/>
        </w:rPr>
        <w:t xml:space="preserve"> Alexander A.,</w:t>
      </w:r>
      <w:proofErr w:type="gramEnd"/>
      <w:r w:rsidRPr="00EF7CD2">
        <w:rPr>
          <w:lang w:val="en-US"/>
        </w:rPr>
        <w:t xml:space="preserve"> </w:t>
      </w:r>
    </w:p>
    <w:p w:rsidR="00AA60DB" w:rsidRPr="00EF7CD2" w:rsidRDefault="00AA60DB" w:rsidP="00AA60DB">
      <w:pPr>
        <w:pStyle w:val="a9"/>
        <w:rPr>
          <w:lang w:val="en-US"/>
        </w:rPr>
      </w:pPr>
      <w:r w:rsidRPr="00EF7CD2">
        <w:rPr>
          <w:lang w:val="en-US"/>
        </w:rPr>
        <w:t xml:space="preserve">Doctor of Economics, Associate Professor, Senior Researcher, Volga Institute of Economics, Pedagogy and Law, </w:t>
      </w:r>
      <w:proofErr w:type="spellStart"/>
      <w:r w:rsidRPr="00EF7CD2">
        <w:rPr>
          <w:lang w:val="en-US"/>
        </w:rPr>
        <w:t>Volzhsky</w:t>
      </w:r>
      <w:proofErr w:type="spellEnd"/>
      <w:r w:rsidRPr="00EF7CD2">
        <w:rPr>
          <w:lang w:val="en-US"/>
        </w:rPr>
        <w:t xml:space="preserve">, Russia, management@viepp.ru </w:t>
      </w:r>
    </w:p>
    <w:p w:rsidR="00AA60DB" w:rsidRPr="00EF7CD2" w:rsidRDefault="00AA60DB" w:rsidP="00AA60DB">
      <w:pPr>
        <w:pStyle w:val="a8"/>
        <w:rPr>
          <w:lang w:val="en-US"/>
        </w:rPr>
      </w:pPr>
      <w:proofErr w:type="spellStart"/>
      <w:proofErr w:type="gramStart"/>
      <w:r w:rsidRPr="00EF7CD2">
        <w:rPr>
          <w:lang w:val="en-US"/>
        </w:rPr>
        <w:t>Dugina</w:t>
      </w:r>
      <w:proofErr w:type="spellEnd"/>
      <w:r w:rsidRPr="00EF7CD2">
        <w:rPr>
          <w:lang w:val="en-US"/>
        </w:rPr>
        <w:t xml:space="preserve"> Tatiana A.,</w:t>
      </w:r>
      <w:proofErr w:type="gramEnd"/>
      <w:r w:rsidRPr="00EF7CD2">
        <w:rPr>
          <w:lang w:val="en-US"/>
        </w:rPr>
        <w:t xml:space="preserve"> </w:t>
      </w:r>
    </w:p>
    <w:p w:rsidR="00AA60DB" w:rsidRPr="00EF7CD2" w:rsidRDefault="00AA60DB" w:rsidP="00AA60DB">
      <w:pPr>
        <w:pStyle w:val="a9"/>
        <w:rPr>
          <w:lang w:val="en-US"/>
        </w:rPr>
      </w:pPr>
      <w:r w:rsidRPr="00EF7CD2">
        <w:rPr>
          <w:lang w:val="en-US"/>
        </w:rPr>
        <w:t xml:space="preserve">Candidate of Economic Sciences, Associate Professor, Vice-Rector for Research and Digitalization, Volga Institute of Economics, Pedagogy and Law, </w:t>
      </w:r>
      <w:proofErr w:type="spellStart"/>
      <w:r w:rsidRPr="00EF7CD2">
        <w:rPr>
          <w:lang w:val="en-US"/>
        </w:rPr>
        <w:t>Volzhsky</w:t>
      </w:r>
      <w:proofErr w:type="spellEnd"/>
      <w:r w:rsidRPr="00EF7CD2">
        <w:rPr>
          <w:lang w:val="en-US"/>
        </w:rPr>
        <w:t xml:space="preserve">, Russia, deisi79@mail.ru </w:t>
      </w:r>
    </w:p>
    <w:p w:rsidR="00AA60DB" w:rsidRPr="00EF7CD2" w:rsidRDefault="00AA60DB" w:rsidP="00AA60DB">
      <w:pPr>
        <w:pStyle w:val="a8"/>
        <w:rPr>
          <w:lang w:val="en-US"/>
        </w:rPr>
      </w:pPr>
      <w:proofErr w:type="spellStart"/>
      <w:r w:rsidRPr="00EF7CD2">
        <w:rPr>
          <w:lang w:val="en-US"/>
        </w:rPr>
        <w:t>Sycheva</w:t>
      </w:r>
      <w:proofErr w:type="spellEnd"/>
      <w:r w:rsidRPr="00EF7CD2">
        <w:rPr>
          <w:lang w:val="en-US"/>
        </w:rPr>
        <w:t xml:space="preserve"> Alexandra V., </w:t>
      </w:r>
    </w:p>
    <w:p w:rsidR="00AA60DB" w:rsidRPr="00EF7CD2" w:rsidRDefault="00AA60DB" w:rsidP="00AA60DB">
      <w:pPr>
        <w:pStyle w:val="a9"/>
        <w:rPr>
          <w:lang w:val="en-US"/>
        </w:rPr>
      </w:pPr>
      <w:r w:rsidRPr="00EF7CD2">
        <w:rPr>
          <w:lang w:val="en-US"/>
        </w:rPr>
        <w:t xml:space="preserve">Candidate of Economic Sciences, Associate Professor, Associate Professor of the Department of Applied Economics and Management, Volga Institute of Economics, Pedagogy and Management, </w:t>
      </w:r>
      <w:proofErr w:type="spellStart"/>
      <w:r w:rsidRPr="00EF7CD2">
        <w:rPr>
          <w:lang w:val="en-US"/>
        </w:rPr>
        <w:t>Volzhsky</w:t>
      </w:r>
      <w:proofErr w:type="spellEnd"/>
      <w:r w:rsidRPr="00EF7CD2">
        <w:rPr>
          <w:lang w:val="en-US"/>
        </w:rPr>
        <w:t xml:space="preserve">, Russia, Al75-06@ya.ru </w:t>
      </w:r>
    </w:p>
    <w:p w:rsidR="00AA60DB" w:rsidRPr="00EF7CD2" w:rsidRDefault="00AA60DB" w:rsidP="00AA60DB">
      <w:pPr>
        <w:pStyle w:val="a8"/>
        <w:rPr>
          <w:lang w:val="en-US"/>
        </w:rPr>
      </w:pPr>
      <w:proofErr w:type="spellStart"/>
      <w:r w:rsidRPr="00EF7CD2">
        <w:rPr>
          <w:lang w:val="en-US"/>
        </w:rPr>
        <w:t>Chernaya</w:t>
      </w:r>
      <w:proofErr w:type="spellEnd"/>
      <w:r w:rsidRPr="00EF7CD2">
        <w:rPr>
          <w:lang w:val="en-US"/>
        </w:rPr>
        <w:t xml:space="preserve"> Elena G., </w:t>
      </w:r>
    </w:p>
    <w:p w:rsidR="00AA60DB" w:rsidRPr="00EF7CD2" w:rsidRDefault="00AA60DB" w:rsidP="00AA60DB">
      <w:pPr>
        <w:pStyle w:val="a9"/>
        <w:rPr>
          <w:lang w:val="en-US"/>
        </w:rPr>
      </w:pPr>
      <w:r w:rsidRPr="00EF7CD2">
        <w:rPr>
          <w:lang w:val="en-US"/>
        </w:rPr>
        <w:t xml:space="preserve">Candidate of Economic Sciences, Associate Professor, Associate Professor of the Department of Theoretical Economics and Digitalization, Volga Institute of Economics, Pedagogy and Law, </w:t>
      </w:r>
      <w:proofErr w:type="spellStart"/>
      <w:r w:rsidRPr="00EF7CD2">
        <w:rPr>
          <w:lang w:val="en-US"/>
        </w:rPr>
        <w:t>Volzhsky</w:t>
      </w:r>
      <w:proofErr w:type="spellEnd"/>
      <w:r w:rsidRPr="00EF7CD2">
        <w:rPr>
          <w:lang w:val="en-US"/>
        </w:rPr>
        <w:t xml:space="preserve">, Russia, tchonaja@mail.ru </w:t>
      </w:r>
    </w:p>
    <w:p w:rsidR="00AA60DB" w:rsidRPr="00EF7CD2" w:rsidRDefault="00AA60DB" w:rsidP="00AA60DB">
      <w:pPr>
        <w:pStyle w:val="a8"/>
        <w:rPr>
          <w:lang w:val="en-US"/>
        </w:rPr>
      </w:pPr>
      <w:proofErr w:type="spellStart"/>
      <w:r w:rsidRPr="00EF7CD2">
        <w:rPr>
          <w:lang w:val="en-US"/>
        </w:rPr>
        <w:t>Burdyugova</w:t>
      </w:r>
      <w:proofErr w:type="spellEnd"/>
      <w:r w:rsidRPr="00EF7CD2">
        <w:rPr>
          <w:lang w:val="en-US"/>
        </w:rPr>
        <w:t xml:space="preserve"> Olga M</w:t>
      </w:r>
      <w:proofErr w:type="gramStart"/>
      <w:r w:rsidRPr="00EF7CD2">
        <w:rPr>
          <w:lang w:val="en-US"/>
        </w:rPr>
        <w:t>.,</w:t>
      </w:r>
      <w:proofErr w:type="gramEnd"/>
      <w:r w:rsidRPr="00EF7CD2">
        <w:rPr>
          <w:lang w:val="en-US"/>
        </w:rPr>
        <w:t xml:space="preserve"> </w:t>
      </w:r>
    </w:p>
    <w:p w:rsidR="00AA60DB" w:rsidRPr="00EF7CD2" w:rsidRDefault="00AA60DB" w:rsidP="00AA60DB">
      <w:pPr>
        <w:pStyle w:val="a9"/>
        <w:rPr>
          <w:lang w:val="en-US"/>
        </w:rPr>
      </w:pPr>
      <w:r w:rsidRPr="00EF7CD2">
        <w:rPr>
          <w:lang w:val="en-US"/>
        </w:rPr>
        <w:lastRenderedPageBreak/>
        <w:t xml:space="preserve">Candidate of Economic Sciences, Associate Professor, Associate Professor, Department of Applied Economics and Management, Volga Institute of Economics, Pedagogy and Law, </w:t>
      </w:r>
      <w:proofErr w:type="spellStart"/>
      <w:r w:rsidRPr="00EF7CD2">
        <w:rPr>
          <w:lang w:val="en-US"/>
        </w:rPr>
        <w:t>Volzhsky</w:t>
      </w:r>
      <w:proofErr w:type="spellEnd"/>
      <w:r w:rsidRPr="00EF7CD2">
        <w:rPr>
          <w:lang w:val="en-US"/>
        </w:rPr>
        <w:t xml:space="preserve">, Russia, </w:t>
      </w:r>
      <w:r w:rsidRPr="00EF7CD2">
        <w:rPr>
          <w:lang w:val="en-US"/>
        </w:rPr>
        <w:br/>
        <w:t xml:space="preserve">durdugova@yandex.ru </w:t>
      </w:r>
    </w:p>
    <w:p w:rsidR="00AA60DB" w:rsidRPr="00EF7CD2" w:rsidRDefault="00AA60DB" w:rsidP="00AA60DB">
      <w:pPr>
        <w:pStyle w:val="aa"/>
        <w:rPr>
          <w:lang w:val="en-US"/>
        </w:rPr>
      </w:pPr>
      <w:r w:rsidRPr="00EF7CD2">
        <w:rPr>
          <w:lang w:val="en-US"/>
        </w:rPr>
        <w:t xml:space="preserve">On the development of scientific research in the field of management and ensuring economic sustainability in emergency situations </w:t>
      </w:r>
    </w:p>
    <w:p w:rsidR="00AA60DB" w:rsidRPr="00EF7CD2" w:rsidRDefault="00AA60DB" w:rsidP="00AA60DB">
      <w:pPr>
        <w:pStyle w:val="a7"/>
        <w:rPr>
          <w:lang w:val="en-US"/>
        </w:rPr>
      </w:pPr>
      <w:r w:rsidRPr="00EF7CD2">
        <w:rPr>
          <w:lang w:val="en-US"/>
        </w:rPr>
        <w:t xml:space="preserve">The article examines the system of scientific research of emergency situations, which are an important attribute of a market economy. A brief historical overview of the topic is given. It is noted that in Russia the problem of emergency situations has a developed theoretical basis. An analysis of the occurrence of emergency situations in 2023 in Russia shows that this theoretical model describes the ongoing processes quite fully and allows implementing appropriate management decisions on this basis. At the same time, the study of random processes, including emergency situations, should be actively developed. It is proposed to take as a basis the target integrated program “Element”, which was used in the USSR in the late 1980s and created a scientific and practical base for management bodies, which is still used today. The list of the most important scientific and organizational measures that should be implemented in the near future is given. </w:t>
      </w:r>
    </w:p>
    <w:p w:rsidR="00AA60DB" w:rsidRPr="00EF7CD2" w:rsidRDefault="00AA60DB" w:rsidP="00AA60DB">
      <w:pPr>
        <w:pStyle w:val="a7"/>
        <w:rPr>
          <w:lang w:val="en-US"/>
        </w:rPr>
      </w:pPr>
      <w:r w:rsidRPr="00EF7CD2">
        <w:rPr>
          <w:spacing w:val="43"/>
          <w:lang w:val="en-US"/>
        </w:rPr>
        <w:t>Keywords</w:t>
      </w:r>
      <w:r w:rsidRPr="00EF7CD2">
        <w:rPr>
          <w:lang w:val="en-US"/>
        </w:rPr>
        <w:t>: emergency; science; research; region; damage.</w:t>
      </w:r>
    </w:p>
    <w:p w:rsidR="00EF7CD2" w:rsidRPr="00EF7CD2" w:rsidRDefault="00EF7CD2" w:rsidP="00EF7CD2">
      <w:pPr>
        <w:pStyle w:val="a3"/>
        <w:rPr>
          <w:lang w:val="ru-RU"/>
        </w:rPr>
      </w:pPr>
      <w:r w:rsidRPr="00EF7CD2">
        <w:rPr>
          <w:lang w:val="ru-RU"/>
        </w:rPr>
        <w:t>УДК 338</w:t>
      </w:r>
    </w:p>
    <w:p w:rsidR="00EF7CD2" w:rsidRPr="00EF7CD2" w:rsidRDefault="00EF7CD2" w:rsidP="00EF7CD2">
      <w:pPr>
        <w:pStyle w:val="a3"/>
        <w:rPr>
          <w:lang w:val="ru-RU"/>
        </w:rPr>
      </w:pPr>
      <w:proofErr w:type="spellStart"/>
      <w:proofErr w:type="gramStart"/>
      <w:r>
        <w:t>doi</w:t>
      </w:r>
      <w:proofErr w:type="spellEnd"/>
      <w:proofErr w:type="gramEnd"/>
      <w:r w:rsidRPr="00EF7CD2">
        <w:rPr>
          <w:lang w:val="ru-RU"/>
        </w:rPr>
        <w:t>: 10.47576/2949-1886.2025.1.1.002</w:t>
      </w:r>
    </w:p>
    <w:p w:rsidR="00EF7CD2" w:rsidRDefault="00EF7CD2" w:rsidP="00EF7CD2">
      <w:pPr>
        <w:pStyle w:val="a4"/>
      </w:pPr>
      <w:proofErr w:type="spellStart"/>
      <w:r>
        <w:t>Безбородникова</w:t>
      </w:r>
      <w:proofErr w:type="spellEnd"/>
      <w:r>
        <w:t xml:space="preserve"> Роза </w:t>
      </w:r>
      <w:proofErr w:type="spellStart"/>
      <w:r>
        <w:t>Минулловна</w:t>
      </w:r>
      <w:proofErr w:type="spellEnd"/>
      <w:r>
        <w:t>,</w:t>
      </w:r>
    </w:p>
    <w:p w:rsidR="00EF7CD2" w:rsidRDefault="00EF7CD2" w:rsidP="00EF7CD2">
      <w:pPr>
        <w:pStyle w:val="a5"/>
      </w:pPr>
      <w:r>
        <w:t xml:space="preserve">кандидат экономических наук, </w:t>
      </w:r>
      <w:r>
        <w:br/>
        <w:t xml:space="preserve">доцент кафедры математических методов </w:t>
      </w:r>
      <w:r>
        <w:br/>
        <w:t xml:space="preserve">и моделей в экономике, Оренбургский </w:t>
      </w:r>
      <w:r>
        <w:br/>
        <w:t xml:space="preserve">государственный университет, </w:t>
      </w:r>
      <w:r>
        <w:br/>
        <w:t>Оренбург, Россия, fiz.mme.rosa@rambler.ru</w:t>
      </w:r>
    </w:p>
    <w:p w:rsidR="00EF7CD2" w:rsidRDefault="00EF7CD2" w:rsidP="00EF7CD2">
      <w:pPr>
        <w:pStyle w:val="a6"/>
      </w:pPr>
      <w:r>
        <w:t>Использование методов анализа пространственных данных для выбора мест расположения объектов городской инфраструктуры на примере автомойки</w:t>
      </w:r>
    </w:p>
    <w:p w:rsidR="00EF7CD2" w:rsidRDefault="00EF7CD2" w:rsidP="00EF7CD2">
      <w:pPr>
        <w:pStyle w:val="a7"/>
      </w:pPr>
      <w:r>
        <w:t>В статье рассматривается использование методов анализа пространственных данных для выбора оптимальных мест размещения объектов городской инфраструктуры. На примере автомойки разработана методология использования пространственного анализа для выбора локации объекта городской инфраструктуры с учетом транспортной доступности, плотности населения, наличия конкурентов. Полученные результаты делают процесс планирования более точным, быстрым и экономически обоснованным, что особенно важно в условиях конкурентной городской среды.</w:t>
      </w:r>
    </w:p>
    <w:p w:rsidR="00EF7CD2" w:rsidRDefault="00EF7CD2" w:rsidP="00EF7CD2">
      <w:pPr>
        <w:pStyle w:val="a7"/>
      </w:pPr>
      <w:r>
        <w:rPr>
          <w:spacing w:val="43"/>
        </w:rPr>
        <w:t>Ключевые слова</w:t>
      </w:r>
      <w:r>
        <w:t xml:space="preserve">: пространственные данные; выбор локации; объекты городской инфраструктуры; </w:t>
      </w:r>
      <w:proofErr w:type="spellStart"/>
      <w:r>
        <w:t>Python</w:t>
      </w:r>
      <w:proofErr w:type="spellEnd"/>
      <w:r>
        <w:t>.</w:t>
      </w:r>
    </w:p>
    <w:p w:rsidR="00EF7CD2" w:rsidRPr="00EF7CD2" w:rsidRDefault="00EF7CD2" w:rsidP="00EF7CD2">
      <w:pPr>
        <w:pStyle w:val="a8"/>
        <w:rPr>
          <w:lang w:val="en-US"/>
        </w:rPr>
      </w:pPr>
      <w:proofErr w:type="spellStart"/>
      <w:r w:rsidRPr="00EF7CD2">
        <w:rPr>
          <w:lang w:val="en-US"/>
        </w:rPr>
        <w:t>Bezborodnikova</w:t>
      </w:r>
      <w:proofErr w:type="spellEnd"/>
      <w:r w:rsidRPr="00EF7CD2">
        <w:rPr>
          <w:lang w:val="en-US"/>
        </w:rPr>
        <w:t xml:space="preserve"> Rosa M</w:t>
      </w:r>
      <w:proofErr w:type="gramStart"/>
      <w:r w:rsidRPr="00EF7CD2">
        <w:rPr>
          <w:lang w:val="en-US"/>
        </w:rPr>
        <w:t>.,</w:t>
      </w:r>
      <w:proofErr w:type="gramEnd"/>
    </w:p>
    <w:p w:rsidR="00EF7CD2" w:rsidRPr="00EF7CD2" w:rsidRDefault="00EF7CD2" w:rsidP="00EF7CD2">
      <w:pPr>
        <w:pStyle w:val="a9"/>
        <w:rPr>
          <w:lang w:val="en-US"/>
        </w:rPr>
      </w:pPr>
      <w:r w:rsidRPr="00EF7CD2">
        <w:rPr>
          <w:lang w:val="en-US"/>
        </w:rPr>
        <w:t>Candidate of Economic Sciences, Associate Professor of the Department of Mathematical Methods and Models in Economics, Orenburg State University, Orenburg, Russia,</w:t>
      </w:r>
      <w:r w:rsidRPr="00EF7CD2">
        <w:rPr>
          <w:lang w:val="en-US"/>
        </w:rPr>
        <w:br/>
        <w:t xml:space="preserve"> fiz.mme.rosa@rambler.ru</w:t>
      </w:r>
    </w:p>
    <w:p w:rsidR="00EF7CD2" w:rsidRPr="00EF7CD2" w:rsidRDefault="00EF7CD2" w:rsidP="00EF7CD2">
      <w:pPr>
        <w:pStyle w:val="aa"/>
        <w:rPr>
          <w:lang w:val="en-US"/>
        </w:rPr>
      </w:pPr>
      <w:r w:rsidRPr="00EF7CD2">
        <w:rPr>
          <w:lang w:val="en-US"/>
        </w:rPr>
        <w:t>Using spatial data analysis methods to select the locations of urban infrastructure facilities using the example of a car wash</w:t>
      </w:r>
    </w:p>
    <w:p w:rsidR="00EF7CD2" w:rsidRPr="00EF7CD2" w:rsidRDefault="00EF7CD2" w:rsidP="00EF7CD2">
      <w:pPr>
        <w:pStyle w:val="a7"/>
        <w:rPr>
          <w:lang w:val="en-US"/>
        </w:rPr>
      </w:pPr>
      <w:r w:rsidRPr="00EF7CD2">
        <w:rPr>
          <w:lang w:val="en-US"/>
        </w:rPr>
        <w:t>The article discusses the use of spatial data analysis methods to select optimal locations for urban infrastructure facilities. Using the example of a car wash, a methodology has been developed for using spatial analysis to select the location of an urban infrastructure facility, taking into account transport accessibility, population density, and the presence of competitors. The results obtained make the planning process more accurate, faster and economically feasible, which is especially important in a competitive urban environment.</w:t>
      </w:r>
    </w:p>
    <w:p w:rsidR="00EF7CD2" w:rsidRPr="00EF7CD2" w:rsidRDefault="00EF7CD2" w:rsidP="00EF7CD2">
      <w:pPr>
        <w:pStyle w:val="a7"/>
        <w:rPr>
          <w:lang w:val="en-US"/>
        </w:rPr>
      </w:pPr>
      <w:r w:rsidRPr="00EF7CD2">
        <w:rPr>
          <w:spacing w:val="43"/>
          <w:lang w:val="en-US"/>
        </w:rPr>
        <w:t>Keywords</w:t>
      </w:r>
      <w:r w:rsidRPr="00EF7CD2">
        <w:rPr>
          <w:lang w:val="en-US"/>
        </w:rPr>
        <w:t>: spatial data; location selection; urban infrastructure; Python.</w:t>
      </w:r>
    </w:p>
    <w:p w:rsidR="00EF7CD2" w:rsidRDefault="00EF7CD2" w:rsidP="00EF7CD2">
      <w:pPr>
        <w:pStyle w:val="a3"/>
      </w:pPr>
      <w:r>
        <w:t>УДК 338.2</w:t>
      </w:r>
    </w:p>
    <w:p w:rsidR="00EF7CD2" w:rsidRPr="00EF7CD2" w:rsidRDefault="00EF7CD2" w:rsidP="00EF7CD2">
      <w:pPr>
        <w:pStyle w:val="a3"/>
        <w:rPr>
          <w:lang w:val="ru-RU"/>
        </w:rPr>
      </w:pPr>
      <w:proofErr w:type="spellStart"/>
      <w:proofErr w:type="gramStart"/>
      <w:r>
        <w:lastRenderedPageBreak/>
        <w:t>doi</w:t>
      </w:r>
      <w:proofErr w:type="spellEnd"/>
      <w:proofErr w:type="gramEnd"/>
      <w:r w:rsidRPr="00EF7CD2">
        <w:rPr>
          <w:lang w:val="ru-RU"/>
        </w:rPr>
        <w:t>: 10.47576/2949-1886.2025.1.1.003</w:t>
      </w:r>
    </w:p>
    <w:p w:rsidR="00EF7CD2" w:rsidRDefault="00EF7CD2" w:rsidP="00EF7CD2">
      <w:pPr>
        <w:pStyle w:val="a4"/>
      </w:pPr>
      <w:proofErr w:type="spellStart"/>
      <w:r>
        <w:t>Гайнанов</w:t>
      </w:r>
      <w:proofErr w:type="spellEnd"/>
      <w:r>
        <w:t xml:space="preserve"> Дамир </w:t>
      </w:r>
      <w:proofErr w:type="spellStart"/>
      <w:r>
        <w:t>Ахнафович</w:t>
      </w:r>
      <w:proofErr w:type="spellEnd"/>
      <w:r>
        <w:t xml:space="preserve">, </w:t>
      </w:r>
    </w:p>
    <w:p w:rsidR="00EF7CD2" w:rsidRDefault="00EF7CD2" w:rsidP="00EF7CD2">
      <w:pPr>
        <w:pStyle w:val="a5"/>
      </w:pPr>
      <w:r>
        <w:t xml:space="preserve">Институт социально-экономических исследований Уфимского федерального исследовательского центра Российской академии наук, Уфа, Россия </w:t>
      </w:r>
    </w:p>
    <w:p w:rsidR="00EF7CD2" w:rsidRDefault="00EF7CD2" w:rsidP="00EF7CD2">
      <w:pPr>
        <w:pStyle w:val="a4"/>
      </w:pPr>
      <w:r>
        <w:t xml:space="preserve">Каширина Екатерина Сергеевна, </w:t>
      </w:r>
    </w:p>
    <w:p w:rsidR="00EF7CD2" w:rsidRDefault="00EF7CD2" w:rsidP="00EF7CD2">
      <w:pPr>
        <w:pStyle w:val="a5"/>
      </w:pPr>
      <w:r>
        <w:t>Институт социально-экономических исследований Уфимского федерального исследовательского центра Российской академии наук, Уфа, Россия, katuyh@mail.ru</w:t>
      </w:r>
    </w:p>
    <w:p w:rsidR="00EF7CD2" w:rsidRDefault="00EF7CD2" w:rsidP="00EF7CD2">
      <w:pPr>
        <w:pStyle w:val="a6"/>
      </w:pPr>
      <w:r>
        <w:t>Применение агентного подхода к моделированию потребительского выбора на розничном рынке электроэнергии</w:t>
      </w:r>
    </w:p>
    <w:p w:rsidR="00EF7CD2" w:rsidRDefault="00EF7CD2" w:rsidP="00EF7CD2">
      <w:pPr>
        <w:pStyle w:val="a7"/>
      </w:pPr>
      <w:r>
        <w:t xml:space="preserve">Данное исследование посвящено </w:t>
      </w:r>
      <w:proofErr w:type="spellStart"/>
      <w:r>
        <w:t>агентному</w:t>
      </w:r>
      <w:proofErr w:type="spellEnd"/>
      <w:r>
        <w:t xml:space="preserve"> подходу к моделированию потребительского выбора на розничном рынке электроэнергии в условиях роста использования возобновляемых источников энергии. В статье акцентируется внимание на том, что выбор потребителей может зависеть не только от их экономических, но и экологических предпочтений, что обусловливается смещением глобального фокуса на увеличение экологически чистых источников энергии в энергетическом секторе.</w:t>
      </w:r>
    </w:p>
    <w:p w:rsidR="00EF7CD2" w:rsidRDefault="00EF7CD2" w:rsidP="00EF7CD2">
      <w:pPr>
        <w:pStyle w:val="a7"/>
      </w:pPr>
      <w:r>
        <w:rPr>
          <w:spacing w:val="43"/>
        </w:rPr>
        <w:t>Ключевые слова:</w:t>
      </w:r>
      <w:r>
        <w:t xml:space="preserve"> возобновляемые источники энергии, рынок электроэнергии, потребительский выбор, </w:t>
      </w:r>
      <w:proofErr w:type="gramStart"/>
      <w:r>
        <w:t>агент-ориентированное</w:t>
      </w:r>
      <w:proofErr w:type="gramEnd"/>
      <w:r>
        <w:t xml:space="preserve"> моделирование.</w:t>
      </w:r>
    </w:p>
    <w:p w:rsidR="00EF7CD2" w:rsidRDefault="00EF7CD2" w:rsidP="00EF7CD2">
      <w:pPr>
        <w:pStyle w:val="a7"/>
      </w:pPr>
    </w:p>
    <w:p w:rsidR="00EF7CD2" w:rsidRDefault="00EF7CD2" w:rsidP="00EF7CD2">
      <w:pPr>
        <w:pStyle w:val="a7"/>
      </w:pPr>
      <w:r>
        <w:t>Данное исследование выполнено в рамках государственного задания УФИЦ РАН 075-00570-24-01 на 2024 г. и на плановый период 2025 и 2026 годов.</w:t>
      </w:r>
    </w:p>
    <w:p w:rsidR="00EF7CD2" w:rsidRDefault="00EF7CD2" w:rsidP="00EF7CD2">
      <w:pPr>
        <w:pStyle w:val="a7"/>
      </w:pPr>
    </w:p>
    <w:p w:rsidR="00EF7CD2" w:rsidRPr="00EF7CD2" w:rsidRDefault="00EF7CD2" w:rsidP="00EF7CD2">
      <w:pPr>
        <w:pStyle w:val="a8"/>
        <w:rPr>
          <w:lang w:val="en-US"/>
        </w:rPr>
      </w:pPr>
      <w:proofErr w:type="spellStart"/>
      <w:proofErr w:type="gramStart"/>
      <w:r w:rsidRPr="00EF7CD2">
        <w:rPr>
          <w:lang w:val="en-US"/>
        </w:rPr>
        <w:t>Gaynanov</w:t>
      </w:r>
      <w:proofErr w:type="spellEnd"/>
      <w:r w:rsidRPr="00EF7CD2">
        <w:rPr>
          <w:lang w:val="en-US"/>
        </w:rPr>
        <w:t xml:space="preserve"> </w:t>
      </w:r>
      <w:proofErr w:type="spellStart"/>
      <w:r w:rsidRPr="00EF7CD2">
        <w:rPr>
          <w:lang w:val="en-US"/>
        </w:rPr>
        <w:t>Damir</w:t>
      </w:r>
      <w:proofErr w:type="spellEnd"/>
      <w:r w:rsidRPr="00EF7CD2">
        <w:rPr>
          <w:lang w:val="en-US"/>
        </w:rPr>
        <w:t xml:space="preserve"> A.,</w:t>
      </w:r>
      <w:proofErr w:type="gramEnd"/>
      <w:r w:rsidRPr="00EF7CD2">
        <w:rPr>
          <w:lang w:val="en-US"/>
        </w:rPr>
        <w:t xml:space="preserve"> </w:t>
      </w:r>
    </w:p>
    <w:p w:rsidR="00EF7CD2" w:rsidRPr="00EF7CD2" w:rsidRDefault="00EF7CD2" w:rsidP="00EF7CD2">
      <w:pPr>
        <w:pStyle w:val="a9"/>
        <w:rPr>
          <w:lang w:val="en-US"/>
        </w:rPr>
      </w:pPr>
      <w:r w:rsidRPr="00EF7CD2">
        <w:rPr>
          <w:lang w:val="en-US"/>
        </w:rPr>
        <w:t>Institute of Socio-Economic Research, Ufa Federal Research Centre of the Russian Academy of Sciences, Ufa, Russia</w:t>
      </w:r>
    </w:p>
    <w:p w:rsidR="00EF7CD2" w:rsidRPr="00EF7CD2" w:rsidRDefault="00EF7CD2" w:rsidP="00EF7CD2">
      <w:pPr>
        <w:pStyle w:val="a8"/>
        <w:rPr>
          <w:lang w:val="en-US"/>
        </w:rPr>
      </w:pPr>
      <w:proofErr w:type="spellStart"/>
      <w:r w:rsidRPr="00EF7CD2">
        <w:rPr>
          <w:lang w:val="en-US"/>
        </w:rPr>
        <w:t>Kashirina</w:t>
      </w:r>
      <w:proofErr w:type="spellEnd"/>
      <w:r w:rsidRPr="00EF7CD2">
        <w:rPr>
          <w:lang w:val="en-US"/>
        </w:rPr>
        <w:t xml:space="preserve"> Ekaterina S., </w:t>
      </w:r>
    </w:p>
    <w:p w:rsidR="00EF7CD2" w:rsidRPr="00EF7CD2" w:rsidRDefault="00EF7CD2" w:rsidP="00EF7CD2">
      <w:pPr>
        <w:pStyle w:val="a9"/>
        <w:rPr>
          <w:lang w:val="en-US"/>
        </w:rPr>
      </w:pPr>
      <w:r w:rsidRPr="00EF7CD2">
        <w:rPr>
          <w:lang w:val="en-US"/>
        </w:rPr>
        <w:t>Institute of Socio-Economic Research, Ufa Federal Research Centre of the Russian Academy of Sciences, Ufa, Russia, katuyh@mail.ru</w:t>
      </w:r>
    </w:p>
    <w:p w:rsidR="00EF7CD2" w:rsidRPr="00EF7CD2" w:rsidRDefault="00EF7CD2" w:rsidP="00EF7CD2">
      <w:pPr>
        <w:pStyle w:val="aa"/>
        <w:rPr>
          <w:lang w:val="en-US"/>
        </w:rPr>
      </w:pPr>
      <w:r w:rsidRPr="00EF7CD2">
        <w:rPr>
          <w:lang w:val="en-US"/>
        </w:rPr>
        <w:t>Application of agent-based approach to modelling consumer choice in the retail electricity market</w:t>
      </w:r>
    </w:p>
    <w:p w:rsidR="00EF7CD2" w:rsidRPr="00EF7CD2" w:rsidRDefault="00EF7CD2" w:rsidP="00EF7CD2">
      <w:pPr>
        <w:pStyle w:val="a7"/>
        <w:rPr>
          <w:lang w:val="en-US"/>
        </w:rPr>
      </w:pPr>
      <w:r w:rsidRPr="00EF7CD2">
        <w:rPr>
          <w:lang w:val="en-US"/>
        </w:rPr>
        <w:t xml:space="preserve">This study is devoted to an agent-based approach to </w:t>
      </w:r>
      <w:proofErr w:type="spellStart"/>
      <w:r w:rsidRPr="00EF7CD2">
        <w:rPr>
          <w:lang w:val="en-US"/>
        </w:rPr>
        <w:t>modelling</w:t>
      </w:r>
      <w:proofErr w:type="spellEnd"/>
      <w:r w:rsidRPr="00EF7CD2">
        <w:rPr>
          <w:lang w:val="en-US"/>
        </w:rPr>
        <w:t xml:space="preserve"> consumer choice in the retail electricity market in the context of renewable energy growth. The paper focuses on the fact that consumer choice may depend not only on their economic, but also on their environmental preferences, which is caused by the shift of global focus on the increase of clean energy sources in the energy sector.</w:t>
      </w:r>
    </w:p>
    <w:p w:rsidR="00EF7CD2" w:rsidRPr="00EF7CD2" w:rsidRDefault="00EF7CD2" w:rsidP="00EF7CD2">
      <w:pPr>
        <w:pStyle w:val="a7"/>
        <w:rPr>
          <w:lang w:val="en-US"/>
        </w:rPr>
      </w:pPr>
      <w:r w:rsidRPr="00EF7CD2">
        <w:rPr>
          <w:spacing w:val="43"/>
          <w:lang w:val="en-US"/>
        </w:rPr>
        <w:t>Keywords</w:t>
      </w:r>
      <w:r w:rsidRPr="00EF7CD2">
        <w:rPr>
          <w:lang w:val="en-US"/>
        </w:rPr>
        <w:t xml:space="preserve">: renewable energy sources; electricity market; consumer choice; agent-based </w:t>
      </w:r>
      <w:proofErr w:type="spellStart"/>
      <w:r w:rsidRPr="00EF7CD2">
        <w:rPr>
          <w:lang w:val="en-US"/>
        </w:rPr>
        <w:t>modelling</w:t>
      </w:r>
      <w:proofErr w:type="spellEnd"/>
      <w:r w:rsidRPr="00EF7CD2">
        <w:rPr>
          <w:lang w:val="en-US"/>
        </w:rPr>
        <w:t>.</w:t>
      </w:r>
    </w:p>
    <w:p w:rsidR="00B0713F" w:rsidRPr="00B0713F" w:rsidRDefault="00B0713F" w:rsidP="00B0713F">
      <w:pPr>
        <w:pStyle w:val="a3"/>
        <w:rPr>
          <w:lang w:val="ru-RU"/>
        </w:rPr>
      </w:pPr>
      <w:r w:rsidRPr="00B0713F">
        <w:rPr>
          <w:lang w:val="ru-RU"/>
        </w:rPr>
        <w:t>УДК 339.133</w:t>
      </w:r>
    </w:p>
    <w:p w:rsidR="00B0713F" w:rsidRPr="00B0713F" w:rsidRDefault="00B0713F" w:rsidP="00B0713F">
      <w:pPr>
        <w:pStyle w:val="a3"/>
        <w:rPr>
          <w:lang w:val="ru-RU"/>
        </w:rPr>
      </w:pPr>
      <w:proofErr w:type="spellStart"/>
      <w:proofErr w:type="gramStart"/>
      <w:r>
        <w:t>doi</w:t>
      </w:r>
      <w:proofErr w:type="spellEnd"/>
      <w:proofErr w:type="gramEnd"/>
      <w:r w:rsidRPr="00B0713F">
        <w:rPr>
          <w:lang w:val="ru-RU"/>
        </w:rPr>
        <w:t>: 10.47576/2949-1886.2025.1.1.004</w:t>
      </w:r>
    </w:p>
    <w:p w:rsidR="00B0713F" w:rsidRDefault="00B0713F" w:rsidP="00B0713F">
      <w:pPr>
        <w:pStyle w:val="a4"/>
      </w:pPr>
      <w:proofErr w:type="spellStart"/>
      <w:r>
        <w:t>Грубов</w:t>
      </w:r>
      <w:proofErr w:type="spellEnd"/>
      <w:r>
        <w:t xml:space="preserve"> Е. О., </w:t>
      </w:r>
    </w:p>
    <w:p w:rsidR="00B0713F" w:rsidRDefault="00B0713F" w:rsidP="00B0713F">
      <w:pPr>
        <w:pStyle w:val="a5"/>
      </w:pPr>
      <w:r>
        <w:t xml:space="preserve">Ивановский государственный </w:t>
      </w:r>
      <w:r>
        <w:br/>
        <w:t xml:space="preserve">энергетический университет имени В.И. Ленина, Иваново, Россия </w:t>
      </w:r>
    </w:p>
    <w:p w:rsidR="00B0713F" w:rsidRDefault="00B0713F" w:rsidP="00B0713F">
      <w:pPr>
        <w:pStyle w:val="a4"/>
      </w:pPr>
      <w:proofErr w:type="spellStart"/>
      <w:r>
        <w:t>Гальцев</w:t>
      </w:r>
      <w:proofErr w:type="spellEnd"/>
      <w:r>
        <w:t xml:space="preserve"> Ю. В., </w:t>
      </w:r>
    </w:p>
    <w:p w:rsidR="00B0713F" w:rsidRDefault="00B0713F" w:rsidP="00B0713F">
      <w:pPr>
        <w:pStyle w:val="a5"/>
      </w:pPr>
      <w:r>
        <w:t xml:space="preserve">Ивановский государственный </w:t>
      </w:r>
      <w:r>
        <w:br/>
        <w:t xml:space="preserve">энергетический университет имени В.И. Ленина, Иваново, Россия </w:t>
      </w:r>
    </w:p>
    <w:p w:rsidR="00B0713F" w:rsidRDefault="00B0713F" w:rsidP="00B0713F">
      <w:pPr>
        <w:pStyle w:val="a6"/>
      </w:pPr>
      <w:r>
        <w:t>Исследование особенностей закона спроса на рынке медицинского оборудования как инструмента выбора стратегии поставщика</w:t>
      </w:r>
    </w:p>
    <w:p w:rsidR="00B0713F" w:rsidRDefault="00B0713F" w:rsidP="00B0713F">
      <w:pPr>
        <w:pStyle w:val="a7"/>
      </w:pPr>
      <w:r>
        <w:lastRenderedPageBreak/>
        <w:t xml:space="preserve">Современный рынок медицинского оборудования отличается рядом особенностей, </w:t>
      </w:r>
      <w:proofErr w:type="gramStart"/>
      <w:r>
        <w:t>усложняющим</w:t>
      </w:r>
      <w:proofErr w:type="gramEnd"/>
      <w:r>
        <w:t xml:space="preserve"> прогнозирование спроса, играющее важную роль в формировании стратегий поставщиков. В силу особенностей рынка, многогранности и противоречивости интересов заинтересованных сторон закон спроса на нем носит нелинейный характер. </w:t>
      </w:r>
      <w:proofErr w:type="gramStart"/>
      <w:r>
        <w:t>Авторами исследованы ценовые и неценовые факторы формирования спроса и показано, что зависимость спроса от цены на рынке медицинского оборудования имеет нелинейную, ступенчатую форму, что в совокупности с низкой эластичностью спроса, превалированием неценовых факторов над ценовыми и сильным влиянием маркетинговой политики данный подход может являться одним из основополагающих инструментов выбора стратегии поставщика.</w:t>
      </w:r>
      <w:proofErr w:type="gramEnd"/>
    </w:p>
    <w:p w:rsidR="00B0713F" w:rsidRDefault="00B0713F" w:rsidP="00B0713F">
      <w:pPr>
        <w:pStyle w:val="a7"/>
      </w:pPr>
      <w:r>
        <w:rPr>
          <w:spacing w:val="43"/>
        </w:rPr>
        <w:t>Ключевые слова</w:t>
      </w:r>
      <w:r>
        <w:t>: медицинское оборудование; закон спроса; эластичность спроса; стратегия поставщика.</w:t>
      </w:r>
    </w:p>
    <w:p w:rsidR="00B0713F" w:rsidRPr="00B0713F" w:rsidRDefault="00B0713F" w:rsidP="00B0713F">
      <w:pPr>
        <w:pStyle w:val="a8"/>
        <w:rPr>
          <w:lang w:val="en-US"/>
        </w:rPr>
      </w:pPr>
      <w:proofErr w:type="spellStart"/>
      <w:proofErr w:type="gramStart"/>
      <w:r w:rsidRPr="00B0713F">
        <w:rPr>
          <w:lang w:val="en-US"/>
        </w:rPr>
        <w:t>Grubov</w:t>
      </w:r>
      <w:proofErr w:type="spellEnd"/>
      <w:r w:rsidRPr="00B0713F">
        <w:rPr>
          <w:lang w:val="en-US"/>
        </w:rPr>
        <w:t xml:space="preserve"> Ye.</w:t>
      </w:r>
      <w:proofErr w:type="gramEnd"/>
      <w:r w:rsidRPr="00B0713F">
        <w:rPr>
          <w:lang w:val="en-US"/>
        </w:rPr>
        <w:t xml:space="preserve"> O., </w:t>
      </w:r>
    </w:p>
    <w:p w:rsidR="00B0713F" w:rsidRPr="00B0713F" w:rsidRDefault="00B0713F" w:rsidP="00B0713F">
      <w:pPr>
        <w:pStyle w:val="a9"/>
        <w:rPr>
          <w:lang w:val="en-US"/>
        </w:rPr>
      </w:pPr>
      <w:r w:rsidRPr="00B0713F">
        <w:rPr>
          <w:lang w:val="en-US"/>
        </w:rPr>
        <w:t xml:space="preserve">Ivanovo State Power University named after </w:t>
      </w:r>
      <w:proofErr w:type="spellStart"/>
      <w:r w:rsidRPr="00B0713F">
        <w:rPr>
          <w:lang w:val="en-US"/>
        </w:rPr>
        <w:t>V.l</w:t>
      </w:r>
      <w:proofErr w:type="spellEnd"/>
      <w:r w:rsidRPr="00B0713F">
        <w:rPr>
          <w:lang w:val="en-US"/>
        </w:rPr>
        <w:t>. Lenin, Ivanovo, Russia</w:t>
      </w:r>
    </w:p>
    <w:p w:rsidR="00B0713F" w:rsidRPr="00B0713F" w:rsidRDefault="00B0713F" w:rsidP="00B0713F">
      <w:pPr>
        <w:pStyle w:val="a8"/>
        <w:rPr>
          <w:lang w:val="en-US"/>
        </w:rPr>
      </w:pPr>
      <w:proofErr w:type="spellStart"/>
      <w:r w:rsidRPr="00B0713F">
        <w:rPr>
          <w:lang w:val="en-US"/>
        </w:rPr>
        <w:t>Galtsev</w:t>
      </w:r>
      <w:proofErr w:type="spellEnd"/>
      <w:r w:rsidRPr="00B0713F">
        <w:rPr>
          <w:lang w:val="en-US"/>
        </w:rPr>
        <w:t xml:space="preserve"> Yu. </w:t>
      </w:r>
      <w:proofErr w:type="gramStart"/>
      <w:r w:rsidRPr="00B0713F">
        <w:rPr>
          <w:lang w:val="en-US"/>
        </w:rPr>
        <w:t>V.,</w:t>
      </w:r>
      <w:proofErr w:type="gramEnd"/>
      <w:r w:rsidRPr="00B0713F">
        <w:rPr>
          <w:lang w:val="en-US"/>
        </w:rPr>
        <w:t xml:space="preserve"> </w:t>
      </w:r>
    </w:p>
    <w:p w:rsidR="00B0713F" w:rsidRPr="00B0713F" w:rsidRDefault="00B0713F" w:rsidP="00B0713F">
      <w:pPr>
        <w:pStyle w:val="a9"/>
        <w:rPr>
          <w:lang w:val="en-US"/>
        </w:rPr>
      </w:pPr>
      <w:r w:rsidRPr="00B0713F">
        <w:rPr>
          <w:lang w:val="en-US"/>
        </w:rPr>
        <w:t xml:space="preserve">Ivanovo State Power University named after </w:t>
      </w:r>
      <w:proofErr w:type="spellStart"/>
      <w:r w:rsidRPr="00B0713F">
        <w:rPr>
          <w:lang w:val="en-US"/>
        </w:rPr>
        <w:t>V.l</w:t>
      </w:r>
      <w:proofErr w:type="spellEnd"/>
      <w:r w:rsidRPr="00B0713F">
        <w:rPr>
          <w:lang w:val="en-US"/>
        </w:rPr>
        <w:t>. Lenin, Ivanovo, Russia</w:t>
      </w:r>
    </w:p>
    <w:p w:rsidR="00B0713F" w:rsidRPr="00B0713F" w:rsidRDefault="00B0713F" w:rsidP="00B0713F">
      <w:pPr>
        <w:pStyle w:val="aa"/>
        <w:rPr>
          <w:lang w:val="en-US"/>
        </w:rPr>
      </w:pPr>
      <w:r w:rsidRPr="00B0713F">
        <w:rPr>
          <w:lang w:val="en-US"/>
        </w:rPr>
        <w:t xml:space="preserve">Law of demand features investigation at the medical equipment market as a supplier strategy selection instrument </w:t>
      </w:r>
    </w:p>
    <w:p w:rsidR="00B0713F" w:rsidRPr="00B0713F" w:rsidRDefault="00B0713F" w:rsidP="00B0713F">
      <w:pPr>
        <w:pStyle w:val="a7"/>
        <w:rPr>
          <w:lang w:val="en-US"/>
        </w:rPr>
      </w:pPr>
      <w:r w:rsidRPr="00B0713F">
        <w:rPr>
          <w:lang w:val="en-US"/>
        </w:rPr>
        <w:t>The modern medical equipment market is characterized by a number of features that complicate the forecasting of demand which play an important role in supplier strategy formation. Due to the peculiarities of the market, versatility and contradictory interests of the stakeholders, the law of demand has a non-linear character on this market. Price and non-price factors of demand formation are investigated, it is demonstrated that the dependence between price and demand at the medical equipment market has a nonlinear, stepwise form, which, combined with low elasticity of demand, the predominance of non-price factors and high influence of the company’s marketing policy over pricing, this approach can be one of the fundamental tools for choosing a supplier strategy.</w:t>
      </w:r>
    </w:p>
    <w:p w:rsidR="00B0713F" w:rsidRPr="00B0713F" w:rsidRDefault="00B0713F" w:rsidP="00B0713F">
      <w:pPr>
        <w:pStyle w:val="a7"/>
        <w:rPr>
          <w:lang w:val="en-US"/>
        </w:rPr>
      </w:pPr>
      <w:r w:rsidRPr="00B0713F">
        <w:rPr>
          <w:spacing w:val="43"/>
          <w:lang w:val="en-US"/>
        </w:rPr>
        <w:t>Keywords</w:t>
      </w:r>
      <w:r w:rsidRPr="00B0713F">
        <w:rPr>
          <w:lang w:val="en-US"/>
        </w:rPr>
        <w:t>: medical equipment; law of demand; elasticity of demand; supplier strategy.</w:t>
      </w:r>
    </w:p>
    <w:p w:rsidR="00A26CD3" w:rsidRPr="00A26CD3" w:rsidRDefault="00A26CD3" w:rsidP="00A26CD3">
      <w:pPr>
        <w:pStyle w:val="a3"/>
        <w:rPr>
          <w:lang w:val="ru-RU"/>
        </w:rPr>
      </w:pPr>
      <w:r w:rsidRPr="00A26CD3">
        <w:rPr>
          <w:lang w:val="ru-RU"/>
        </w:rPr>
        <w:t>УДК 004.89</w:t>
      </w:r>
    </w:p>
    <w:p w:rsidR="00A26CD3" w:rsidRPr="00A26CD3" w:rsidRDefault="00A26CD3" w:rsidP="00A26CD3">
      <w:pPr>
        <w:pStyle w:val="a3"/>
        <w:rPr>
          <w:lang w:val="ru-RU"/>
        </w:rPr>
      </w:pPr>
      <w:proofErr w:type="spellStart"/>
      <w:proofErr w:type="gramStart"/>
      <w:r>
        <w:t>doi</w:t>
      </w:r>
      <w:proofErr w:type="spellEnd"/>
      <w:proofErr w:type="gramEnd"/>
      <w:r w:rsidRPr="00A26CD3">
        <w:rPr>
          <w:lang w:val="ru-RU"/>
        </w:rPr>
        <w:t>: 10.47576/2949-1886.2025.1.1.005</w:t>
      </w:r>
    </w:p>
    <w:p w:rsidR="00A26CD3" w:rsidRDefault="00A26CD3" w:rsidP="00A26CD3">
      <w:pPr>
        <w:pStyle w:val="a4"/>
      </w:pPr>
      <w:r>
        <w:t>Коваленко Игорь Борисович,</w:t>
      </w:r>
    </w:p>
    <w:p w:rsidR="00A26CD3" w:rsidRDefault="00A26CD3" w:rsidP="00A26CD3">
      <w:pPr>
        <w:pStyle w:val="a5"/>
      </w:pPr>
      <w:r>
        <w:t>кандидат медицинских наук, доцент, заведующий кафедрой Инновационных медицинских технологий, Белгородский государственный национальный исследовательский университет, Белгород, Россия, Igor-kovalenko@mail.ru</w:t>
      </w:r>
    </w:p>
    <w:p w:rsidR="00A26CD3" w:rsidRDefault="00A26CD3" w:rsidP="00A26CD3">
      <w:pPr>
        <w:pStyle w:val="a4"/>
      </w:pPr>
      <w:proofErr w:type="spellStart"/>
      <w:r>
        <w:t>Гатилова</w:t>
      </w:r>
      <w:proofErr w:type="spellEnd"/>
      <w:r>
        <w:t xml:space="preserve"> Ирина Николаевна,</w:t>
      </w:r>
    </w:p>
    <w:p w:rsidR="00A26CD3" w:rsidRDefault="00A26CD3" w:rsidP="00A26CD3">
      <w:pPr>
        <w:pStyle w:val="a5"/>
      </w:pPr>
      <w:r>
        <w:t>кандидат экономических наук, доцент, доцент кафедры Инновационных медицинских технологий, Белгородский государственный национальный исследовательский университет, Белгород, Россия, nura_1806@mail.ru</w:t>
      </w:r>
    </w:p>
    <w:p w:rsidR="00A26CD3" w:rsidRDefault="00A26CD3" w:rsidP="00A26CD3">
      <w:pPr>
        <w:pStyle w:val="a4"/>
      </w:pPr>
      <w:proofErr w:type="spellStart"/>
      <w:r>
        <w:t>Луговская</w:t>
      </w:r>
      <w:proofErr w:type="spellEnd"/>
      <w:r>
        <w:t xml:space="preserve"> Мария Владимировна,</w:t>
      </w:r>
    </w:p>
    <w:p w:rsidR="00A26CD3" w:rsidRDefault="00A26CD3" w:rsidP="00A26CD3">
      <w:pPr>
        <w:pStyle w:val="a5"/>
      </w:pPr>
      <w:r>
        <w:t>кандидат социологических наук, доцент кафедры инновационных медицинских технологий, Белгородский государственный национальный исследовательский университет, Белгород, Россия, lugovskaya@bsu.edu.ru</w:t>
      </w:r>
    </w:p>
    <w:p w:rsidR="00A26CD3" w:rsidRDefault="00A26CD3" w:rsidP="00A26CD3">
      <w:pPr>
        <w:pStyle w:val="a6"/>
      </w:pPr>
      <w:r>
        <w:t xml:space="preserve">Имитационная модель для восстановления целостности данных </w:t>
      </w:r>
      <w:r>
        <w:br/>
        <w:t>в dataset</w:t>
      </w:r>
    </w:p>
    <w:p w:rsidR="00A26CD3" w:rsidRDefault="00A26CD3" w:rsidP="00A26CD3">
      <w:pPr>
        <w:pStyle w:val="a7"/>
      </w:pPr>
      <w:r>
        <w:t>Для развития искусственного интеллекта активно применяется машинное обучение. Алгоритмы машинного обучения работают путем анализа больших объемов данных и поиска взаимосвязей между различными переменными. После обучения на большой выборке их можно использовать для прогнозирования или принятия решений в отношении новых данных. Однако идеальные данные бывают лишь в теории. На практике мало выборок без пропущенных или некорректных значений. В</w:t>
      </w:r>
      <w:r w:rsidRPr="00A26CD3">
        <w:rPr>
          <w:lang w:val="en-US"/>
        </w:rPr>
        <w:t> </w:t>
      </w:r>
      <w:r>
        <w:t xml:space="preserve">статье рассмотрен алгоритм </w:t>
      </w:r>
      <w:proofErr w:type="spellStart"/>
      <w:r>
        <w:t>импутации</w:t>
      </w:r>
      <w:proofErr w:type="spellEnd"/>
      <w:r>
        <w:t xml:space="preserve"> пропущенных данных в </w:t>
      </w:r>
      <w:proofErr w:type="spellStart"/>
      <w:r>
        <w:t>dataset</w:t>
      </w:r>
      <w:proofErr w:type="spellEnd"/>
      <w:r>
        <w:t xml:space="preserve">. Применение разработанной имитационной модели </w:t>
      </w:r>
      <w:proofErr w:type="spellStart"/>
      <w:r>
        <w:t>импутации</w:t>
      </w:r>
      <w:proofErr w:type="spellEnd"/>
      <w:r>
        <w:t xml:space="preserve"> позволит восстанавливать значения признаков в </w:t>
      </w:r>
      <w:proofErr w:type="spellStart"/>
      <w:r>
        <w:t>dataset</w:t>
      </w:r>
      <w:proofErr w:type="spellEnd"/>
      <w:r>
        <w:t xml:space="preserve"> с помощью следующих метрик: коэффициента корреляции (по признакам); коэффициента корреляции (по объектам); по Евклидовой метрике; по Манхэттенской метрике; по </w:t>
      </w:r>
      <w:proofErr w:type="spellStart"/>
      <w:r>
        <w:t>max_metric</w:t>
      </w:r>
      <w:proofErr w:type="spellEnd"/>
      <w:r>
        <w:t>.</w:t>
      </w:r>
    </w:p>
    <w:p w:rsidR="00A26CD3" w:rsidRDefault="00A26CD3" w:rsidP="00A26CD3">
      <w:pPr>
        <w:pStyle w:val="a7"/>
      </w:pPr>
      <w:r>
        <w:rPr>
          <w:spacing w:val="43"/>
        </w:rPr>
        <w:lastRenderedPageBreak/>
        <w:t>Ключевые слова:</w:t>
      </w:r>
      <w:r>
        <w:t xml:space="preserve"> алгоритм машинного обучения; </w:t>
      </w:r>
      <w:proofErr w:type="spellStart"/>
      <w:r>
        <w:t>импутация</w:t>
      </w:r>
      <w:proofErr w:type="spellEnd"/>
      <w:r>
        <w:t>; имитационная модель; коэффициент корреляции; машинное обучение; метрика; обучающая выборка.</w:t>
      </w:r>
    </w:p>
    <w:p w:rsidR="00A26CD3" w:rsidRPr="00A26CD3" w:rsidRDefault="00A26CD3" w:rsidP="00A26CD3">
      <w:pPr>
        <w:pStyle w:val="a8"/>
        <w:rPr>
          <w:lang w:val="en-US"/>
        </w:rPr>
      </w:pPr>
      <w:proofErr w:type="spellStart"/>
      <w:r w:rsidRPr="00A26CD3">
        <w:rPr>
          <w:lang w:val="en-US"/>
        </w:rPr>
        <w:t>Kovalenko</w:t>
      </w:r>
      <w:proofErr w:type="spellEnd"/>
      <w:r w:rsidRPr="00A26CD3">
        <w:rPr>
          <w:lang w:val="en-US"/>
        </w:rPr>
        <w:t xml:space="preserve"> Igor B., </w:t>
      </w:r>
    </w:p>
    <w:p w:rsidR="00A26CD3" w:rsidRPr="00A26CD3" w:rsidRDefault="00A26CD3" w:rsidP="00A26CD3">
      <w:pPr>
        <w:pStyle w:val="a9"/>
        <w:rPr>
          <w:lang w:val="en-US"/>
        </w:rPr>
      </w:pPr>
      <w:r w:rsidRPr="00A26CD3">
        <w:rPr>
          <w:lang w:val="en-US"/>
        </w:rPr>
        <w:t xml:space="preserve">Candidate of Medical Sciences, Associate Professor, Head of the Department of Innovative Medical Technologies, Belgorod State National Research University, Belgorod, Russia, Igor-kovalenko@mail.ru </w:t>
      </w:r>
    </w:p>
    <w:p w:rsidR="00A26CD3" w:rsidRPr="00A26CD3" w:rsidRDefault="00A26CD3" w:rsidP="00A26CD3">
      <w:pPr>
        <w:pStyle w:val="a8"/>
        <w:rPr>
          <w:lang w:val="en-US"/>
        </w:rPr>
      </w:pPr>
      <w:proofErr w:type="spellStart"/>
      <w:r w:rsidRPr="00A26CD3">
        <w:rPr>
          <w:lang w:val="en-US"/>
        </w:rPr>
        <w:t>Gatilova</w:t>
      </w:r>
      <w:proofErr w:type="spellEnd"/>
      <w:r w:rsidRPr="00A26CD3">
        <w:rPr>
          <w:lang w:val="en-US"/>
        </w:rPr>
        <w:t xml:space="preserve"> Irina N., </w:t>
      </w:r>
    </w:p>
    <w:p w:rsidR="00A26CD3" w:rsidRPr="00A26CD3" w:rsidRDefault="00A26CD3" w:rsidP="00A26CD3">
      <w:pPr>
        <w:pStyle w:val="a9"/>
        <w:rPr>
          <w:lang w:val="en-US"/>
        </w:rPr>
      </w:pPr>
      <w:r w:rsidRPr="00A26CD3">
        <w:rPr>
          <w:lang w:val="en-US"/>
        </w:rPr>
        <w:t>PhD in Economics, Associate Professor, Associate Professor of the Department of Innovative Medical Technologies, Belgorod State National Research University, Belgorod, Russia, nura_1806@mail.ru</w:t>
      </w:r>
    </w:p>
    <w:p w:rsidR="00A26CD3" w:rsidRPr="00A26CD3" w:rsidRDefault="00A26CD3" w:rsidP="00A26CD3">
      <w:pPr>
        <w:pStyle w:val="a8"/>
        <w:rPr>
          <w:lang w:val="en-US"/>
        </w:rPr>
      </w:pPr>
      <w:proofErr w:type="spellStart"/>
      <w:r w:rsidRPr="00A26CD3">
        <w:rPr>
          <w:lang w:val="en-US"/>
        </w:rPr>
        <w:t>Lugovskaya</w:t>
      </w:r>
      <w:proofErr w:type="spellEnd"/>
      <w:r w:rsidRPr="00A26CD3">
        <w:rPr>
          <w:lang w:val="en-US"/>
        </w:rPr>
        <w:t xml:space="preserve"> Maria V., </w:t>
      </w:r>
    </w:p>
    <w:p w:rsidR="00A26CD3" w:rsidRPr="00A26CD3" w:rsidRDefault="00A26CD3" w:rsidP="00A26CD3">
      <w:pPr>
        <w:pStyle w:val="a9"/>
        <w:rPr>
          <w:lang w:val="en-US"/>
        </w:rPr>
      </w:pPr>
      <w:r w:rsidRPr="00A26CD3">
        <w:rPr>
          <w:lang w:val="en-US"/>
        </w:rPr>
        <w:t>Candidate of Sociological Sciences, Associate Professor of the Department of Innovative Medical Technologies, Belgorod State National Research University, Belgorod, Russia, lugovskaya@bsu.edu.ru</w:t>
      </w:r>
    </w:p>
    <w:p w:rsidR="00A26CD3" w:rsidRPr="00A26CD3" w:rsidRDefault="00A26CD3" w:rsidP="00A26CD3">
      <w:pPr>
        <w:pStyle w:val="aa"/>
        <w:rPr>
          <w:lang w:val="en-US"/>
        </w:rPr>
      </w:pPr>
      <w:r w:rsidRPr="00A26CD3">
        <w:rPr>
          <w:lang w:val="en-US"/>
        </w:rPr>
        <w:t>Simulation model for restoring data integrity in the dataset</w:t>
      </w:r>
    </w:p>
    <w:p w:rsidR="00A26CD3" w:rsidRPr="00A26CD3" w:rsidRDefault="00A26CD3" w:rsidP="00A26CD3">
      <w:pPr>
        <w:pStyle w:val="a7"/>
        <w:rPr>
          <w:lang w:val="en-US"/>
        </w:rPr>
      </w:pPr>
      <w:r w:rsidRPr="00A26CD3">
        <w:rPr>
          <w:lang w:val="en-US"/>
        </w:rPr>
        <w:t xml:space="preserve">Machine learning is actively used for the development of artificial intelligence. </w:t>
      </w:r>
      <w:proofErr w:type="gramStart"/>
      <w:r w:rsidRPr="00A26CD3">
        <w:rPr>
          <w:lang w:val="en-US"/>
        </w:rPr>
        <w:t>Machine learning algorithms work by analyzing large amounts of data and finding relationships between different variables.</w:t>
      </w:r>
      <w:proofErr w:type="gramEnd"/>
      <w:r w:rsidRPr="00A26CD3">
        <w:rPr>
          <w:lang w:val="en-US"/>
        </w:rPr>
        <w:t xml:space="preserve"> After training on a large sample, they can be used to predict or make decisions about new data. However, ideal data only exists in theory. In practice, there are few samples without missing or incorrect values. The article discusses the algorithm of imputation of missing data in the dataset. The application of the developed simulation model of imputation will allow </w:t>
      </w:r>
      <w:proofErr w:type="gramStart"/>
      <w:r w:rsidRPr="00A26CD3">
        <w:rPr>
          <w:lang w:val="en-US"/>
        </w:rPr>
        <w:t>to restore</w:t>
      </w:r>
      <w:proofErr w:type="gramEnd"/>
      <w:r w:rsidRPr="00A26CD3">
        <w:rPr>
          <w:lang w:val="en-US"/>
        </w:rPr>
        <w:t xml:space="preserve"> the values of features in the dataset using the following metrics: correlation coefficient (by features); correlation coefficient (by objects); Euclidean metric; Manhattan metric; </w:t>
      </w:r>
      <w:proofErr w:type="spellStart"/>
      <w:r w:rsidRPr="00A26CD3">
        <w:rPr>
          <w:lang w:val="en-US"/>
        </w:rPr>
        <w:t>max_metric.Keywords</w:t>
      </w:r>
      <w:proofErr w:type="spellEnd"/>
      <w:r w:rsidRPr="00A26CD3">
        <w:rPr>
          <w:lang w:val="en-US"/>
        </w:rPr>
        <w:t>: machine learning algorithm, imputation, simulation</w:t>
      </w:r>
    </w:p>
    <w:p w:rsidR="00A26CD3" w:rsidRPr="00A26CD3" w:rsidRDefault="00A26CD3" w:rsidP="00A26CD3">
      <w:pPr>
        <w:pStyle w:val="a7"/>
        <w:rPr>
          <w:lang w:val="en-US"/>
        </w:rPr>
      </w:pPr>
      <w:r w:rsidRPr="00A26CD3">
        <w:rPr>
          <w:spacing w:val="43"/>
          <w:lang w:val="en-US"/>
        </w:rPr>
        <w:t>Keywords</w:t>
      </w:r>
      <w:r w:rsidRPr="00A26CD3">
        <w:rPr>
          <w:lang w:val="en-US"/>
        </w:rPr>
        <w:t>: machine learning algorithm; imputation; simulation model; correlation coefficient; machine learning; metric; training sample.</w:t>
      </w:r>
    </w:p>
    <w:p w:rsidR="00D92F65" w:rsidRPr="00D92F65" w:rsidRDefault="00D92F65" w:rsidP="00D92F65">
      <w:pPr>
        <w:pStyle w:val="a3"/>
        <w:rPr>
          <w:lang w:val="ru-RU"/>
        </w:rPr>
      </w:pPr>
      <w:r w:rsidRPr="00D92F65">
        <w:rPr>
          <w:lang w:val="ru-RU"/>
        </w:rPr>
        <w:t>УДК 338</w:t>
      </w:r>
    </w:p>
    <w:p w:rsidR="00D92F65" w:rsidRPr="00D92F65" w:rsidRDefault="00D92F65" w:rsidP="00D92F65">
      <w:pPr>
        <w:pStyle w:val="a3"/>
        <w:rPr>
          <w:lang w:val="ru-RU"/>
        </w:rPr>
      </w:pPr>
      <w:proofErr w:type="spellStart"/>
      <w:proofErr w:type="gramStart"/>
      <w:r>
        <w:t>doi</w:t>
      </w:r>
      <w:proofErr w:type="spellEnd"/>
      <w:proofErr w:type="gramEnd"/>
      <w:r w:rsidRPr="00D92F65">
        <w:rPr>
          <w:lang w:val="ru-RU"/>
        </w:rPr>
        <w:t>: 10.47576/2949-1886.2025.1.1.006</w:t>
      </w:r>
    </w:p>
    <w:p w:rsidR="00D92F65" w:rsidRDefault="00D92F65" w:rsidP="00D92F65">
      <w:pPr>
        <w:pStyle w:val="a4"/>
      </w:pPr>
      <w:r>
        <w:t>Кулик Алексей Викторович,</w:t>
      </w:r>
    </w:p>
    <w:p w:rsidR="00D92F65" w:rsidRDefault="00D92F65" w:rsidP="00D92F65">
      <w:pPr>
        <w:pStyle w:val="a5"/>
      </w:pPr>
      <w:r>
        <w:t xml:space="preserve">аспирант третьего года обучения, </w:t>
      </w:r>
      <w:r>
        <w:br/>
        <w:t xml:space="preserve">Санкт-Петербургский университет </w:t>
      </w:r>
      <w:r>
        <w:br/>
        <w:t xml:space="preserve">технологий управления и экономики, </w:t>
      </w:r>
      <w:r>
        <w:br/>
        <w:t>Санкт-Петербург, Россия, v8g@mail.ru</w:t>
      </w:r>
    </w:p>
    <w:p w:rsidR="00D92F65" w:rsidRDefault="00D92F65" w:rsidP="00D92F65">
      <w:pPr>
        <w:pStyle w:val="a6"/>
      </w:pPr>
      <w:r>
        <w:t xml:space="preserve">Продуктовый подход </w:t>
      </w:r>
      <w:r>
        <w:br/>
        <w:t>в управлении проектами внутрифирменного предпринимательства</w:t>
      </w:r>
    </w:p>
    <w:p w:rsidR="00D92F65" w:rsidRDefault="00D92F65" w:rsidP="00D92F65">
      <w:pPr>
        <w:pStyle w:val="a7"/>
      </w:pPr>
      <w:r>
        <w:t>В статье дается анализ преимуще</w:t>
      </w:r>
      <w:proofErr w:type="gramStart"/>
      <w:r>
        <w:t>ств пр</w:t>
      </w:r>
      <w:proofErr w:type="gramEnd"/>
      <w:r>
        <w:t>одуктового управления проектами в сравнении с традиционными подходами. Исследование фокусируется на изучении практик организаций, внедривших продуктовый подход, с акцентом на его роли в мобилизации предпринимательских инициатив внутри компании. Рассматриваются внутренние механизмы, обеспечивающие синхронизацию командной работы, повышение мотивации сотрудников и интеграцию инновационных идей в общую стратегию организации. Результаты исследования демонстрируют, что продуктовый подход обладает значительными преимуществами, что особенно актуально для области разработки программного обеспечения, приложений и прочих цифровых решений, в управлении проектами внутрифирменного предпринимательства. Ключевые выгоды включают ускорение вывода инновационных продуктов на рынок, повышение качества взаимодействия между подразделениями и более гибкое реагирование на изменения внешней среды. Исследование также предлагает таксономию продуктовых стратегий, иллюстрирующую их влияние на достижение организационных целей, таких как рост конкурентоспособности и усиление рыночных позиций.</w:t>
      </w:r>
    </w:p>
    <w:p w:rsidR="00D92F65" w:rsidRDefault="00D92F65" w:rsidP="00D92F65">
      <w:pPr>
        <w:pStyle w:val="a7"/>
      </w:pPr>
      <w:r>
        <w:rPr>
          <w:spacing w:val="43"/>
        </w:rPr>
        <w:t>Ключевые слова</w:t>
      </w:r>
      <w:r>
        <w:t>: продуктовый подход; управление проектами; внутрифирменное предпринимательство; стратегические инновации; эффективность.</w:t>
      </w:r>
    </w:p>
    <w:p w:rsidR="00D92F65" w:rsidRPr="00D92F65" w:rsidRDefault="00D92F65" w:rsidP="00D92F65">
      <w:pPr>
        <w:pStyle w:val="a8"/>
        <w:rPr>
          <w:lang w:val="en-US"/>
        </w:rPr>
      </w:pPr>
      <w:proofErr w:type="spellStart"/>
      <w:r w:rsidRPr="00D92F65">
        <w:rPr>
          <w:lang w:val="en-US"/>
        </w:rPr>
        <w:t>Kulik</w:t>
      </w:r>
      <w:proofErr w:type="spellEnd"/>
      <w:r w:rsidRPr="00D92F65">
        <w:rPr>
          <w:lang w:val="en-US"/>
        </w:rPr>
        <w:t xml:space="preserve"> Alexey V., </w:t>
      </w:r>
    </w:p>
    <w:p w:rsidR="00D92F65" w:rsidRPr="00D92F65" w:rsidRDefault="00D92F65" w:rsidP="00D92F65">
      <w:pPr>
        <w:pStyle w:val="a9"/>
        <w:rPr>
          <w:lang w:val="en-US"/>
        </w:rPr>
      </w:pPr>
      <w:proofErr w:type="gramStart"/>
      <w:r w:rsidRPr="00D92F65">
        <w:rPr>
          <w:lang w:val="en-US"/>
        </w:rPr>
        <w:t>third-year</w:t>
      </w:r>
      <w:proofErr w:type="gramEnd"/>
      <w:r w:rsidRPr="00D92F65">
        <w:rPr>
          <w:lang w:val="en-US"/>
        </w:rPr>
        <w:t xml:space="preserve"> postgraduate student, </w:t>
      </w:r>
      <w:r w:rsidRPr="00D92F65">
        <w:rPr>
          <w:lang w:val="en-US"/>
        </w:rPr>
        <w:br/>
        <w:t xml:space="preserve">St. Petersburg University of Management Technologies and Economics, </w:t>
      </w:r>
      <w:r w:rsidRPr="00D92F65">
        <w:rPr>
          <w:lang w:val="en-US"/>
        </w:rPr>
        <w:br/>
        <w:t xml:space="preserve">St. Petersburg, Russia, v8g@mail.ru </w:t>
      </w:r>
    </w:p>
    <w:p w:rsidR="00D92F65" w:rsidRPr="00D92F65" w:rsidRDefault="00D92F65" w:rsidP="00D92F65">
      <w:pPr>
        <w:pStyle w:val="aa"/>
        <w:rPr>
          <w:lang w:val="en-US"/>
        </w:rPr>
      </w:pPr>
      <w:r w:rsidRPr="00D92F65">
        <w:rPr>
          <w:lang w:val="en-US"/>
        </w:rPr>
        <w:lastRenderedPageBreak/>
        <w:t xml:space="preserve">A product-based approach to managing intra-company business projects </w:t>
      </w:r>
    </w:p>
    <w:p w:rsidR="00D92F65" w:rsidRPr="00D92F65" w:rsidRDefault="00D92F65" w:rsidP="00D92F65">
      <w:pPr>
        <w:pStyle w:val="a7"/>
        <w:rPr>
          <w:lang w:val="en-US"/>
        </w:rPr>
      </w:pPr>
      <w:r w:rsidRPr="00D92F65">
        <w:rPr>
          <w:lang w:val="en-US"/>
        </w:rPr>
        <w:t xml:space="preserve">The article provides an analysis of the advantages of product project management in comparison with traditional approaches. The research focuses on examining the practices of organizations that have implemented the product approach, with an emphasis on its role in mobilizing entrepreneurial initiatives within the company. The internal mechanisms that ensure the synchronization of teamwork, increase employee motivation and integrate innovative ideas into the overall strategy of the organization are considered. The results of the study demonstrate that the product approach has significant advantages, which is especially important for the development of software, applications and other digital solutions, in the management of intra-company business projects. Key benefits include accelerating the introduction of innovative products to the market, improving the quality of interaction between departments, and responding more flexibly to changes in the external environment. The study also offers </w:t>
      </w:r>
      <w:proofErr w:type="gramStart"/>
      <w:r w:rsidRPr="00D92F65">
        <w:rPr>
          <w:lang w:val="en-US"/>
        </w:rPr>
        <w:t>a taxonomy</w:t>
      </w:r>
      <w:proofErr w:type="gramEnd"/>
      <w:r w:rsidRPr="00D92F65">
        <w:rPr>
          <w:lang w:val="en-US"/>
        </w:rPr>
        <w:t xml:space="preserve"> of product strategies illustrating their impact on achieving organizational goals such as increasing competitiveness and strengthening market positions. </w:t>
      </w:r>
    </w:p>
    <w:p w:rsidR="00D92F65" w:rsidRPr="00D92F65" w:rsidRDefault="00D92F65" w:rsidP="00D92F65">
      <w:pPr>
        <w:pStyle w:val="a7"/>
        <w:rPr>
          <w:lang w:val="en-US"/>
        </w:rPr>
      </w:pPr>
      <w:r w:rsidRPr="00D92F65">
        <w:rPr>
          <w:spacing w:val="43"/>
          <w:lang w:val="en-US"/>
        </w:rPr>
        <w:t>Keywords</w:t>
      </w:r>
      <w:r w:rsidRPr="00D92F65">
        <w:rPr>
          <w:lang w:val="en-US"/>
        </w:rPr>
        <w:t>: product approach; project management; intra-company entrepreneurship; strategic innovation; efficiency.</w:t>
      </w:r>
    </w:p>
    <w:p w:rsidR="00D92F65" w:rsidRDefault="00D92F65" w:rsidP="00D92F65">
      <w:pPr>
        <w:pStyle w:val="a3"/>
      </w:pPr>
      <w:r>
        <w:t>УДК 338.2</w:t>
      </w:r>
    </w:p>
    <w:p w:rsidR="00D92F65" w:rsidRDefault="00D92F65" w:rsidP="00D92F65">
      <w:pPr>
        <w:pStyle w:val="a3"/>
      </w:pPr>
      <w:proofErr w:type="spellStart"/>
      <w:proofErr w:type="gramStart"/>
      <w:r>
        <w:t>doi</w:t>
      </w:r>
      <w:proofErr w:type="spellEnd"/>
      <w:proofErr w:type="gramEnd"/>
      <w:r>
        <w:t>: 10.47576/2949-1886.2025.1.1.007</w:t>
      </w:r>
    </w:p>
    <w:p w:rsidR="00D92F65" w:rsidRDefault="00D92F65" w:rsidP="00D92F65">
      <w:pPr>
        <w:pStyle w:val="a4"/>
      </w:pPr>
      <w:proofErr w:type="spellStart"/>
      <w:r>
        <w:t>Кулдуев</w:t>
      </w:r>
      <w:proofErr w:type="spellEnd"/>
      <w:r>
        <w:t xml:space="preserve"> </w:t>
      </w:r>
      <w:proofErr w:type="spellStart"/>
      <w:r>
        <w:t>Усбалав</w:t>
      </w:r>
      <w:proofErr w:type="spellEnd"/>
      <w:r>
        <w:t xml:space="preserve"> Магомедович,</w:t>
      </w:r>
    </w:p>
    <w:p w:rsidR="00D92F65" w:rsidRDefault="00D92F65" w:rsidP="00D92F65">
      <w:pPr>
        <w:pStyle w:val="a5"/>
      </w:pPr>
      <w:r>
        <w:t xml:space="preserve">преподаватель Северо-Кавказского </w:t>
      </w:r>
      <w:r>
        <w:br/>
        <w:t xml:space="preserve">института (филиала в г. Махачкале), </w:t>
      </w:r>
      <w:r>
        <w:br/>
        <w:t xml:space="preserve">Всероссийский государственный </w:t>
      </w:r>
      <w:r>
        <w:br/>
        <w:t xml:space="preserve">университет юстиции (РПА Минюста </w:t>
      </w:r>
      <w:r>
        <w:br/>
        <w:t xml:space="preserve">России), Махачкала, Россия, </w:t>
      </w:r>
      <w:r>
        <w:br/>
        <w:t xml:space="preserve">kulduev88@mail.ru    </w:t>
      </w:r>
    </w:p>
    <w:p w:rsidR="00D92F65" w:rsidRDefault="00D92F65" w:rsidP="00D92F65">
      <w:pPr>
        <w:pStyle w:val="a6"/>
      </w:pPr>
      <w:r>
        <w:t xml:space="preserve">Показатели </w:t>
      </w:r>
      <w:proofErr w:type="gramStart"/>
      <w:r>
        <w:t>оценки системы обеспечения экономической безопасности региона</w:t>
      </w:r>
      <w:proofErr w:type="gramEnd"/>
      <w:r>
        <w:t xml:space="preserve"> контрольными органами исполнительной власти субъекта Российской Федерации</w:t>
      </w:r>
    </w:p>
    <w:p w:rsidR="00D92F65" w:rsidRDefault="00D92F65" w:rsidP="00D92F65">
      <w:pPr>
        <w:pStyle w:val="a7"/>
      </w:pPr>
      <w:r>
        <w:t xml:space="preserve">В статье представлен анализ существующих методов </w:t>
      </w:r>
      <w:proofErr w:type="gramStart"/>
      <w:r>
        <w:t>оценки</w:t>
      </w:r>
      <w:proofErr w:type="gramEnd"/>
      <w:r>
        <w:t xml:space="preserve"> экономической безопасности региона, включая деятельность контрольных органов исполнительной власти субъекта Российской Федерации, рассмотрены и классифицированы современные методики оценки системы экономической безопасности региона, подробно описаны принципы оценки системы экономической безопасности региона контрольными органами. Также рассматривается структура показателей оценки экономической безопасности региона. По итогам представлены авторские показатели оценки уровня экономической безопасности региона, осуществляемой контрольными органами исполнительной власти субъекта Российской Федерации в зависимости от категории риска.</w:t>
      </w:r>
    </w:p>
    <w:p w:rsidR="00D92F65" w:rsidRDefault="00D92F65" w:rsidP="00D92F65">
      <w:pPr>
        <w:pStyle w:val="a7"/>
      </w:pPr>
      <w:r>
        <w:rPr>
          <w:spacing w:val="43"/>
        </w:rPr>
        <w:t>Ключевые слова:</w:t>
      </w:r>
      <w:r>
        <w:t xml:space="preserve"> экономическая безопасность; система обеспечения; безопасность региона; контрольные органы; исполнительная власть; субъект.</w:t>
      </w:r>
    </w:p>
    <w:p w:rsidR="00D92F65" w:rsidRPr="00D92F65" w:rsidRDefault="00D92F65" w:rsidP="00D92F65">
      <w:pPr>
        <w:pStyle w:val="a8"/>
        <w:rPr>
          <w:lang w:val="en-US"/>
        </w:rPr>
      </w:pPr>
      <w:proofErr w:type="spellStart"/>
      <w:r w:rsidRPr="00D92F65">
        <w:rPr>
          <w:lang w:val="en-US"/>
        </w:rPr>
        <w:t>Kulduev</w:t>
      </w:r>
      <w:proofErr w:type="spellEnd"/>
      <w:r w:rsidRPr="00D92F65">
        <w:rPr>
          <w:lang w:val="en-US"/>
        </w:rPr>
        <w:t xml:space="preserve"> </w:t>
      </w:r>
      <w:proofErr w:type="spellStart"/>
      <w:r w:rsidRPr="00D92F65">
        <w:rPr>
          <w:lang w:val="en-US"/>
        </w:rPr>
        <w:t>Usbalav</w:t>
      </w:r>
      <w:proofErr w:type="spellEnd"/>
      <w:r w:rsidRPr="00D92F65">
        <w:rPr>
          <w:lang w:val="en-US"/>
        </w:rPr>
        <w:t xml:space="preserve"> M</w:t>
      </w:r>
      <w:proofErr w:type="gramStart"/>
      <w:r w:rsidRPr="00D92F65">
        <w:rPr>
          <w:lang w:val="en-US"/>
        </w:rPr>
        <w:t>.,</w:t>
      </w:r>
      <w:proofErr w:type="gramEnd"/>
      <w:r w:rsidRPr="00D92F65">
        <w:rPr>
          <w:lang w:val="en-US"/>
        </w:rPr>
        <w:t xml:space="preserve"> </w:t>
      </w:r>
    </w:p>
    <w:p w:rsidR="00D92F65" w:rsidRPr="00D92F65" w:rsidRDefault="00D92F65" w:rsidP="00D92F65">
      <w:pPr>
        <w:pStyle w:val="a9"/>
        <w:rPr>
          <w:lang w:val="en-US"/>
        </w:rPr>
      </w:pPr>
      <w:r w:rsidRPr="00D92F65">
        <w:rPr>
          <w:lang w:val="en-US"/>
        </w:rPr>
        <w:t>Lecturer at the North Caucasus Institute (Makhachkala branch), All-Russian State University of Justice (RPA of the Ministry of Justice of Russia), Makhachkala, Russia, kulduev88@mail.ru</w:t>
      </w:r>
    </w:p>
    <w:p w:rsidR="00D92F65" w:rsidRPr="00D92F65" w:rsidRDefault="00D92F65" w:rsidP="00D92F65">
      <w:pPr>
        <w:pStyle w:val="aa"/>
        <w:rPr>
          <w:lang w:val="en-US"/>
        </w:rPr>
      </w:pPr>
      <w:r w:rsidRPr="00D92F65">
        <w:rPr>
          <w:lang w:val="en-US"/>
        </w:rPr>
        <w:t>Indicators of the assessment of the system of ensuring the economic security of the region by the control bodies of the executive power of the subject of the Russian Federation</w:t>
      </w:r>
    </w:p>
    <w:p w:rsidR="00D92F65" w:rsidRPr="00D92F65" w:rsidRDefault="00D92F65" w:rsidP="00D92F65">
      <w:pPr>
        <w:pStyle w:val="a7"/>
        <w:rPr>
          <w:lang w:val="en-US"/>
        </w:rPr>
      </w:pPr>
      <w:r w:rsidRPr="00D92F65">
        <w:rPr>
          <w:lang w:val="en-US"/>
        </w:rPr>
        <w:t>The article presents an analysis of existing methods for assessing the economic security of a region, including the activities of the control bodies of the executive power of the constituent entity of the Russian Federation, considers and classifies modern methods for assessing the system of economic security of a region, describes in sufficient detail the principles of assessing the system of economic security of a region by control bodies. The structure of indicators for assessing the economic security of a region is also considered. As a result of this analysis, the author’s indicators for assessing the level of economic security of a region, carried out by the control bodies of the executive power of the constituent entity of the Russian Federation, depending on the risk category, are presented.</w:t>
      </w:r>
    </w:p>
    <w:p w:rsidR="00D92F65" w:rsidRPr="00D92F65" w:rsidRDefault="00D92F65" w:rsidP="00D92F65">
      <w:pPr>
        <w:pStyle w:val="a7"/>
        <w:rPr>
          <w:lang w:val="en-US"/>
        </w:rPr>
      </w:pPr>
      <w:r w:rsidRPr="00D92F65">
        <w:rPr>
          <w:spacing w:val="43"/>
          <w:lang w:val="en-US"/>
        </w:rPr>
        <w:t>Keywords</w:t>
      </w:r>
      <w:r w:rsidRPr="00D92F65">
        <w:rPr>
          <w:lang w:val="en-US"/>
        </w:rPr>
        <w:t>: economic security; security system; regional security; control bodies; executive power; subject.</w:t>
      </w:r>
    </w:p>
    <w:p w:rsidR="00D92F65" w:rsidRPr="00D92F65" w:rsidRDefault="00D92F65" w:rsidP="00D92F65">
      <w:pPr>
        <w:pStyle w:val="a3"/>
        <w:rPr>
          <w:lang w:val="ru-RU"/>
        </w:rPr>
      </w:pPr>
      <w:r w:rsidRPr="00D92F65">
        <w:rPr>
          <w:lang w:val="ru-RU"/>
        </w:rPr>
        <w:lastRenderedPageBreak/>
        <w:t>УДК 338</w:t>
      </w:r>
    </w:p>
    <w:p w:rsidR="00D92F65" w:rsidRPr="00D92F65" w:rsidRDefault="00D92F65" w:rsidP="00D92F65">
      <w:pPr>
        <w:pStyle w:val="a3"/>
        <w:rPr>
          <w:lang w:val="ru-RU"/>
        </w:rPr>
      </w:pPr>
      <w:proofErr w:type="spellStart"/>
      <w:proofErr w:type="gramStart"/>
      <w:r>
        <w:t>doi</w:t>
      </w:r>
      <w:proofErr w:type="spellEnd"/>
      <w:proofErr w:type="gramEnd"/>
      <w:r w:rsidRPr="00D92F65">
        <w:rPr>
          <w:lang w:val="ru-RU"/>
        </w:rPr>
        <w:t>: 10.47576/2949-1886.2025.1.1.008</w:t>
      </w:r>
    </w:p>
    <w:p w:rsidR="00D92F65" w:rsidRDefault="00D92F65" w:rsidP="00D92F65">
      <w:pPr>
        <w:pStyle w:val="a4"/>
      </w:pPr>
      <w:proofErr w:type="spellStart"/>
      <w:r>
        <w:t>Никульников</w:t>
      </w:r>
      <w:proofErr w:type="spellEnd"/>
      <w:r>
        <w:t xml:space="preserve"> Николай Викторович,</w:t>
      </w:r>
    </w:p>
    <w:p w:rsidR="00D92F65" w:rsidRDefault="00D92F65" w:rsidP="00D92F65">
      <w:pPr>
        <w:pStyle w:val="a5"/>
      </w:pPr>
      <w:r>
        <w:t xml:space="preserve">декан факультета № 3, доцент кафедры цифровой </w:t>
      </w:r>
      <w:r>
        <w:br/>
        <w:t xml:space="preserve">экономики, Поволжский государственный </w:t>
      </w:r>
      <w:r>
        <w:br/>
        <w:t xml:space="preserve">университет телекоммуникаций и информатики, </w:t>
      </w:r>
      <w:r>
        <w:br/>
        <w:t>Самара, Россия, n.nikulnikov@psuti.ru</w:t>
      </w:r>
    </w:p>
    <w:p w:rsidR="00D92F65" w:rsidRDefault="00D92F65" w:rsidP="00D92F65">
      <w:pPr>
        <w:pStyle w:val="a4"/>
      </w:pPr>
      <w:proofErr w:type="spellStart"/>
      <w:r>
        <w:t>Иваев</w:t>
      </w:r>
      <w:proofErr w:type="spellEnd"/>
      <w:r>
        <w:t xml:space="preserve"> Марат </w:t>
      </w:r>
      <w:proofErr w:type="spellStart"/>
      <w:r>
        <w:t>Исхакович</w:t>
      </w:r>
      <w:proofErr w:type="spellEnd"/>
      <w:r>
        <w:t>,</w:t>
      </w:r>
    </w:p>
    <w:p w:rsidR="00D92F65" w:rsidRDefault="00D92F65" w:rsidP="00D92F65">
      <w:pPr>
        <w:pStyle w:val="a5"/>
      </w:pPr>
      <w:r>
        <w:t>старший преподаватель кафедры цифровой экономики, Поволжский государственный университет телекоммуникаций и информатики, Самара, Россия, m.ivaev@psuti.ru</w:t>
      </w:r>
    </w:p>
    <w:p w:rsidR="00D92F65" w:rsidRDefault="00D92F65" w:rsidP="00D92F65">
      <w:pPr>
        <w:pStyle w:val="a4"/>
      </w:pPr>
      <w:proofErr w:type="spellStart"/>
      <w:r>
        <w:t>Журичева</w:t>
      </w:r>
      <w:proofErr w:type="spellEnd"/>
      <w:r>
        <w:t xml:space="preserve"> Милена Валерьевна,</w:t>
      </w:r>
    </w:p>
    <w:p w:rsidR="00D92F65" w:rsidRDefault="00D92F65" w:rsidP="00D92F65">
      <w:pPr>
        <w:pStyle w:val="a5"/>
      </w:pPr>
      <w:r>
        <w:t>студент факультета № 3, Поволжский государственный университет телекоммуникаций и информатики, Самара, Россия, milena.zhuricheva2020@mail.ru</w:t>
      </w:r>
    </w:p>
    <w:p w:rsidR="00D92F65" w:rsidRDefault="00D92F65" w:rsidP="00D92F65">
      <w:pPr>
        <w:pStyle w:val="a4"/>
      </w:pPr>
      <w:proofErr w:type="spellStart"/>
      <w:r>
        <w:t>Кабирова</w:t>
      </w:r>
      <w:proofErr w:type="spellEnd"/>
      <w:r>
        <w:t xml:space="preserve"> </w:t>
      </w:r>
      <w:proofErr w:type="spellStart"/>
      <w:r>
        <w:t>Дайана</w:t>
      </w:r>
      <w:proofErr w:type="spellEnd"/>
      <w:r>
        <w:t xml:space="preserve"> </w:t>
      </w:r>
      <w:proofErr w:type="spellStart"/>
      <w:r>
        <w:t>Фаридовна</w:t>
      </w:r>
      <w:proofErr w:type="spellEnd"/>
      <w:r>
        <w:t>,</w:t>
      </w:r>
    </w:p>
    <w:p w:rsidR="00D92F65" w:rsidRDefault="00D92F65" w:rsidP="00D92F65">
      <w:pPr>
        <w:pStyle w:val="a5"/>
      </w:pPr>
      <w:r>
        <w:t>студент факультета № 3, Поволжский государственный университет телекоммуникаций и информатики, Самара, Россия, dayana.kabirova@mail.ru</w:t>
      </w:r>
    </w:p>
    <w:p w:rsidR="00D92F65" w:rsidRDefault="00D92F65" w:rsidP="00D92F65">
      <w:pPr>
        <w:pStyle w:val="a6"/>
      </w:pPr>
      <w:r>
        <w:t xml:space="preserve">Повышение эффективности </w:t>
      </w:r>
      <w:proofErr w:type="gramStart"/>
      <w:r>
        <w:t>фитнес-индустрии</w:t>
      </w:r>
      <w:proofErr w:type="gramEnd"/>
      <w:r>
        <w:t xml:space="preserve"> за счет интеграции цифровых </w:t>
      </w:r>
      <w:r>
        <w:br/>
        <w:t>платформ</w:t>
      </w:r>
    </w:p>
    <w:p w:rsidR="00D92F65" w:rsidRDefault="00D92F65" w:rsidP="00D92F65">
      <w:pPr>
        <w:pStyle w:val="a7"/>
      </w:pPr>
      <w:r>
        <w:t xml:space="preserve">Фитнес-индустрия переживает бурный рост, но сталкивается с серьезными вызовами. Низкий уровень удержания клиентов – серьезная проблема, обусловленная множеством факторов, от недостаточно персонализированного подхода до отсутствия мотивации и неудобного расположения </w:t>
      </w:r>
      <w:proofErr w:type="gramStart"/>
      <w:r>
        <w:t>фитнес-центров</w:t>
      </w:r>
      <w:proofErr w:type="gramEnd"/>
      <w:r>
        <w:t xml:space="preserve">. Однако технологические инновации предлагают революционные решения. Цифровизация </w:t>
      </w:r>
      <w:proofErr w:type="gramStart"/>
      <w:r>
        <w:t>фитнес-индустрии</w:t>
      </w:r>
      <w:proofErr w:type="gramEnd"/>
      <w:r>
        <w:t xml:space="preserve"> не просто повышает удобство и доступность, она кардинально меняет саму модель взаимодействия с клиентом. Мобильные приложения, фитнес-</w:t>
      </w:r>
      <w:proofErr w:type="spellStart"/>
      <w:r>
        <w:t>трекеры</w:t>
      </w:r>
      <w:proofErr w:type="spellEnd"/>
      <w:r>
        <w:t xml:space="preserve">, онлайн-платформы для тренировок и персональные программы – все это позволяет преодолеть географические ограничения, предлагая тренировки в любое время и в любом месте. Актуальность темы обусловлена растущим трендом на здоровый образ жизни и необходимостью индустрии фитнеса адаптироваться к изменяющимся потребностям потребителей, используя цифровые технологии для повышения конкурентоспособности и масштабируемости бизнеса. Статья посвящена исследованию эффективности </w:t>
      </w:r>
      <w:proofErr w:type="gramStart"/>
      <w:r>
        <w:t>фитнес-индустрии</w:t>
      </w:r>
      <w:proofErr w:type="gramEnd"/>
      <w:r>
        <w:t xml:space="preserve"> с помощью интеграции цифровых платформ. </w:t>
      </w:r>
    </w:p>
    <w:p w:rsidR="00D92F65" w:rsidRDefault="00D92F65" w:rsidP="00D92F65">
      <w:pPr>
        <w:pStyle w:val="a7"/>
      </w:pPr>
      <w:r>
        <w:rPr>
          <w:spacing w:val="43"/>
        </w:rPr>
        <w:t>Ключевые слова</w:t>
      </w:r>
      <w:r>
        <w:t xml:space="preserve">: технологическая инновация; цифровые платформы; фитнес-индустрия; цифровизация; онлайн-тренировки; </w:t>
      </w:r>
      <w:proofErr w:type="gramStart"/>
      <w:r>
        <w:t>фитнес-клубы</w:t>
      </w:r>
      <w:proofErr w:type="gramEnd"/>
      <w:r>
        <w:t>; интеграция.</w:t>
      </w:r>
    </w:p>
    <w:p w:rsidR="00D92F65" w:rsidRPr="00D92F65" w:rsidRDefault="00D92F65" w:rsidP="00D92F65">
      <w:pPr>
        <w:pStyle w:val="a8"/>
        <w:rPr>
          <w:lang w:val="en-US"/>
        </w:rPr>
      </w:pPr>
      <w:proofErr w:type="spellStart"/>
      <w:r w:rsidRPr="00D92F65">
        <w:rPr>
          <w:lang w:val="en-US"/>
        </w:rPr>
        <w:t>Nikulnikov</w:t>
      </w:r>
      <w:proofErr w:type="spellEnd"/>
      <w:r w:rsidRPr="00D92F65">
        <w:rPr>
          <w:lang w:val="en-US"/>
        </w:rPr>
        <w:t xml:space="preserve"> </w:t>
      </w:r>
      <w:proofErr w:type="spellStart"/>
      <w:r w:rsidRPr="00D92F65">
        <w:rPr>
          <w:lang w:val="en-US"/>
        </w:rPr>
        <w:t>Nikolay</w:t>
      </w:r>
      <w:proofErr w:type="spellEnd"/>
      <w:r w:rsidRPr="00D92F65">
        <w:rPr>
          <w:lang w:val="en-US"/>
        </w:rPr>
        <w:t xml:space="preserve"> V., </w:t>
      </w:r>
    </w:p>
    <w:p w:rsidR="00D92F65" w:rsidRPr="00D92F65" w:rsidRDefault="00D92F65" w:rsidP="00D92F65">
      <w:pPr>
        <w:pStyle w:val="a9"/>
        <w:rPr>
          <w:lang w:val="en-US"/>
        </w:rPr>
      </w:pPr>
      <w:r w:rsidRPr="00D92F65">
        <w:rPr>
          <w:lang w:val="en-US"/>
        </w:rPr>
        <w:t xml:space="preserve">Dean of Faculty No. 3, Associate Professor of the Department of Digital Economics, Volga State University of Telecommunications and Informatics, Samara, Russia, n.nikulnikov@psuti.ru </w:t>
      </w:r>
    </w:p>
    <w:p w:rsidR="00D92F65" w:rsidRPr="00D92F65" w:rsidRDefault="00D92F65" w:rsidP="00D92F65">
      <w:pPr>
        <w:pStyle w:val="a8"/>
        <w:rPr>
          <w:lang w:val="en-US"/>
        </w:rPr>
      </w:pPr>
      <w:proofErr w:type="spellStart"/>
      <w:r w:rsidRPr="00D92F65">
        <w:rPr>
          <w:lang w:val="en-US"/>
        </w:rPr>
        <w:t>Isaev</w:t>
      </w:r>
      <w:proofErr w:type="spellEnd"/>
      <w:r w:rsidRPr="00D92F65">
        <w:rPr>
          <w:lang w:val="en-US"/>
        </w:rPr>
        <w:t xml:space="preserve"> Marat I</w:t>
      </w:r>
      <w:proofErr w:type="gramStart"/>
      <w:r w:rsidRPr="00D92F65">
        <w:rPr>
          <w:lang w:val="en-US"/>
        </w:rPr>
        <w:t>.,</w:t>
      </w:r>
      <w:proofErr w:type="gramEnd"/>
    </w:p>
    <w:p w:rsidR="00D92F65" w:rsidRPr="00D92F65" w:rsidRDefault="00D92F65" w:rsidP="00D92F65">
      <w:pPr>
        <w:pStyle w:val="a9"/>
        <w:rPr>
          <w:lang w:val="en-US"/>
        </w:rPr>
      </w:pPr>
      <w:r w:rsidRPr="00D92F65">
        <w:rPr>
          <w:lang w:val="en-US"/>
        </w:rPr>
        <w:t xml:space="preserve">Senior Lecturer at the Department of Digital Economics, Volga State University of Telecommunications and Informatics, Samara, Russia, m.ivaev@psuti.ru </w:t>
      </w:r>
    </w:p>
    <w:p w:rsidR="00D92F65" w:rsidRPr="00D92F65" w:rsidRDefault="00D92F65" w:rsidP="00D92F65">
      <w:pPr>
        <w:pStyle w:val="a8"/>
        <w:rPr>
          <w:lang w:val="en-US"/>
        </w:rPr>
      </w:pPr>
      <w:proofErr w:type="spellStart"/>
      <w:r w:rsidRPr="00D92F65">
        <w:rPr>
          <w:lang w:val="en-US"/>
        </w:rPr>
        <w:t>Zhuricheva</w:t>
      </w:r>
      <w:proofErr w:type="spellEnd"/>
      <w:r w:rsidRPr="00D92F65">
        <w:rPr>
          <w:lang w:val="en-US"/>
        </w:rPr>
        <w:t xml:space="preserve"> Milena V., </w:t>
      </w:r>
    </w:p>
    <w:p w:rsidR="00D92F65" w:rsidRPr="00D92F65" w:rsidRDefault="00D92F65" w:rsidP="00D92F65">
      <w:pPr>
        <w:pStyle w:val="a9"/>
        <w:rPr>
          <w:lang w:val="en-US"/>
        </w:rPr>
      </w:pPr>
      <w:proofErr w:type="gramStart"/>
      <w:r w:rsidRPr="00D92F65">
        <w:rPr>
          <w:lang w:val="en-US"/>
        </w:rPr>
        <w:t>student</w:t>
      </w:r>
      <w:proofErr w:type="gramEnd"/>
      <w:r w:rsidRPr="00D92F65">
        <w:rPr>
          <w:lang w:val="en-US"/>
        </w:rPr>
        <w:t xml:space="preserve"> of Faculty No. 3, Volga State University of Telecommunications and Informatics, Samara, Russia, milena.zhuricheva2020@mail.ru </w:t>
      </w:r>
    </w:p>
    <w:p w:rsidR="00D92F65" w:rsidRPr="00D92F65" w:rsidRDefault="00D92F65" w:rsidP="00D92F65">
      <w:pPr>
        <w:pStyle w:val="a8"/>
        <w:rPr>
          <w:lang w:val="en-US"/>
        </w:rPr>
      </w:pPr>
      <w:proofErr w:type="spellStart"/>
      <w:r w:rsidRPr="00D92F65">
        <w:rPr>
          <w:lang w:val="en-US"/>
        </w:rPr>
        <w:t>Kabirova</w:t>
      </w:r>
      <w:proofErr w:type="spellEnd"/>
      <w:r w:rsidRPr="00D92F65">
        <w:rPr>
          <w:lang w:val="en-US"/>
        </w:rPr>
        <w:t xml:space="preserve"> Diana F., </w:t>
      </w:r>
    </w:p>
    <w:p w:rsidR="00D92F65" w:rsidRPr="00D92F65" w:rsidRDefault="00D92F65" w:rsidP="00D92F65">
      <w:pPr>
        <w:pStyle w:val="a9"/>
        <w:rPr>
          <w:lang w:val="en-US"/>
        </w:rPr>
      </w:pPr>
      <w:r w:rsidRPr="00D92F65">
        <w:rPr>
          <w:lang w:val="en-US"/>
        </w:rPr>
        <w:t xml:space="preserve">Student of Faculty No. 3, Volga Region State University of Telecommunications and Informatics, Samara, Russia, </w:t>
      </w:r>
      <w:r w:rsidRPr="00D92F65">
        <w:rPr>
          <w:lang w:val="en-US"/>
        </w:rPr>
        <w:br/>
        <w:t>dayana.kabirova@mail.ru</w:t>
      </w:r>
    </w:p>
    <w:p w:rsidR="00D92F65" w:rsidRPr="00D92F65" w:rsidRDefault="00D92F65" w:rsidP="00D92F65">
      <w:pPr>
        <w:pStyle w:val="aa"/>
        <w:rPr>
          <w:lang w:val="en-US"/>
        </w:rPr>
      </w:pPr>
      <w:r w:rsidRPr="00D92F65">
        <w:rPr>
          <w:lang w:val="en-US"/>
        </w:rPr>
        <w:t>Improving the Efficiency of the Fitness Industry through the Integration of Digital Platforms</w:t>
      </w:r>
    </w:p>
    <w:p w:rsidR="00D92F65" w:rsidRPr="00D92F65" w:rsidRDefault="00D92F65" w:rsidP="00D92F65">
      <w:pPr>
        <w:pStyle w:val="a7"/>
        <w:rPr>
          <w:lang w:val="en-US"/>
        </w:rPr>
      </w:pPr>
      <w:r w:rsidRPr="00D92F65">
        <w:rPr>
          <w:lang w:val="en-US"/>
        </w:rPr>
        <w:t xml:space="preserve">The fitness industry is experiencing rapid growth, but it is facing serious challenges. Low customer retention is a serious problem caused by a variety of factors, from an insufficiently personalized approach to lack of motivation and </w:t>
      </w:r>
      <w:r w:rsidRPr="00D92F65">
        <w:rPr>
          <w:lang w:val="en-US"/>
        </w:rPr>
        <w:lastRenderedPageBreak/>
        <w:t>inconvenient location of fitness centers. However, technological innovations offer revolutionary solutions. Digitalization of the fitness industry not only increases convenience and accessibility, it radically changes the very model of interaction with the client. Mobile apps, fitness trackers, online workout platforms, and personal programs all help overcome geographical constraints by offering workouts anytime, anywhere. The relevance of the topic is due to the growing trend towards a healthy lifestyle and the need for the fitness industry to adapt to the changing needs of consumers, using digital technologies to increase the competitiveness and scalability of the business. The article is devoted to the study of the effectiveness of the fitness industry through the integration of digital platforms.</w:t>
      </w:r>
    </w:p>
    <w:p w:rsidR="00D92F65" w:rsidRPr="00D92F65" w:rsidRDefault="00D92F65" w:rsidP="00D92F65">
      <w:pPr>
        <w:pStyle w:val="a7"/>
        <w:rPr>
          <w:lang w:val="en-US"/>
        </w:rPr>
      </w:pPr>
      <w:r w:rsidRPr="00D92F65">
        <w:rPr>
          <w:spacing w:val="43"/>
          <w:lang w:val="en-US"/>
        </w:rPr>
        <w:t>Keywords</w:t>
      </w:r>
      <w:r w:rsidRPr="00D92F65">
        <w:rPr>
          <w:lang w:val="en-US"/>
        </w:rPr>
        <w:t>: technological innovation; digital platforms; fitness industry; digitalization; online training; fitness clubs; integration.</w:t>
      </w:r>
    </w:p>
    <w:p w:rsidR="00D92F65" w:rsidRDefault="00D92F65" w:rsidP="00D92F65">
      <w:pPr>
        <w:pStyle w:val="a3"/>
      </w:pPr>
      <w:r>
        <w:t>УДК 336</w:t>
      </w:r>
    </w:p>
    <w:p w:rsidR="00D92F65" w:rsidRDefault="00D92F65" w:rsidP="00D92F65">
      <w:pPr>
        <w:pStyle w:val="a3"/>
      </w:pPr>
      <w:proofErr w:type="spellStart"/>
      <w:proofErr w:type="gramStart"/>
      <w:r>
        <w:t>doi</w:t>
      </w:r>
      <w:proofErr w:type="spellEnd"/>
      <w:proofErr w:type="gramEnd"/>
      <w:r>
        <w:t>: 10.47576/2949-1886.2025.1.1.009</w:t>
      </w:r>
    </w:p>
    <w:p w:rsidR="00D92F65" w:rsidRDefault="00D92F65" w:rsidP="00D92F65">
      <w:pPr>
        <w:pStyle w:val="a4"/>
      </w:pPr>
      <w:proofErr w:type="spellStart"/>
      <w:r>
        <w:t>Лайпанова</w:t>
      </w:r>
      <w:proofErr w:type="spellEnd"/>
      <w:r>
        <w:t xml:space="preserve"> З. М., </w:t>
      </w:r>
    </w:p>
    <w:p w:rsidR="00D92F65" w:rsidRDefault="00D92F65" w:rsidP="00D92F65">
      <w:pPr>
        <w:pStyle w:val="a5"/>
      </w:pPr>
      <w:r>
        <w:t xml:space="preserve">кандидат экономических наук, доцент, </w:t>
      </w:r>
      <w:r>
        <w:br/>
        <w:t xml:space="preserve">кафедра бухгалтерского учета </w:t>
      </w:r>
      <w:r>
        <w:br/>
        <w:t xml:space="preserve">Института экономики и управления,  </w:t>
      </w:r>
      <w:r>
        <w:br/>
        <w:t xml:space="preserve">Северо-Кавказская государственная </w:t>
      </w:r>
      <w:r>
        <w:br/>
        <w:t>академия, Черкесск, Россия</w:t>
      </w:r>
    </w:p>
    <w:p w:rsidR="00D92F65" w:rsidRDefault="00D92F65" w:rsidP="00D92F65">
      <w:pPr>
        <w:pStyle w:val="a4"/>
      </w:pPr>
      <w:proofErr w:type="spellStart"/>
      <w:r>
        <w:t>Татаркулова</w:t>
      </w:r>
      <w:proofErr w:type="spellEnd"/>
      <w:r>
        <w:t xml:space="preserve"> А. А., </w:t>
      </w:r>
    </w:p>
    <w:p w:rsidR="00D92F65" w:rsidRDefault="00D92F65" w:rsidP="00D92F65">
      <w:pPr>
        <w:pStyle w:val="a5"/>
      </w:pPr>
      <w:r>
        <w:t xml:space="preserve">студент Института экономики и управления, Северо-Кавказская государственная академия, Черкесск, Россия  </w:t>
      </w:r>
    </w:p>
    <w:p w:rsidR="00D92F65" w:rsidRDefault="00D92F65" w:rsidP="00D92F65">
      <w:pPr>
        <w:pStyle w:val="a6"/>
      </w:pPr>
      <w:r>
        <w:t xml:space="preserve">Операционные доходы </w:t>
      </w:r>
      <w:r>
        <w:br/>
        <w:t xml:space="preserve">и расходы: отражение </w:t>
      </w:r>
      <w:r>
        <w:br/>
        <w:t>в учете и отчетности</w:t>
      </w:r>
    </w:p>
    <w:p w:rsidR="00D92F65" w:rsidRDefault="00D92F65" w:rsidP="00D92F65">
      <w:pPr>
        <w:pStyle w:val="a7"/>
      </w:pPr>
      <w:r>
        <w:t>В условиях современного бизнеса операционные доходы и расходы играют ключевую роль в формировании финансовых результатов деятельности организаций. Эти показатели являются основными элементами, отражающими эффективность операционной деятельности предприятия, а также служат важным индикатором его финансового состояния. Операционные доходы и расходы связаны непосредственно с основной деятельностью компании, что делает их особенно значимыми для анализа и управления финансовыми потоками.</w:t>
      </w:r>
    </w:p>
    <w:p w:rsidR="00D92F65" w:rsidRDefault="00D92F65" w:rsidP="00D92F65">
      <w:pPr>
        <w:pStyle w:val="a7"/>
      </w:pPr>
      <w:r>
        <w:rPr>
          <w:spacing w:val="43"/>
        </w:rPr>
        <w:t>Ключевые слова</w:t>
      </w:r>
      <w:r>
        <w:t>: операционные доходы; расходы; отражение; учет; отчетность.</w:t>
      </w:r>
    </w:p>
    <w:p w:rsidR="00D92F65" w:rsidRPr="00D92F65" w:rsidRDefault="00D92F65" w:rsidP="00D92F65">
      <w:pPr>
        <w:pStyle w:val="a8"/>
        <w:rPr>
          <w:lang w:val="en-US"/>
        </w:rPr>
      </w:pPr>
      <w:proofErr w:type="spellStart"/>
      <w:r w:rsidRPr="00D92F65">
        <w:rPr>
          <w:lang w:val="en-US"/>
        </w:rPr>
        <w:t>Laipanova</w:t>
      </w:r>
      <w:proofErr w:type="spellEnd"/>
      <w:r w:rsidRPr="00D92F65">
        <w:rPr>
          <w:lang w:val="en-US"/>
        </w:rPr>
        <w:t xml:space="preserve"> Z. M</w:t>
      </w:r>
      <w:proofErr w:type="gramStart"/>
      <w:r w:rsidRPr="00D92F65">
        <w:rPr>
          <w:lang w:val="en-US"/>
        </w:rPr>
        <w:t>.,</w:t>
      </w:r>
      <w:proofErr w:type="gramEnd"/>
      <w:r w:rsidRPr="00D92F65">
        <w:rPr>
          <w:lang w:val="en-US"/>
        </w:rPr>
        <w:t xml:space="preserve"> </w:t>
      </w:r>
    </w:p>
    <w:p w:rsidR="00D92F65" w:rsidRPr="00D92F65" w:rsidRDefault="00D92F65" w:rsidP="00D92F65">
      <w:pPr>
        <w:pStyle w:val="a9"/>
        <w:rPr>
          <w:lang w:val="en-US"/>
        </w:rPr>
      </w:pPr>
      <w:r w:rsidRPr="00D92F65">
        <w:rPr>
          <w:lang w:val="en-US"/>
        </w:rPr>
        <w:t xml:space="preserve">PhD in Economics, Associate Professor, Accounting Department, Institute of Economics and Management, North Caucasus State Academy, Cherkessk, Russia </w:t>
      </w:r>
    </w:p>
    <w:p w:rsidR="00D92F65" w:rsidRPr="00D92F65" w:rsidRDefault="00D92F65" w:rsidP="00D92F65">
      <w:pPr>
        <w:pStyle w:val="a8"/>
        <w:rPr>
          <w:lang w:val="en-US"/>
        </w:rPr>
      </w:pPr>
      <w:proofErr w:type="spellStart"/>
      <w:r w:rsidRPr="00D92F65">
        <w:rPr>
          <w:lang w:val="en-US"/>
        </w:rPr>
        <w:t>Tatarkulova</w:t>
      </w:r>
      <w:proofErr w:type="spellEnd"/>
      <w:r w:rsidRPr="00D92F65">
        <w:rPr>
          <w:lang w:val="en-US"/>
        </w:rPr>
        <w:t xml:space="preserve"> A. A., </w:t>
      </w:r>
    </w:p>
    <w:p w:rsidR="00D92F65" w:rsidRPr="00D92F65" w:rsidRDefault="00D92F65" w:rsidP="00D92F65">
      <w:pPr>
        <w:pStyle w:val="a9"/>
        <w:rPr>
          <w:lang w:val="en-US"/>
        </w:rPr>
      </w:pPr>
      <w:r w:rsidRPr="00D92F65">
        <w:rPr>
          <w:lang w:val="en-US"/>
        </w:rPr>
        <w:t>Student at the Institute of Economics and Management, North Caucasus State Academy, Cherkessk, Russia</w:t>
      </w:r>
    </w:p>
    <w:p w:rsidR="00D92F65" w:rsidRPr="00D92F65" w:rsidRDefault="00D92F65" w:rsidP="00D92F65">
      <w:pPr>
        <w:pStyle w:val="aa"/>
        <w:rPr>
          <w:lang w:val="en-US"/>
        </w:rPr>
      </w:pPr>
      <w:r w:rsidRPr="00D92F65">
        <w:rPr>
          <w:lang w:val="en-US"/>
        </w:rPr>
        <w:t>Operating income and expenses: accounting and reporting</w:t>
      </w:r>
    </w:p>
    <w:p w:rsidR="00D92F65" w:rsidRPr="00D92F65" w:rsidRDefault="00D92F65" w:rsidP="00D92F65">
      <w:pPr>
        <w:pStyle w:val="a7"/>
        <w:rPr>
          <w:lang w:val="en-US"/>
        </w:rPr>
      </w:pPr>
      <w:r w:rsidRPr="00D92F65">
        <w:rPr>
          <w:lang w:val="en-US"/>
        </w:rPr>
        <w:t>In today’s business environment, operating income and expenses play a key role in shaping the financial performance of organizations. These indicators are the main elements reflecting the efficiency of the company’s operating activities, and also serve as an important indicator of its financial condition. Operating income and expenses are directly related to the core business of the company, which makes them especially important for the analysis and management of financial flows.</w:t>
      </w:r>
    </w:p>
    <w:p w:rsidR="00D92F65" w:rsidRPr="00D92F65" w:rsidRDefault="00D92F65" w:rsidP="00D92F65">
      <w:pPr>
        <w:pStyle w:val="a7"/>
        <w:rPr>
          <w:lang w:val="en-US"/>
        </w:rPr>
      </w:pPr>
      <w:r w:rsidRPr="00D92F65">
        <w:rPr>
          <w:spacing w:val="43"/>
          <w:lang w:val="en-US"/>
        </w:rPr>
        <w:t>Keywords</w:t>
      </w:r>
      <w:r w:rsidRPr="00D92F65">
        <w:rPr>
          <w:lang w:val="en-US"/>
        </w:rPr>
        <w:t>: operating income; expenses; reflection; accounting; reporting.</w:t>
      </w:r>
    </w:p>
    <w:p w:rsidR="00E75CBB" w:rsidRPr="00E75CBB" w:rsidRDefault="00E75CBB" w:rsidP="00E75CBB">
      <w:pPr>
        <w:pStyle w:val="a3"/>
        <w:rPr>
          <w:lang w:val="ru-RU"/>
        </w:rPr>
      </w:pPr>
      <w:r w:rsidRPr="00E75CBB">
        <w:rPr>
          <w:lang w:val="ru-RU"/>
        </w:rPr>
        <w:t>УДК 338.2</w:t>
      </w:r>
    </w:p>
    <w:p w:rsidR="00E75CBB" w:rsidRPr="00E75CBB" w:rsidRDefault="00E75CBB" w:rsidP="00E75CBB">
      <w:pPr>
        <w:pStyle w:val="a3"/>
        <w:rPr>
          <w:lang w:val="ru-RU"/>
        </w:rPr>
      </w:pPr>
      <w:proofErr w:type="spellStart"/>
      <w:proofErr w:type="gramStart"/>
      <w:r>
        <w:t>doi</w:t>
      </w:r>
      <w:proofErr w:type="spellEnd"/>
      <w:proofErr w:type="gramEnd"/>
      <w:r w:rsidRPr="00E75CBB">
        <w:rPr>
          <w:lang w:val="ru-RU"/>
        </w:rPr>
        <w:t>: 10.47576/2949-1886.2025.1.1.010</w:t>
      </w:r>
    </w:p>
    <w:p w:rsidR="00E75CBB" w:rsidRDefault="00E75CBB" w:rsidP="00E75CBB">
      <w:pPr>
        <w:pStyle w:val="a4"/>
      </w:pPr>
      <w:proofErr w:type="spellStart"/>
      <w:r>
        <w:t>Гелета</w:t>
      </w:r>
      <w:proofErr w:type="spellEnd"/>
      <w:r>
        <w:t xml:space="preserve"> Тимофей Вадимович,</w:t>
      </w:r>
    </w:p>
    <w:p w:rsidR="00E75CBB" w:rsidRDefault="00E75CBB" w:rsidP="00E75CBB">
      <w:pPr>
        <w:pStyle w:val="a5"/>
      </w:pPr>
      <w:r>
        <w:t xml:space="preserve">студент, Кубанский государственный аграрный университет имени И. Т. Трубилина, Краснодар, Россия </w:t>
      </w:r>
    </w:p>
    <w:p w:rsidR="00E75CBB" w:rsidRDefault="00E75CBB" w:rsidP="00E75CBB">
      <w:pPr>
        <w:pStyle w:val="a4"/>
      </w:pPr>
      <w:proofErr w:type="spellStart"/>
      <w:r>
        <w:t>Булгаров</w:t>
      </w:r>
      <w:proofErr w:type="spellEnd"/>
      <w:r>
        <w:t xml:space="preserve"> Мурат </w:t>
      </w:r>
      <w:proofErr w:type="spellStart"/>
      <w:r>
        <w:t>Ахмедович</w:t>
      </w:r>
      <w:proofErr w:type="spellEnd"/>
      <w:r>
        <w:t xml:space="preserve">, </w:t>
      </w:r>
    </w:p>
    <w:p w:rsidR="00E75CBB" w:rsidRDefault="00E75CBB" w:rsidP="00E75CBB">
      <w:pPr>
        <w:pStyle w:val="a5"/>
      </w:pPr>
      <w:r>
        <w:lastRenderedPageBreak/>
        <w:t>старший преподаватель кафедры государственного и муниципального управления, Кубанский государственный аграрный университет имени И. Т. Трубилина, Краснодар, Россия</w:t>
      </w:r>
    </w:p>
    <w:p w:rsidR="00E75CBB" w:rsidRDefault="00E75CBB" w:rsidP="00E75CBB">
      <w:pPr>
        <w:pStyle w:val="a6"/>
      </w:pPr>
      <w:r>
        <w:t xml:space="preserve">Развитие цифровизации на муниципальном </w:t>
      </w:r>
      <w:proofErr w:type="gramStart"/>
      <w:r>
        <w:t>уровне</w:t>
      </w:r>
      <w:proofErr w:type="gramEnd"/>
      <w:r>
        <w:t xml:space="preserve"> на примере реализации муниципальной программы и обоснование состава и значений конечных результатов</w:t>
      </w:r>
    </w:p>
    <w:p w:rsidR="00E75CBB" w:rsidRDefault="00E75CBB" w:rsidP="00E75CBB">
      <w:pPr>
        <w:pStyle w:val="a7"/>
      </w:pPr>
      <w:r>
        <w:t xml:space="preserve">В статье анализируется развитие цифровизации на муниципальном </w:t>
      </w:r>
      <w:proofErr w:type="gramStart"/>
      <w:r>
        <w:t>уровне</w:t>
      </w:r>
      <w:proofErr w:type="gramEnd"/>
      <w:r>
        <w:t xml:space="preserve"> на примере реализации муниципальной программы. Отмечается, что информационные и коммуникационные технологии используются для повышения качества, производительности и интерактивности городских служб, снижения расходов и потребления ресурсов, улучшения связи между городскими жителями и государством. Применение технологий позволит развиваться с целью улучшения управления городскими потоками и быстрой реакции на сложные задачи.</w:t>
      </w:r>
    </w:p>
    <w:p w:rsidR="00E75CBB" w:rsidRDefault="00E75CBB" w:rsidP="00E75CBB">
      <w:pPr>
        <w:pStyle w:val="a7"/>
      </w:pPr>
      <w:r>
        <w:rPr>
          <w:spacing w:val="43"/>
        </w:rPr>
        <w:t>Ключевые слова</w:t>
      </w:r>
      <w:r>
        <w:t>: развитие муниципального образования; информатизация; инвестиция; муниципальные программы; бюджет.</w:t>
      </w:r>
    </w:p>
    <w:p w:rsidR="00E75CBB" w:rsidRPr="00E75CBB" w:rsidRDefault="00E75CBB" w:rsidP="00E75CBB">
      <w:pPr>
        <w:pStyle w:val="a8"/>
        <w:rPr>
          <w:lang w:val="en-US"/>
        </w:rPr>
      </w:pPr>
      <w:proofErr w:type="spellStart"/>
      <w:r w:rsidRPr="00E75CBB">
        <w:rPr>
          <w:lang w:val="en-US"/>
        </w:rPr>
        <w:t>Geleta</w:t>
      </w:r>
      <w:proofErr w:type="spellEnd"/>
      <w:r w:rsidRPr="00E75CBB">
        <w:rPr>
          <w:lang w:val="en-US"/>
        </w:rPr>
        <w:t xml:space="preserve"> </w:t>
      </w:r>
      <w:proofErr w:type="spellStart"/>
      <w:r w:rsidRPr="00E75CBB">
        <w:rPr>
          <w:lang w:val="en-US"/>
        </w:rPr>
        <w:t>Timofey</w:t>
      </w:r>
      <w:proofErr w:type="spellEnd"/>
      <w:r w:rsidRPr="00E75CBB">
        <w:rPr>
          <w:lang w:val="en-US"/>
        </w:rPr>
        <w:t xml:space="preserve"> V., </w:t>
      </w:r>
    </w:p>
    <w:p w:rsidR="00E75CBB" w:rsidRPr="00E75CBB" w:rsidRDefault="00E75CBB" w:rsidP="00E75CBB">
      <w:pPr>
        <w:pStyle w:val="a9"/>
        <w:rPr>
          <w:lang w:val="en-US"/>
        </w:rPr>
      </w:pPr>
      <w:proofErr w:type="gramStart"/>
      <w:r w:rsidRPr="00E75CBB">
        <w:rPr>
          <w:lang w:val="en-US"/>
        </w:rPr>
        <w:t>student</w:t>
      </w:r>
      <w:proofErr w:type="gramEnd"/>
      <w:r w:rsidRPr="00E75CBB">
        <w:rPr>
          <w:lang w:val="en-US"/>
        </w:rPr>
        <w:t xml:space="preserve">, I. T. </w:t>
      </w:r>
      <w:proofErr w:type="spellStart"/>
      <w:r w:rsidRPr="00E75CBB">
        <w:rPr>
          <w:lang w:val="en-US"/>
        </w:rPr>
        <w:t>Trubilin</w:t>
      </w:r>
      <w:proofErr w:type="spellEnd"/>
      <w:r w:rsidRPr="00E75CBB">
        <w:rPr>
          <w:lang w:val="en-US"/>
        </w:rPr>
        <w:t xml:space="preserve"> Kuban State Agrarian University, Krasnodar, Russia </w:t>
      </w:r>
    </w:p>
    <w:p w:rsidR="00E75CBB" w:rsidRPr="00E75CBB" w:rsidRDefault="00E75CBB" w:rsidP="00E75CBB">
      <w:pPr>
        <w:pStyle w:val="a8"/>
        <w:rPr>
          <w:lang w:val="en-US"/>
        </w:rPr>
      </w:pPr>
      <w:proofErr w:type="spellStart"/>
      <w:r w:rsidRPr="00E75CBB">
        <w:rPr>
          <w:lang w:val="en-US"/>
        </w:rPr>
        <w:t>Bulgarov</w:t>
      </w:r>
      <w:proofErr w:type="spellEnd"/>
      <w:r w:rsidRPr="00E75CBB">
        <w:rPr>
          <w:lang w:val="en-US"/>
        </w:rPr>
        <w:t xml:space="preserve"> Murat </w:t>
      </w:r>
      <w:proofErr w:type="gramStart"/>
      <w:r>
        <w:t>А</w:t>
      </w:r>
      <w:r w:rsidRPr="00E75CBB">
        <w:rPr>
          <w:lang w:val="en-US"/>
        </w:rPr>
        <w:t>.,</w:t>
      </w:r>
      <w:proofErr w:type="gramEnd"/>
      <w:r w:rsidRPr="00E75CBB">
        <w:rPr>
          <w:lang w:val="en-US"/>
        </w:rPr>
        <w:t xml:space="preserve"> </w:t>
      </w:r>
    </w:p>
    <w:p w:rsidR="00E75CBB" w:rsidRPr="00E75CBB" w:rsidRDefault="00E75CBB" w:rsidP="00E75CBB">
      <w:pPr>
        <w:pStyle w:val="a9"/>
        <w:rPr>
          <w:lang w:val="en-US"/>
        </w:rPr>
      </w:pPr>
      <w:r w:rsidRPr="00E75CBB">
        <w:rPr>
          <w:lang w:val="en-US"/>
        </w:rPr>
        <w:t xml:space="preserve">Senior Lecturer at the Department of State and Municipal Management, I. T. </w:t>
      </w:r>
      <w:proofErr w:type="spellStart"/>
      <w:r w:rsidRPr="00E75CBB">
        <w:rPr>
          <w:lang w:val="en-US"/>
        </w:rPr>
        <w:t>Trubilin</w:t>
      </w:r>
      <w:proofErr w:type="spellEnd"/>
      <w:r w:rsidRPr="00E75CBB">
        <w:rPr>
          <w:lang w:val="en-US"/>
        </w:rPr>
        <w:t xml:space="preserve"> Kuban State Agrarian University, Krasnodar, Russia</w:t>
      </w:r>
    </w:p>
    <w:p w:rsidR="00E75CBB" w:rsidRPr="00E75CBB" w:rsidRDefault="00E75CBB" w:rsidP="00E75CBB">
      <w:pPr>
        <w:pStyle w:val="aa"/>
        <w:rPr>
          <w:lang w:val="en-US"/>
        </w:rPr>
      </w:pPr>
      <w:r w:rsidRPr="00E75CBB">
        <w:rPr>
          <w:lang w:val="en-US"/>
        </w:rPr>
        <w:t>Development of digitalization at the municipal level using the example of the implementation of a municipal program and justification of the composition and meaning of the final results</w:t>
      </w:r>
    </w:p>
    <w:p w:rsidR="00E75CBB" w:rsidRPr="00E75CBB" w:rsidRDefault="00E75CBB" w:rsidP="00E75CBB">
      <w:pPr>
        <w:pStyle w:val="a7"/>
        <w:rPr>
          <w:lang w:val="en-US"/>
        </w:rPr>
      </w:pPr>
      <w:r w:rsidRPr="00E75CBB">
        <w:rPr>
          <w:lang w:val="en-US"/>
        </w:rPr>
        <w:t>The article analyzes the development of digitalization at the municipal level using the example of the implementation of a municipal program. Information and communication technologies are used to improve the quality, productivity and interactivity of city services, reduce costs and resource consumption, and improve communication between city residents and the government. The use of technology will allow development to improve the management of urban flows and quickly respond to complex problems.</w:t>
      </w:r>
    </w:p>
    <w:p w:rsidR="00E75CBB" w:rsidRPr="00E75CBB" w:rsidRDefault="00E75CBB" w:rsidP="00E75CBB">
      <w:pPr>
        <w:pStyle w:val="a7"/>
        <w:rPr>
          <w:lang w:val="en-US"/>
        </w:rPr>
      </w:pPr>
      <w:r w:rsidRPr="00E75CBB">
        <w:rPr>
          <w:spacing w:val="43"/>
          <w:lang w:val="en-US"/>
        </w:rPr>
        <w:t>Keywords</w:t>
      </w:r>
      <w:r w:rsidRPr="00E75CBB">
        <w:rPr>
          <w:lang w:val="en-US"/>
        </w:rPr>
        <w:t xml:space="preserve">: development of municipal formation; </w:t>
      </w:r>
      <w:proofErr w:type="spellStart"/>
      <w:r w:rsidRPr="00E75CBB">
        <w:rPr>
          <w:lang w:val="en-US"/>
        </w:rPr>
        <w:t>informatization</w:t>
      </w:r>
      <w:proofErr w:type="spellEnd"/>
      <w:r w:rsidRPr="00E75CBB">
        <w:rPr>
          <w:lang w:val="en-US"/>
        </w:rPr>
        <w:t>; investment; municipal programs; budget.</w:t>
      </w:r>
    </w:p>
    <w:p w:rsidR="00412CED" w:rsidRDefault="00412CED" w:rsidP="00412CED">
      <w:pPr>
        <w:pStyle w:val="a3"/>
      </w:pPr>
      <w:r>
        <w:t xml:space="preserve">УДК 332.146.2 </w:t>
      </w:r>
    </w:p>
    <w:p w:rsidR="00412CED" w:rsidRDefault="00412CED" w:rsidP="00412CED">
      <w:pPr>
        <w:pStyle w:val="a3"/>
      </w:pPr>
      <w:proofErr w:type="spellStart"/>
      <w:proofErr w:type="gramStart"/>
      <w:r>
        <w:t>doi</w:t>
      </w:r>
      <w:proofErr w:type="spellEnd"/>
      <w:proofErr w:type="gramEnd"/>
      <w:r>
        <w:t>: 10.47576/2949-1886.2025.1.1.011</w:t>
      </w:r>
    </w:p>
    <w:p w:rsidR="00412CED" w:rsidRDefault="00412CED" w:rsidP="00412CED">
      <w:pPr>
        <w:pStyle w:val="a4"/>
      </w:pPr>
      <w:proofErr w:type="spellStart"/>
      <w:r>
        <w:t>Дышекова</w:t>
      </w:r>
      <w:proofErr w:type="spellEnd"/>
      <w:r>
        <w:t xml:space="preserve"> Милана </w:t>
      </w:r>
      <w:proofErr w:type="spellStart"/>
      <w:r>
        <w:t>Беслановна</w:t>
      </w:r>
      <w:proofErr w:type="spellEnd"/>
      <w:r>
        <w:t>,</w:t>
      </w:r>
    </w:p>
    <w:p w:rsidR="00412CED" w:rsidRDefault="00412CED" w:rsidP="00412CED">
      <w:pPr>
        <w:pStyle w:val="a5"/>
      </w:pPr>
      <w:r>
        <w:t>студент, Кубанский государственный аграрный университет имени И. Т. Трубилина, Краснодар, Россия</w:t>
      </w:r>
    </w:p>
    <w:p w:rsidR="00412CED" w:rsidRDefault="00412CED" w:rsidP="00412CED">
      <w:pPr>
        <w:pStyle w:val="a4"/>
      </w:pPr>
      <w:r>
        <w:t>Гусев Денис Александрович,</w:t>
      </w:r>
    </w:p>
    <w:p w:rsidR="00412CED" w:rsidRDefault="00412CED" w:rsidP="00412CED">
      <w:pPr>
        <w:pStyle w:val="a5"/>
      </w:pPr>
      <w:r>
        <w:t xml:space="preserve">ассистент кафедры государственного и муниципального управления, Кубанский государственный аграрный университет имени </w:t>
      </w:r>
      <w:r>
        <w:br/>
        <w:t>И. Т. Трубилина, Краснодар, Россия</w:t>
      </w:r>
    </w:p>
    <w:p w:rsidR="00412CED" w:rsidRDefault="00412CED" w:rsidP="00412CED">
      <w:pPr>
        <w:pStyle w:val="a6"/>
      </w:pPr>
      <w:r>
        <w:t>Рекомендации по совершенствованию управления развитием сельского хозяйства в муниципальном образовании (на материалах муниципального образования Теучежский район Республики Адыгея)</w:t>
      </w:r>
    </w:p>
    <w:p w:rsidR="00412CED" w:rsidRDefault="00412CED" w:rsidP="00412CED">
      <w:pPr>
        <w:pStyle w:val="a7"/>
      </w:pPr>
      <w:r>
        <w:t xml:space="preserve">Продолжающаяся трансформация российской социально-экономической системы носит противоречивый характер, частично проявляющийся в рассогласовании заявленного курса на стабилизацию, устойчивое развитие и инновационную модернизацию экономики и возможностями большинства регионов и отраслей обеспечить реализацию этих задач. Оценивая развитие сельского хозяйства, следует отметить, что, являясь основой сельского сообщества, оно не может оставаться без внешнего организующего воздействия. В </w:t>
      </w:r>
      <w:r>
        <w:lastRenderedPageBreak/>
        <w:t xml:space="preserve">качестве такого воздействия на сельских территориях и сельское сообщество могут выступить только органы местного самоуправления. </w:t>
      </w:r>
    </w:p>
    <w:p w:rsidR="00412CED" w:rsidRDefault="00412CED" w:rsidP="00412CED">
      <w:pPr>
        <w:pStyle w:val="a7"/>
      </w:pPr>
      <w:r>
        <w:rPr>
          <w:spacing w:val="43"/>
        </w:rPr>
        <w:t>Ключевые слова:</w:t>
      </w:r>
      <w:r>
        <w:t xml:space="preserve"> развитие муниципального образования; сельское хозяйство; управление; конкурентоспособность; инвестиции.</w:t>
      </w:r>
    </w:p>
    <w:p w:rsidR="00412CED" w:rsidRPr="00412CED" w:rsidRDefault="00412CED" w:rsidP="00412CED">
      <w:pPr>
        <w:pStyle w:val="a8"/>
        <w:rPr>
          <w:lang w:val="en-US"/>
        </w:rPr>
      </w:pPr>
      <w:proofErr w:type="spellStart"/>
      <w:r w:rsidRPr="00412CED">
        <w:rPr>
          <w:lang w:val="en-US"/>
        </w:rPr>
        <w:t>Dyshekova</w:t>
      </w:r>
      <w:proofErr w:type="spellEnd"/>
      <w:r w:rsidRPr="00412CED">
        <w:rPr>
          <w:lang w:val="en-US"/>
        </w:rPr>
        <w:t xml:space="preserve"> </w:t>
      </w:r>
      <w:proofErr w:type="spellStart"/>
      <w:r w:rsidRPr="00412CED">
        <w:rPr>
          <w:lang w:val="en-US"/>
        </w:rPr>
        <w:t>Milana</w:t>
      </w:r>
      <w:proofErr w:type="spellEnd"/>
      <w:r w:rsidRPr="00412CED">
        <w:rPr>
          <w:lang w:val="en-US"/>
        </w:rPr>
        <w:t xml:space="preserve"> B., </w:t>
      </w:r>
    </w:p>
    <w:p w:rsidR="00412CED" w:rsidRPr="00412CED" w:rsidRDefault="00412CED" w:rsidP="00412CED">
      <w:pPr>
        <w:pStyle w:val="a9"/>
        <w:rPr>
          <w:lang w:val="en-US"/>
        </w:rPr>
      </w:pPr>
      <w:r w:rsidRPr="00412CED">
        <w:rPr>
          <w:lang w:val="en-US"/>
        </w:rPr>
        <w:t xml:space="preserve">Student, I.T. </w:t>
      </w:r>
      <w:proofErr w:type="spellStart"/>
      <w:r w:rsidRPr="00412CED">
        <w:rPr>
          <w:lang w:val="en-US"/>
        </w:rPr>
        <w:t>Trubilin</w:t>
      </w:r>
      <w:proofErr w:type="spellEnd"/>
      <w:r w:rsidRPr="00412CED">
        <w:rPr>
          <w:lang w:val="en-US"/>
        </w:rPr>
        <w:t xml:space="preserve"> Kuban State Agrarian University, Krasnodar, Russia </w:t>
      </w:r>
    </w:p>
    <w:p w:rsidR="00412CED" w:rsidRPr="00412CED" w:rsidRDefault="00412CED" w:rsidP="00412CED">
      <w:pPr>
        <w:pStyle w:val="a8"/>
        <w:rPr>
          <w:lang w:val="en-US"/>
        </w:rPr>
      </w:pPr>
      <w:proofErr w:type="spellStart"/>
      <w:proofErr w:type="gramStart"/>
      <w:r w:rsidRPr="00412CED">
        <w:rPr>
          <w:lang w:val="en-US"/>
        </w:rPr>
        <w:t>Gusev</w:t>
      </w:r>
      <w:proofErr w:type="spellEnd"/>
      <w:r w:rsidRPr="00412CED">
        <w:rPr>
          <w:lang w:val="en-US"/>
        </w:rPr>
        <w:t xml:space="preserve"> Denis A.,</w:t>
      </w:r>
      <w:proofErr w:type="gramEnd"/>
      <w:r w:rsidRPr="00412CED">
        <w:rPr>
          <w:lang w:val="en-US"/>
        </w:rPr>
        <w:t xml:space="preserve"> </w:t>
      </w:r>
    </w:p>
    <w:p w:rsidR="00412CED" w:rsidRPr="00412CED" w:rsidRDefault="00412CED" w:rsidP="00412CED">
      <w:pPr>
        <w:pStyle w:val="a9"/>
        <w:rPr>
          <w:lang w:val="en-US"/>
        </w:rPr>
      </w:pPr>
      <w:r w:rsidRPr="00412CED">
        <w:rPr>
          <w:lang w:val="en-US"/>
        </w:rPr>
        <w:t xml:space="preserve">Assistant Professor of the Department of State and Municipal Management, I.T. </w:t>
      </w:r>
      <w:proofErr w:type="spellStart"/>
      <w:r w:rsidRPr="00412CED">
        <w:rPr>
          <w:lang w:val="en-US"/>
        </w:rPr>
        <w:t>Trubilin</w:t>
      </w:r>
      <w:proofErr w:type="spellEnd"/>
      <w:r w:rsidRPr="00412CED">
        <w:rPr>
          <w:lang w:val="en-US"/>
        </w:rPr>
        <w:t xml:space="preserve"> Kuban State Agrarian University, Krasnodar, Russia</w:t>
      </w:r>
    </w:p>
    <w:p w:rsidR="00412CED" w:rsidRPr="00412CED" w:rsidRDefault="00412CED" w:rsidP="00412CED">
      <w:pPr>
        <w:pStyle w:val="a6"/>
        <w:rPr>
          <w:lang w:val="en-US"/>
        </w:rPr>
      </w:pPr>
      <w:r w:rsidRPr="00412CED">
        <w:rPr>
          <w:lang w:val="en-US"/>
        </w:rPr>
        <w:t xml:space="preserve">Recommendations for improving the management </w:t>
      </w:r>
      <w:r w:rsidRPr="00412CED">
        <w:rPr>
          <w:lang w:val="en-US"/>
        </w:rPr>
        <w:br/>
        <w:t xml:space="preserve">of agricultural development in the municipality </w:t>
      </w:r>
      <w:r w:rsidRPr="00412CED">
        <w:rPr>
          <w:lang w:val="en-US"/>
        </w:rPr>
        <w:br/>
        <w:t xml:space="preserve">(based on materials from the Teuchezhsky district municipality of the Republic </w:t>
      </w:r>
      <w:r w:rsidRPr="00412CED">
        <w:rPr>
          <w:lang w:val="en-US"/>
        </w:rPr>
        <w:br/>
        <w:t>of Adygea)</w:t>
      </w:r>
    </w:p>
    <w:p w:rsidR="00412CED" w:rsidRPr="00412CED" w:rsidRDefault="00412CED" w:rsidP="00412CED">
      <w:pPr>
        <w:pStyle w:val="a7"/>
        <w:rPr>
          <w:lang w:val="en-US"/>
        </w:rPr>
      </w:pPr>
      <w:r w:rsidRPr="00412CED">
        <w:rPr>
          <w:lang w:val="en-US"/>
        </w:rPr>
        <w:t>The ongoing transformation of the Russian socio-economic system is contradictory, partly manifested in the discrepancy between the declared course for stabilization, sustainable development and innovative modernization of the economy and the ability of most regions and industries to ensure the implementation of these tasks. Assessing the development of agriculture, it should be noted that, being the basis of the rural community, it cannot remain without external organizing influence. Only local government bodies can act as such an influence in rural areas and the rural community.</w:t>
      </w:r>
    </w:p>
    <w:p w:rsidR="00412CED" w:rsidRPr="00412CED" w:rsidRDefault="00412CED" w:rsidP="00412CED">
      <w:pPr>
        <w:pStyle w:val="a7"/>
        <w:rPr>
          <w:lang w:val="en-US"/>
        </w:rPr>
      </w:pPr>
      <w:r w:rsidRPr="00412CED">
        <w:rPr>
          <w:spacing w:val="43"/>
          <w:lang w:val="en-US"/>
        </w:rPr>
        <w:t>Keywords</w:t>
      </w:r>
      <w:r w:rsidRPr="00412CED">
        <w:rPr>
          <w:lang w:val="en-US"/>
        </w:rPr>
        <w:t>: development of municipal formation; agriculture; management; competitiveness; investment.</w:t>
      </w:r>
    </w:p>
    <w:p w:rsidR="00412CED" w:rsidRPr="00AD6D6C" w:rsidRDefault="00412CED" w:rsidP="00412CED">
      <w:pPr>
        <w:pStyle w:val="a3"/>
        <w:rPr>
          <w:lang w:val="ru-RU"/>
        </w:rPr>
      </w:pPr>
      <w:r w:rsidRPr="00AD6D6C">
        <w:rPr>
          <w:lang w:val="ru-RU"/>
        </w:rPr>
        <w:t>УДК 336.7:631.11</w:t>
      </w:r>
    </w:p>
    <w:p w:rsidR="00412CED" w:rsidRPr="00AD6D6C" w:rsidRDefault="00412CED" w:rsidP="00412CED">
      <w:pPr>
        <w:pStyle w:val="a3"/>
        <w:rPr>
          <w:lang w:val="ru-RU"/>
        </w:rPr>
      </w:pPr>
      <w:proofErr w:type="spellStart"/>
      <w:proofErr w:type="gramStart"/>
      <w:r>
        <w:t>doi</w:t>
      </w:r>
      <w:proofErr w:type="spellEnd"/>
      <w:proofErr w:type="gramEnd"/>
      <w:r w:rsidRPr="00AD6D6C">
        <w:rPr>
          <w:lang w:val="ru-RU"/>
        </w:rPr>
        <w:t>: 10.47576/2949-1886.2025.1.1.012</w:t>
      </w:r>
    </w:p>
    <w:p w:rsidR="00412CED" w:rsidRDefault="00412CED" w:rsidP="00412CED">
      <w:pPr>
        <w:pStyle w:val="a4"/>
      </w:pPr>
      <w:r>
        <w:t>Чернявская С. А.,</w:t>
      </w:r>
    </w:p>
    <w:p w:rsidR="00412CED" w:rsidRDefault="00412CED" w:rsidP="00412CED">
      <w:pPr>
        <w:pStyle w:val="a5"/>
      </w:pPr>
      <w:r>
        <w:t xml:space="preserve">доктор экономических наук, профессор кафедры теории бухгалтерского учета, Кубанский государственный аграрный университет имени </w:t>
      </w:r>
      <w:r>
        <w:br/>
        <w:t xml:space="preserve">И. Т. Трубилина, Краснодар, Россия, </w:t>
      </w:r>
      <w:r>
        <w:br/>
        <w:t>docsveta17@gmail.com</w:t>
      </w:r>
    </w:p>
    <w:p w:rsidR="00412CED" w:rsidRDefault="00412CED" w:rsidP="00412CED">
      <w:pPr>
        <w:pStyle w:val="a4"/>
      </w:pPr>
      <w:proofErr w:type="spellStart"/>
      <w:r>
        <w:t>Драниченкова</w:t>
      </w:r>
      <w:proofErr w:type="spellEnd"/>
      <w:r>
        <w:t xml:space="preserve"> В. А.,</w:t>
      </w:r>
    </w:p>
    <w:p w:rsidR="00412CED" w:rsidRDefault="00412CED" w:rsidP="00412CED">
      <w:pPr>
        <w:pStyle w:val="a5"/>
      </w:pPr>
      <w:r>
        <w:t xml:space="preserve">обучающийся, Кубанский государственный </w:t>
      </w:r>
      <w:r>
        <w:br/>
        <w:t>аграрный университет имени И. Т. Трубилина, Краснодар, Россия, violadranichenkova@yandex.ru</w:t>
      </w:r>
    </w:p>
    <w:p w:rsidR="00412CED" w:rsidRDefault="00412CED" w:rsidP="00412CED">
      <w:pPr>
        <w:pStyle w:val="a4"/>
      </w:pPr>
      <w:proofErr w:type="spellStart"/>
      <w:r>
        <w:t>Пищикова</w:t>
      </w:r>
      <w:proofErr w:type="spellEnd"/>
      <w:r>
        <w:t xml:space="preserve"> В. Д.,</w:t>
      </w:r>
    </w:p>
    <w:p w:rsidR="00412CED" w:rsidRDefault="00412CED" w:rsidP="00412CED">
      <w:pPr>
        <w:pStyle w:val="a5"/>
      </w:pPr>
      <w:r>
        <w:t xml:space="preserve">обучающийся, Кубанский государственный </w:t>
      </w:r>
      <w:r>
        <w:br/>
        <w:t xml:space="preserve">аграрный университет имени И. Т. Трубилина, </w:t>
      </w:r>
      <w:r>
        <w:br/>
        <w:t>Краснодар, Россия, vika_pishchikova@vk.com</w:t>
      </w:r>
    </w:p>
    <w:p w:rsidR="00412CED" w:rsidRDefault="00412CED" w:rsidP="00412CED">
      <w:pPr>
        <w:pStyle w:val="a6"/>
      </w:pPr>
      <w:r>
        <w:t xml:space="preserve">Прогнозирование банкротства </w:t>
      </w:r>
      <w:r>
        <w:br/>
        <w:t xml:space="preserve">в агропромышленном комплексе: сравнительный анализ моделей </w:t>
      </w:r>
      <w:r>
        <w:br/>
        <w:t>и их применимость</w:t>
      </w:r>
    </w:p>
    <w:p w:rsidR="00412CED" w:rsidRDefault="00412CED" w:rsidP="00412CED">
      <w:pPr>
        <w:pStyle w:val="a7"/>
      </w:pPr>
      <w:r>
        <w:t xml:space="preserve">Прогнозирование банкротства в агропромышленном комплексе (АПК) является важным инструментом для оценки финансовой устойчивости предприятий в условиях экономической нестабильности. В работе рассматриваются различные модели прогнозирования банкротства, включая финансовые коэффициенты, статистические методы и методы машинного обучения. Оценка ликвидности, рентабельности и финансовой независимости на примере сельскохозяйственных организаций Краснодарского края позволяет выявить уязвимости предприятий и оценить риски банкротства. Особое внимание уделено анализу изменений финансовых показателей, таких как коэффициенты ликвидности и финансовой устойчивости, а также оценке влияния внешних факторов на деятельность аграрных предприятий. Сравнительный анализ показателей позволяет определить наиболее эффективные методы прогнозирования, подходящие для АПК. Выявлены ключевые показатели и модели, которые могут служить основой для разработки превентивных мер по </w:t>
      </w:r>
      <w:r>
        <w:lastRenderedPageBreak/>
        <w:t>предотвращению банкротства в аграрной сфере, что способствует повышению финансовой устойчивости и снижению рисков для предприятий.</w:t>
      </w:r>
    </w:p>
    <w:p w:rsidR="00412CED" w:rsidRDefault="00412CED" w:rsidP="00412CED">
      <w:pPr>
        <w:pStyle w:val="a7"/>
      </w:pPr>
      <w:r>
        <w:rPr>
          <w:spacing w:val="43"/>
        </w:rPr>
        <w:t>Ключевые слова:</w:t>
      </w:r>
      <w:r>
        <w:t xml:space="preserve"> прогнозирование банкротства; агропромышленный комплекс; финансовая устойчивость; модели прогнозирования; финансовые коэффициенты; риски банкротства.</w:t>
      </w:r>
    </w:p>
    <w:p w:rsidR="00412CED" w:rsidRPr="00AD6D6C" w:rsidRDefault="00412CED" w:rsidP="00412CED">
      <w:pPr>
        <w:pStyle w:val="a8"/>
        <w:rPr>
          <w:lang w:val="en-US"/>
        </w:rPr>
      </w:pPr>
      <w:proofErr w:type="spellStart"/>
      <w:r w:rsidRPr="00AD6D6C">
        <w:rPr>
          <w:lang w:val="en-US"/>
        </w:rPr>
        <w:t>Chernyavskaya</w:t>
      </w:r>
      <w:proofErr w:type="spellEnd"/>
      <w:r w:rsidRPr="00AD6D6C">
        <w:rPr>
          <w:lang w:val="en-US"/>
        </w:rPr>
        <w:t xml:space="preserve"> S. A., </w:t>
      </w:r>
    </w:p>
    <w:p w:rsidR="00412CED" w:rsidRPr="00AD6D6C" w:rsidRDefault="00412CED" w:rsidP="00412CED">
      <w:pPr>
        <w:pStyle w:val="a9"/>
        <w:rPr>
          <w:lang w:val="en-US"/>
        </w:rPr>
      </w:pPr>
      <w:r w:rsidRPr="00AD6D6C">
        <w:rPr>
          <w:lang w:val="en-US"/>
        </w:rPr>
        <w:t xml:space="preserve">Doctor of Economics, Professor of Accounting Theory, I. T. </w:t>
      </w:r>
      <w:proofErr w:type="spellStart"/>
      <w:r w:rsidRPr="00AD6D6C">
        <w:rPr>
          <w:lang w:val="en-US"/>
        </w:rPr>
        <w:t>Trubilin</w:t>
      </w:r>
      <w:proofErr w:type="spellEnd"/>
      <w:r w:rsidRPr="00AD6D6C">
        <w:rPr>
          <w:lang w:val="en-US"/>
        </w:rPr>
        <w:t xml:space="preserve"> Kuban State Agrarian University, Krasnodar, Russia, docsveta17@gmail.com </w:t>
      </w:r>
    </w:p>
    <w:p w:rsidR="00412CED" w:rsidRPr="00AD6D6C" w:rsidRDefault="00412CED" w:rsidP="00412CED">
      <w:pPr>
        <w:pStyle w:val="a8"/>
        <w:rPr>
          <w:lang w:val="en-US"/>
        </w:rPr>
      </w:pPr>
      <w:proofErr w:type="spellStart"/>
      <w:r w:rsidRPr="00AD6D6C">
        <w:rPr>
          <w:lang w:val="en-US"/>
        </w:rPr>
        <w:t>Dranichenkova</w:t>
      </w:r>
      <w:proofErr w:type="spellEnd"/>
      <w:r w:rsidRPr="00AD6D6C">
        <w:rPr>
          <w:lang w:val="en-US"/>
        </w:rPr>
        <w:t xml:space="preserve"> V. A., </w:t>
      </w:r>
    </w:p>
    <w:p w:rsidR="00412CED" w:rsidRPr="00AD6D6C" w:rsidRDefault="00412CED" w:rsidP="00412CED">
      <w:pPr>
        <w:pStyle w:val="a9"/>
        <w:rPr>
          <w:lang w:val="en-US"/>
        </w:rPr>
      </w:pPr>
      <w:proofErr w:type="gramStart"/>
      <w:r w:rsidRPr="00AD6D6C">
        <w:rPr>
          <w:lang w:val="en-US"/>
        </w:rPr>
        <w:t>student</w:t>
      </w:r>
      <w:proofErr w:type="gramEnd"/>
      <w:r w:rsidRPr="00AD6D6C">
        <w:rPr>
          <w:lang w:val="en-US"/>
        </w:rPr>
        <w:t xml:space="preserve">, I. T. </w:t>
      </w:r>
      <w:proofErr w:type="spellStart"/>
      <w:r w:rsidRPr="00AD6D6C">
        <w:rPr>
          <w:lang w:val="en-US"/>
        </w:rPr>
        <w:t>Trubilin</w:t>
      </w:r>
      <w:proofErr w:type="spellEnd"/>
      <w:r w:rsidRPr="00AD6D6C">
        <w:rPr>
          <w:lang w:val="en-US"/>
        </w:rPr>
        <w:t xml:space="preserve"> Kuban State Agrarian University, Krasnodar, Russia, violadranichenkova@yandex.ru </w:t>
      </w:r>
    </w:p>
    <w:p w:rsidR="00412CED" w:rsidRPr="00AD6D6C" w:rsidRDefault="00412CED" w:rsidP="00412CED">
      <w:pPr>
        <w:pStyle w:val="a8"/>
        <w:rPr>
          <w:lang w:val="en-US"/>
        </w:rPr>
      </w:pPr>
      <w:proofErr w:type="spellStart"/>
      <w:r w:rsidRPr="00AD6D6C">
        <w:rPr>
          <w:lang w:val="en-US"/>
        </w:rPr>
        <w:t>Pischikova</w:t>
      </w:r>
      <w:proofErr w:type="spellEnd"/>
      <w:r w:rsidRPr="00AD6D6C">
        <w:rPr>
          <w:lang w:val="en-US"/>
        </w:rPr>
        <w:t xml:space="preserve"> V. D., </w:t>
      </w:r>
    </w:p>
    <w:p w:rsidR="00412CED" w:rsidRPr="00AD6D6C" w:rsidRDefault="00412CED" w:rsidP="00412CED">
      <w:pPr>
        <w:pStyle w:val="a9"/>
        <w:rPr>
          <w:lang w:val="en-US"/>
        </w:rPr>
      </w:pPr>
      <w:proofErr w:type="gramStart"/>
      <w:r w:rsidRPr="00AD6D6C">
        <w:rPr>
          <w:lang w:val="en-US"/>
        </w:rPr>
        <w:t>student</w:t>
      </w:r>
      <w:proofErr w:type="gramEnd"/>
      <w:r w:rsidRPr="00AD6D6C">
        <w:rPr>
          <w:lang w:val="en-US"/>
        </w:rPr>
        <w:t xml:space="preserve">, I. T. </w:t>
      </w:r>
      <w:proofErr w:type="spellStart"/>
      <w:r w:rsidRPr="00AD6D6C">
        <w:rPr>
          <w:lang w:val="en-US"/>
        </w:rPr>
        <w:t>Trubilin</w:t>
      </w:r>
      <w:proofErr w:type="spellEnd"/>
      <w:r w:rsidRPr="00AD6D6C">
        <w:rPr>
          <w:lang w:val="en-US"/>
        </w:rPr>
        <w:t xml:space="preserve"> Kuban State Agrarian University, Krasnodar, Russia, vika_pishchikova@vk.com</w:t>
      </w:r>
    </w:p>
    <w:p w:rsidR="00412CED" w:rsidRPr="00AD6D6C" w:rsidRDefault="00412CED" w:rsidP="00412CED">
      <w:pPr>
        <w:pStyle w:val="aa"/>
        <w:rPr>
          <w:lang w:val="en-US"/>
        </w:rPr>
      </w:pPr>
      <w:r w:rsidRPr="00AD6D6C">
        <w:rPr>
          <w:lang w:val="en-US"/>
        </w:rPr>
        <w:t>Bankruptcy forecasting in the agroindustrial complex: comparative analysis of models and their applicability</w:t>
      </w:r>
    </w:p>
    <w:p w:rsidR="00412CED" w:rsidRPr="00AD6D6C" w:rsidRDefault="00412CED" w:rsidP="00412CED">
      <w:pPr>
        <w:pStyle w:val="a7"/>
        <w:rPr>
          <w:lang w:val="en-US"/>
        </w:rPr>
      </w:pPr>
      <w:proofErr w:type="gramStart"/>
      <w:r w:rsidRPr="00AD6D6C">
        <w:rPr>
          <w:lang w:val="en-US"/>
        </w:rPr>
        <w:t>forecasting</w:t>
      </w:r>
      <w:proofErr w:type="gramEnd"/>
      <w:r w:rsidRPr="00AD6D6C">
        <w:rPr>
          <w:lang w:val="en-US"/>
        </w:rPr>
        <w:t xml:space="preserve"> bankruptcy in the agro-industrial complex (AIC) is an important tool for assessing the financial stability of enterprises in conditions of economic instability. The paper examines various models of bankruptcy forecasting, including financial ratios, statistical methods and machine learning methods. The assessment of liquidity, profitability and financial independence on the example of agricultural organizations in the Krasnodar Territory allows you to identify the vulnerabilities of enterprises and assess the risks of bankruptcy. Special attention is paid to the analysis of changes in financial indicators, such as liquidity ratios and financial stability, as well as the assessment of the impact of external factors on the activities of agricultural enterprises. A comparative analysis of the indicators allows us to determine the most effective forecasting methods suitable for agriculture. As a result of the study, key indicators and models have been identified that can serve as a basis for the development of preventive measures to prevent bankruptcy in the agricultural sector, which helps to increase financial stability and reduce risks for enterprises.</w:t>
      </w:r>
    </w:p>
    <w:p w:rsidR="00412CED" w:rsidRPr="00AD6D6C" w:rsidRDefault="00412CED" w:rsidP="00412CED">
      <w:pPr>
        <w:pStyle w:val="a7"/>
        <w:rPr>
          <w:lang w:val="en-US"/>
        </w:rPr>
      </w:pPr>
      <w:r w:rsidRPr="00AD6D6C">
        <w:rPr>
          <w:spacing w:val="43"/>
          <w:lang w:val="en-US"/>
        </w:rPr>
        <w:t>Keywords</w:t>
      </w:r>
      <w:r w:rsidRPr="00AD6D6C">
        <w:rPr>
          <w:lang w:val="en-US"/>
        </w:rPr>
        <w:t>: Bankruptcy forecasting; agro-industrial complex; financial stability; forecasting models; financial ratios; bankruptcy risks.</w:t>
      </w:r>
    </w:p>
    <w:p w:rsidR="00AD6D6C" w:rsidRPr="00AD6D6C" w:rsidRDefault="00AD6D6C" w:rsidP="00AD6D6C">
      <w:pPr>
        <w:pStyle w:val="a3"/>
        <w:rPr>
          <w:lang w:val="ru-RU"/>
        </w:rPr>
      </w:pPr>
      <w:r w:rsidRPr="00AD6D6C">
        <w:rPr>
          <w:lang w:val="ru-RU"/>
        </w:rPr>
        <w:t>УДК 338</w:t>
      </w:r>
    </w:p>
    <w:p w:rsidR="00AD6D6C" w:rsidRPr="00AD6D6C" w:rsidRDefault="00AD6D6C" w:rsidP="00AD6D6C">
      <w:pPr>
        <w:pStyle w:val="a3"/>
        <w:rPr>
          <w:lang w:val="ru-RU"/>
        </w:rPr>
      </w:pPr>
      <w:proofErr w:type="spellStart"/>
      <w:proofErr w:type="gramStart"/>
      <w:r>
        <w:t>doi</w:t>
      </w:r>
      <w:proofErr w:type="spellEnd"/>
      <w:proofErr w:type="gramEnd"/>
      <w:r w:rsidRPr="00AD6D6C">
        <w:rPr>
          <w:lang w:val="ru-RU"/>
        </w:rPr>
        <w:t>: 10.47576/2949-1886.2025.1.1.013</w:t>
      </w:r>
    </w:p>
    <w:p w:rsidR="00AD6D6C" w:rsidRDefault="00AD6D6C" w:rsidP="00AD6D6C">
      <w:pPr>
        <w:pStyle w:val="a4"/>
      </w:pPr>
      <w:r>
        <w:t>Селина Елизавета Владиславовна,</w:t>
      </w:r>
    </w:p>
    <w:p w:rsidR="00AD6D6C" w:rsidRDefault="00AD6D6C" w:rsidP="00AD6D6C">
      <w:pPr>
        <w:pStyle w:val="a5"/>
      </w:pPr>
      <w:r>
        <w:t xml:space="preserve">студент, Кубанский государственный аграрный университет имени </w:t>
      </w:r>
      <w:r>
        <w:br/>
        <w:t>И. Т. Трубилина, Краснодар, Россия</w:t>
      </w:r>
    </w:p>
    <w:p w:rsidR="00AD6D6C" w:rsidRDefault="00AD6D6C" w:rsidP="00AD6D6C">
      <w:pPr>
        <w:pStyle w:val="a4"/>
      </w:pPr>
      <w:r>
        <w:t>Шумилина Елизавета Александровна,</w:t>
      </w:r>
    </w:p>
    <w:p w:rsidR="00AD6D6C" w:rsidRDefault="00AD6D6C" w:rsidP="00AD6D6C">
      <w:pPr>
        <w:pStyle w:val="a5"/>
      </w:pPr>
      <w:r>
        <w:t>ассистент кафедры государственного и муниципального управления, Кубанский государственный аграрный университет имени И. Т. Трубилина, Краснодар, Россия</w:t>
      </w:r>
    </w:p>
    <w:p w:rsidR="00AD6D6C" w:rsidRDefault="00AD6D6C" w:rsidP="00AD6D6C">
      <w:pPr>
        <w:pStyle w:val="a6"/>
      </w:pPr>
      <w:r>
        <w:t>Состояние и эффективность реализации социально-экономического развития на примере муниципального образования Павловский район</w:t>
      </w:r>
    </w:p>
    <w:p w:rsidR="00AD6D6C" w:rsidRDefault="00AD6D6C" w:rsidP="00AD6D6C">
      <w:pPr>
        <w:pStyle w:val="a7"/>
      </w:pPr>
      <w:r>
        <w:t>Муниципальное образование как сложная социально-экономическая система должно одновременно обладать и устойчивостью к неблагоприятным внешним воздействиям, и нацеленностью на благоприятные изменения, то есть на развитие, причем устойчивое. Сегодня муниципалитеты получили высокую степень свободы в поиске эффективных способов решения своих проблем и выборе оптимального пути развития. В период продолжающейся муниципальной реформы актуальными становятся анализ существующего положения и разработка стратегии развития муниципальных образования, не только городов, но и районов.</w:t>
      </w:r>
    </w:p>
    <w:p w:rsidR="00AD6D6C" w:rsidRDefault="00AD6D6C" w:rsidP="00AD6D6C">
      <w:pPr>
        <w:pStyle w:val="a7"/>
      </w:pPr>
      <w:r>
        <w:rPr>
          <w:spacing w:val="43"/>
        </w:rPr>
        <w:t>Ключевые слова</w:t>
      </w:r>
      <w:r>
        <w:t>: муниципальное образование; развитие; социально-экономические показатели; оценка эффективности; управление.</w:t>
      </w:r>
    </w:p>
    <w:p w:rsidR="00AD6D6C" w:rsidRPr="00AD6D6C" w:rsidRDefault="00AD6D6C" w:rsidP="00AD6D6C">
      <w:pPr>
        <w:pStyle w:val="a8"/>
        <w:rPr>
          <w:lang w:val="en-US"/>
        </w:rPr>
      </w:pPr>
      <w:proofErr w:type="spellStart"/>
      <w:r w:rsidRPr="00AD6D6C">
        <w:rPr>
          <w:lang w:val="en-US"/>
        </w:rPr>
        <w:t>Selina</w:t>
      </w:r>
      <w:proofErr w:type="spellEnd"/>
      <w:r w:rsidRPr="00AD6D6C">
        <w:rPr>
          <w:lang w:val="en-US"/>
        </w:rPr>
        <w:t xml:space="preserve"> </w:t>
      </w:r>
      <w:proofErr w:type="spellStart"/>
      <w:r w:rsidRPr="00AD6D6C">
        <w:rPr>
          <w:lang w:val="en-US"/>
        </w:rPr>
        <w:t>Elizaveta</w:t>
      </w:r>
      <w:proofErr w:type="spellEnd"/>
      <w:r w:rsidRPr="00AD6D6C">
        <w:rPr>
          <w:lang w:val="en-US"/>
        </w:rPr>
        <w:t xml:space="preserve"> V.,</w:t>
      </w:r>
    </w:p>
    <w:p w:rsidR="00AD6D6C" w:rsidRPr="00AD6D6C" w:rsidRDefault="00AD6D6C" w:rsidP="00AD6D6C">
      <w:pPr>
        <w:pStyle w:val="a9"/>
        <w:rPr>
          <w:lang w:val="en-US"/>
        </w:rPr>
      </w:pPr>
      <w:r w:rsidRPr="00AD6D6C">
        <w:rPr>
          <w:lang w:val="en-US"/>
        </w:rPr>
        <w:t xml:space="preserve">Student, I. T. </w:t>
      </w:r>
      <w:proofErr w:type="spellStart"/>
      <w:r w:rsidRPr="00AD6D6C">
        <w:rPr>
          <w:lang w:val="en-US"/>
        </w:rPr>
        <w:t>Trubilin</w:t>
      </w:r>
      <w:proofErr w:type="spellEnd"/>
      <w:r w:rsidRPr="00AD6D6C">
        <w:rPr>
          <w:lang w:val="en-US"/>
        </w:rPr>
        <w:t xml:space="preserve"> Kuban State Agrarian University, Krasnodar, Russia </w:t>
      </w:r>
    </w:p>
    <w:p w:rsidR="00AD6D6C" w:rsidRPr="00AD6D6C" w:rsidRDefault="00AD6D6C" w:rsidP="00AD6D6C">
      <w:pPr>
        <w:pStyle w:val="a8"/>
        <w:rPr>
          <w:lang w:val="en-US"/>
        </w:rPr>
      </w:pPr>
      <w:proofErr w:type="spellStart"/>
      <w:proofErr w:type="gramStart"/>
      <w:r w:rsidRPr="00AD6D6C">
        <w:rPr>
          <w:lang w:val="en-US"/>
        </w:rPr>
        <w:t>Shumilina</w:t>
      </w:r>
      <w:proofErr w:type="spellEnd"/>
      <w:r w:rsidRPr="00AD6D6C">
        <w:rPr>
          <w:lang w:val="en-US"/>
        </w:rPr>
        <w:t xml:space="preserve"> </w:t>
      </w:r>
      <w:proofErr w:type="spellStart"/>
      <w:r w:rsidRPr="00AD6D6C">
        <w:rPr>
          <w:lang w:val="en-US"/>
        </w:rPr>
        <w:t>Elizaveta</w:t>
      </w:r>
      <w:proofErr w:type="spellEnd"/>
      <w:r w:rsidRPr="00AD6D6C">
        <w:rPr>
          <w:lang w:val="en-US"/>
        </w:rPr>
        <w:t xml:space="preserve"> A.,</w:t>
      </w:r>
      <w:proofErr w:type="gramEnd"/>
      <w:r w:rsidRPr="00AD6D6C">
        <w:rPr>
          <w:lang w:val="en-US"/>
        </w:rPr>
        <w:t xml:space="preserve"> </w:t>
      </w:r>
    </w:p>
    <w:p w:rsidR="00AD6D6C" w:rsidRPr="00AD6D6C" w:rsidRDefault="00AD6D6C" w:rsidP="00AD6D6C">
      <w:pPr>
        <w:pStyle w:val="a9"/>
        <w:rPr>
          <w:lang w:val="en-US"/>
        </w:rPr>
      </w:pPr>
      <w:r w:rsidRPr="00AD6D6C">
        <w:rPr>
          <w:lang w:val="en-US"/>
        </w:rPr>
        <w:t xml:space="preserve">Assistant Professor of the Department of State and Municipal Management, I. T. </w:t>
      </w:r>
      <w:proofErr w:type="spellStart"/>
      <w:r w:rsidRPr="00AD6D6C">
        <w:rPr>
          <w:lang w:val="en-US"/>
        </w:rPr>
        <w:t>Trubilin</w:t>
      </w:r>
      <w:proofErr w:type="spellEnd"/>
      <w:r w:rsidRPr="00AD6D6C">
        <w:rPr>
          <w:lang w:val="en-US"/>
        </w:rPr>
        <w:t xml:space="preserve"> Kuban State Agrarian University, Krasnodar, Russia</w:t>
      </w:r>
    </w:p>
    <w:p w:rsidR="00AD6D6C" w:rsidRPr="00AD6D6C" w:rsidRDefault="00AD6D6C" w:rsidP="00AD6D6C">
      <w:pPr>
        <w:pStyle w:val="aa"/>
        <w:rPr>
          <w:lang w:val="en-US"/>
        </w:rPr>
      </w:pPr>
      <w:r w:rsidRPr="00AD6D6C">
        <w:rPr>
          <w:lang w:val="en-US"/>
        </w:rPr>
        <w:lastRenderedPageBreak/>
        <w:t>The state and effectiveness of the implementation of socio-economic development on the example of the municipal formation Pavlovsky district</w:t>
      </w:r>
    </w:p>
    <w:p w:rsidR="00AD6D6C" w:rsidRPr="00AD6D6C" w:rsidRDefault="00AD6D6C" w:rsidP="00AD6D6C">
      <w:pPr>
        <w:pStyle w:val="a7"/>
        <w:rPr>
          <w:lang w:val="en-US"/>
        </w:rPr>
      </w:pPr>
      <w:r w:rsidRPr="00AD6D6C">
        <w:rPr>
          <w:lang w:val="en-US"/>
        </w:rPr>
        <w:t>A municipality as a complex socio-economic system must simultaneously have resistance to adverse external influences and a focus on favorable changes, i.e. for development, and sustainable development. Today, municipalities have received a high degree of freedom in finding effective ways to solve their problems and choosing the optimal path for development. During the period of ongoing municipal reform, it becomes relevant to analyze the current situation and develop a strategy for the development of municipalities, not only cities, but also districts.</w:t>
      </w:r>
    </w:p>
    <w:p w:rsidR="00AD6D6C" w:rsidRPr="00AD6D6C" w:rsidRDefault="00AD6D6C" w:rsidP="00AD6D6C">
      <w:pPr>
        <w:pStyle w:val="a7"/>
        <w:rPr>
          <w:lang w:val="en-US"/>
        </w:rPr>
      </w:pPr>
      <w:r w:rsidRPr="00AD6D6C">
        <w:rPr>
          <w:spacing w:val="43"/>
          <w:lang w:val="en-US"/>
        </w:rPr>
        <w:t>Keywords</w:t>
      </w:r>
      <w:r w:rsidRPr="00AD6D6C">
        <w:rPr>
          <w:lang w:val="en-US"/>
        </w:rPr>
        <w:t>: municipal formation; development; socio-economic indicators; performance assessment; management.</w:t>
      </w:r>
    </w:p>
    <w:p w:rsidR="00AD6D6C" w:rsidRPr="00AD6D6C" w:rsidRDefault="00AD6D6C" w:rsidP="00AD6D6C">
      <w:pPr>
        <w:pStyle w:val="a3"/>
        <w:rPr>
          <w:lang w:val="ru-RU"/>
        </w:rPr>
      </w:pPr>
      <w:r w:rsidRPr="00AD6D6C">
        <w:rPr>
          <w:lang w:val="ru-RU"/>
        </w:rPr>
        <w:t>УДК 332.72</w:t>
      </w:r>
    </w:p>
    <w:p w:rsidR="00AD6D6C" w:rsidRPr="00AD6D6C" w:rsidRDefault="00AD6D6C" w:rsidP="00AD6D6C">
      <w:pPr>
        <w:pStyle w:val="a3"/>
        <w:rPr>
          <w:lang w:val="ru-RU"/>
        </w:rPr>
      </w:pPr>
      <w:proofErr w:type="spellStart"/>
      <w:proofErr w:type="gramStart"/>
      <w:r>
        <w:t>doi</w:t>
      </w:r>
      <w:proofErr w:type="spellEnd"/>
      <w:proofErr w:type="gramEnd"/>
      <w:r w:rsidRPr="00AD6D6C">
        <w:rPr>
          <w:lang w:val="ru-RU"/>
        </w:rPr>
        <w:t>: 10.47576/2949-1886.2025.1.1.014</w:t>
      </w:r>
    </w:p>
    <w:p w:rsidR="00AD6D6C" w:rsidRDefault="00AD6D6C" w:rsidP="00AD6D6C">
      <w:pPr>
        <w:pStyle w:val="a4"/>
      </w:pPr>
      <w:proofErr w:type="spellStart"/>
      <w:r>
        <w:t>Холмовский</w:t>
      </w:r>
      <w:proofErr w:type="spellEnd"/>
      <w:r>
        <w:t xml:space="preserve"> Станислав Геннадьевич, </w:t>
      </w:r>
    </w:p>
    <w:p w:rsidR="00AD6D6C" w:rsidRDefault="00AD6D6C" w:rsidP="00AD6D6C">
      <w:pPr>
        <w:pStyle w:val="a5"/>
      </w:pPr>
      <w:r>
        <w:t>Байкальский государственный университет, Иркутск, Россия, staskhol@mail.ru</w:t>
      </w:r>
    </w:p>
    <w:p w:rsidR="00AD6D6C" w:rsidRDefault="00AD6D6C" w:rsidP="00AD6D6C">
      <w:pPr>
        <w:pStyle w:val="a6"/>
      </w:pPr>
      <w:r>
        <w:t>Развитие российского рынка складов light industrial</w:t>
      </w:r>
    </w:p>
    <w:p w:rsidR="00AD6D6C" w:rsidRDefault="00AD6D6C" w:rsidP="00AD6D6C">
      <w:pPr>
        <w:pStyle w:val="a7"/>
      </w:pPr>
      <w:r>
        <w:t xml:space="preserve">Российский рынок складской недвижимости в последний год демонстрирует рост после провала 2022 года. Увеличивается ввод новых складских площадей, снижается уровень вакантных складов. Но на рынке ощущается нехватка небольших по площади современных складов, которые могли бы быть использованы под производственные, торговые и сервисные цели. Эти </w:t>
      </w:r>
      <w:proofErr w:type="gramStart"/>
      <w:r>
        <w:t>потребности</w:t>
      </w:r>
      <w:proofErr w:type="gramEnd"/>
      <w:r>
        <w:t xml:space="preserve"> возможно удовлетворить за счет использования складских помещений формата </w:t>
      </w:r>
      <w:proofErr w:type="spellStart"/>
      <w:r>
        <w:t>light</w:t>
      </w:r>
      <w:proofErr w:type="spellEnd"/>
      <w:r>
        <w:t xml:space="preserve"> </w:t>
      </w:r>
      <w:proofErr w:type="spellStart"/>
      <w:r>
        <w:t>industrial</w:t>
      </w:r>
      <w:proofErr w:type="spellEnd"/>
      <w:r>
        <w:t xml:space="preserve">. Рынок подобных складов активно развивается с 2020 года.  В исследовании определены достоинства формата для российского рынка складской недвижимости, оценены подходы к их классификации, рассмотрены параметры рынка складов </w:t>
      </w:r>
      <w:proofErr w:type="spellStart"/>
      <w:r>
        <w:t>light</w:t>
      </w:r>
      <w:proofErr w:type="spellEnd"/>
      <w:r>
        <w:t xml:space="preserve"> </w:t>
      </w:r>
      <w:proofErr w:type="spellStart"/>
      <w:r>
        <w:t>industrial</w:t>
      </w:r>
      <w:proofErr w:type="spellEnd"/>
      <w:r>
        <w:t>, проанализирован тенденции его развития.  Рассмотрена инвестиционная привлекательность вложений в строительство объектов формата, оценена возможность возведения складов формата как вариант диверсификации бизнеса девелоперских компаний.</w:t>
      </w:r>
    </w:p>
    <w:p w:rsidR="00AD6D6C" w:rsidRDefault="00AD6D6C" w:rsidP="00AD6D6C">
      <w:pPr>
        <w:pStyle w:val="a7"/>
      </w:pPr>
      <w:r>
        <w:rPr>
          <w:spacing w:val="43"/>
        </w:rPr>
        <w:t>Ключевые слова</w:t>
      </w:r>
      <w:r>
        <w:t xml:space="preserve">: склады </w:t>
      </w:r>
      <w:proofErr w:type="spellStart"/>
      <w:r>
        <w:t>light</w:t>
      </w:r>
      <w:proofErr w:type="spellEnd"/>
      <w:r>
        <w:t xml:space="preserve"> </w:t>
      </w:r>
      <w:proofErr w:type="spellStart"/>
      <w:r>
        <w:t>industrial</w:t>
      </w:r>
      <w:proofErr w:type="spellEnd"/>
      <w:r>
        <w:t>; рынок складской недвижимости; складская инфраструктура.</w:t>
      </w:r>
    </w:p>
    <w:p w:rsidR="00AD6D6C" w:rsidRPr="00AD6D6C" w:rsidRDefault="00AD6D6C" w:rsidP="00AD6D6C">
      <w:pPr>
        <w:pStyle w:val="a8"/>
        <w:rPr>
          <w:lang w:val="en-US"/>
        </w:rPr>
      </w:pPr>
      <w:proofErr w:type="spellStart"/>
      <w:r w:rsidRPr="00AD6D6C">
        <w:rPr>
          <w:lang w:val="en-US"/>
        </w:rPr>
        <w:t>Kholmovsky</w:t>
      </w:r>
      <w:proofErr w:type="spellEnd"/>
      <w:r w:rsidRPr="00AD6D6C">
        <w:rPr>
          <w:lang w:val="en-US"/>
        </w:rPr>
        <w:t xml:space="preserve"> </w:t>
      </w:r>
      <w:proofErr w:type="spellStart"/>
      <w:r w:rsidRPr="00AD6D6C">
        <w:rPr>
          <w:lang w:val="en-US"/>
        </w:rPr>
        <w:t>Stanislav</w:t>
      </w:r>
      <w:proofErr w:type="spellEnd"/>
      <w:r w:rsidRPr="00AD6D6C">
        <w:rPr>
          <w:lang w:val="en-US"/>
        </w:rPr>
        <w:t xml:space="preserve"> G.,</w:t>
      </w:r>
    </w:p>
    <w:p w:rsidR="00AD6D6C" w:rsidRPr="00AD6D6C" w:rsidRDefault="00AD6D6C" w:rsidP="00AD6D6C">
      <w:pPr>
        <w:pStyle w:val="a9"/>
        <w:rPr>
          <w:lang w:val="en-US"/>
        </w:rPr>
      </w:pPr>
      <w:r w:rsidRPr="00AD6D6C">
        <w:rPr>
          <w:lang w:val="en-US"/>
        </w:rPr>
        <w:t>Baikal State University, Irkutsk, Russia, staskhol@mail.ru</w:t>
      </w:r>
    </w:p>
    <w:p w:rsidR="00AD6D6C" w:rsidRPr="00AD6D6C" w:rsidRDefault="00AD6D6C" w:rsidP="00AD6D6C">
      <w:pPr>
        <w:pStyle w:val="aa"/>
        <w:rPr>
          <w:lang w:val="en-US"/>
        </w:rPr>
      </w:pPr>
      <w:r w:rsidRPr="00AD6D6C">
        <w:rPr>
          <w:lang w:val="en-US"/>
        </w:rPr>
        <w:t>Development of the russian light industrial warehouse market</w:t>
      </w:r>
    </w:p>
    <w:p w:rsidR="00AD6D6C" w:rsidRPr="00F6056B" w:rsidRDefault="00AD6D6C" w:rsidP="00AD6D6C">
      <w:pPr>
        <w:pStyle w:val="a7"/>
        <w:rPr>
          <w:lang w:val="en-US"/>
        </w:rPr>
      </w:pPr>
      <w:r w:rsidRPr="00F6056B">
        <w:rPr>
          <w:lang w:val="en-US"/>
        </w:rPr>
        <w:t xml:space="preserve">The Russian warehouse real estate market has been showing growth over the past year after the failure of 2022. The commissioning of new warehouse areas is increasing, and the vacancy rate is decreasing. However, there is a shortage of small modern warehouses on the market that could be used for production, trade and service purposes. These needs can be met through the use of light industrial storage facilities. The market for such warehouses has been actively developing since 2020. The study identifies the advantages of the format for the Russian warehouse real estate market, evaluates approaches to their classification, examines the parameters of the light industrial warehouse market, and analyzes trends in its development. The investment attractiveness of investments in the construction of facilities of the format is considered, the possibility of constructing warehouses of the format as an option for diversifying the business of development companies is assessed. </w:t>
      </w:r>
    </w:p>
    <w:p w:rsidR="00AD6D6C" w:rsidRPr="00F6056B" w:rsidRDefault="00AD6D6C" w:rsidP="00AD6D6C">
      <w:pPr>
        <w:pStyle w:val="a7"/>
        <w:rPr>
          <w:lang w:val="en-US"/>
        </w:rPr>
      </w:pPr>
      <w:r w:rsidRPr="00F6056B">
        <w:rPr>
          <w:spacing w:val="43"/>
          <w:lang w:val="en-US"/>
        </w:rPr>
        <w:t>Keywords</w:t>
      </w:r>
      <w:r w:rsidRPr="00F6056B">
        <w:rPr>
          <w:lang w:val="en-US"/>
        </w:rPr>
        <w:t>: Light industrial warehouses; warehouse real estate market; warehouse infrastructure.</w:t>
      </w:r>
    </w:p>
    <w:p w:rsidR="00F6056B" w:rsidRPr="00F6056B" w:rsidRDefault="00F6056B" w:rsidP="00F6056B">
      <w:pPr>
        <w:pStyle w:val="a3"/>
        <w:rPr>
          <w:lang w:val="ru-RU"/>
        </w:rPr>
      </w:pPr>
      <w:r w:rsidRPr="00F6056B">
        <w:rPr>
          <w:lang w:val="ru-RU"/>
        </w:rPr>
        <w:t>УДК 336</w:t>
      </w:r>
    </w:p>
    <w:p w:rsidR="00F6056B" w:rsidRPr="00F6056B" w:rsidRDefault="00F6056B" w:rsidP="00F6056B">
      <w:pPr>
        <w:pStyle w:val="a3"/>
        <w:rPr>
          <w:lang w:val="ru-RU"/>
        </w:rPr>
      </w:pPr>
      <w:proofErr w:type="spellStart"/>
      <w:proofErr w:type="gramStart"/>
      <w:r>
        <w:t>doi</w:t>
      </w:r>
      <w:proofErr w:type="spellEnd"/>
      <w:proofErr w:type="gramEnd"/>
      <w:r w:rsidRPr="00F6056B">
        <w:rPr>
          <w:lang w:val="ru-RU"/>
        </w:rPr>
        <w:t>: 10.47576/2949-1886.2025.1.1.015</w:t>
      </w:r>
    </w:p>
    <w:p w:rsidR="00F6056B" w:rsidRDefault="00F6056B" w:rsidP="00F6056B">
      <w:pPr>
        <w:pStyle w:val="a4"/>
      </w:pPr>
      <w:proofErr w:type="spellStart"/>
      <w:r>
        <w:t>Акбашева</w:t>
      </w:r>
      <w:proofErr w:type="spellEnd"/>
      <w:r>
        <w:t xml:space="preserve"> Д. М., </w:t>
      </w:r>
    </w:p>
    <w:p w:rsidR="00F6056B" w:rsidRDefault="00F6056B" w:rsidP="00F6056B">
      <w:pPr>
        <w:pStyle w:val="a5"/>
      </w:pPr>
      <w:r>
        <w:t>кандидат экономических наук, доцент, кафедры бухгалтерского учета Института экономики и управления, Северо-Кавказская государственная академия, Черкесск, Россия</w:t>
      </w:r>
    </w:p>
    <w:p w:rsidR="00F6056B" w:rsidRDefault="00F6056B" w:rsidP="00F6056B">
      <w:pPr>
        <w:pStyle w:val="a4"/>
      </w:pPr>
      <w:proofErr w:type="spellStart"/>
      <w:r>
        <w:t>Биджиева</w:t>
      </w:r>
      <w:proofErr w:type="spellEnd"/>
      <w:r>
        <w:t xml:space="preserve"> А. А., </w:t>
      </w:r>
    </w:p>
    <w:p w:rsidR="00F6056B" w:rsidRDefault="00F6056B" w:rsidP="00F6056B">
      <w:pPr>
        <w:pStyle w:val="a5"/>
      </w:pPr>
      <w:r>
        <w:t>студент Института экономики и управления, Северо-Кавказская государственная академия, Черкесск, Россия</w:t>
      </w:r>
    </w:p>
    <w:p w:rsidR="00F6056B" w:rsidRDefault="00F6056B" w:rsidP="00F6056B">
      <w:pPr>
        <w:pStyle w:val="a4"/>
      </w:pPr>
      <w:proofErr w:type="spellStart"/>
      <w:r>
        <w:lastRenderedPageBreak/>
        <w:t>Текеева</w:t>
      </w:r>
      <w:proofErr w:type="spellEnd"/>
      <w:r>
        <w:t xml:space="preserve"> Д. З., </w:t>
      </w:r>
    </w:p>
    <w:p w:rsidR="00F6056B" w:rsidRDefault="00F6056B" w:rsidP="00F6056B">
      <w:pPr>
        <w:pStyle w:val="a5"/>
      </w:pPr>
      <w:r>
        <w:t>студент Института экономики и управления, Северо-Кавказская государственная академия, Черкесск, Россия</w:t>
      </w:r>
    </w:p>
    <w:p w:rsidR="00F6056B" w:rsidRDefault="00F6056B" w:rsidP="00F6056B">
      <w:pPr>
        <w:pStyle w:val="a6"/>
      </w:pPr>
      <w:r>
        <w:t>Процедуры банкротства: особенности и этапы</w:t>
      </w:r>
    </w:p>
    <w:p w:rsidR="00F6056B" w:rsidRDefault="00F6056B" w:rsidP="00F6056B">
      <w:pPr>
        <w:pStyle w:val="a7"/>
      </w:pPr>
      <w:r>
        <w:t>В статье рассматриваются ключевые аспекты процедуры банкротства, включая ее правовую основу, основные этапы и специфические особенности, которые отличают ее в различных юрисдикциях. Особое внимание уделяется различным типам процедур банкротства, таким как ликвидация, реорганизация и финансовое оздоровление, а также их влиянию на кредиторов и должников.</w:t>
      </w:r>
    </w:p>
    <w:p w:rsidR="00F6056B" w:rsidRDefault="00F6056B" w:rsidP="00F6056B">
      <w:pPr>
        <w:pStyle w:val="a7"/>
      </w:pPr>
      <w:r>
        <w:rPr>
          <w:spacing w:val="43"/>
        </w:rPr>
        <w:t>Ключевые слова:</w:t>
      </w:r>
      <w:r>
        <w:t xml:space="preserve"> банкротство; арбитражный суд; правовые аспекты; аудит; этапы.</w:t>
      </w:r>
    </w:p>
    <w:p w:rsidR="00F6056B" w:rsidRPr="00F6056B" w:rsidRDefault="00F6056B" w:rsidP="00F6056B">
      <w:pPr>
        <w:pStyle w:val="a8"/>
        <w:rPr>
          <w:lang w:val="en-US"/>
        </w:rPr>
      </w:pPr>
      <w:proofErr w:type="spellStart"/>
      <w:r w:rsidRPr="00F6056B">
        <w:rPr>
          <w:lang w:val="en-US"/>
        </w:rPr>
        <w:t>Akbasheva</w:t>
      </w:r>
      <w:proofErr w:type="spellEnd"/>
      <w:r w:rsidRPr="00F6056B">
        <w:rPr>
          <w:lang w:val="en-US"/>
        </w:rPr>
        <w:t xml:space="preserve"> D. M</w:t>
      </w:r>
      <w:proofErr w:type="gramStart"/>
      <w:r w:rsidRPr="00F6056B">
        <w:rPr>
          <w:lang w:val="en-US"/>
        </w:rPr>
        <w:t>.,</w:t>
      </w:r>
      <w:proofErr w:type="gramEnd"/>
      <w:r w:rsidRPr="00F6056B">
        <w:rPr>
          <w:lang w:val="en-US"/>
        </w:rPr>
        <w:t xml:space="preserve"> </w:t>
      </w:r>
    </w:p>
    <w:p w:rsidR="00F6056B" w:rsidRPr="00F6056B" w:rsidRDefault="00F6056B" w:rsidP="00F6056B">
      <w:pPr>
        <w:pStyle w:val="a9"/>
        <w:rPr>
          <w:lang w:val="en-US"/>
        </w:rPr>
      </w:pPr>
      <w:r w:rsidRPr="00F6056B">
        <w:rPr>
          <w:lang w:val="en-US"/>
        </w:rPr>
        <w:t xml:space="preserve">PhD in Economics, Associate Professor, Accounting Department, Institute of Economics and Management, North Caucasus State Academy, Cherkessk, Russia </w:t>
      </w:r>
    </w:p>
    <w:p w:rsidR="00F6056B" w:rsidRPr="00F6056B" w:rsidRDefault="00F6056B" w:rsidP="00F6056B">
      <w:pPr>
        <w:pStyle w:val="a8"/>
        <w:rPr>
          <w:lang w:val="en-US"/>
        </w:rPr>
      </w:pPr>
      <w:proofErr w:type="spellStart"/>
      <w:r w:rsidRPr="00F6056B">
        <w:rPr>
          <w:lang w:val="en-US"/>
        </w:rPr>
        <w:t>Bidzhieva</w:t>
      </w:r>
      <w:proofErr w:type="spellEnd"/>
      <w:r w:rsidRPr="00F6056B">
        <w:rPr>
          <w:lang w:val="en-US"/>
        </w:rPr>
        <w:t xml:space="preserve"> A. A., </w:t>
      </w:r>
    </w:p>
    <w:p w:rsidR="00F6056B" w:rsidRPr="00F6056B" w:rsidRDefault="00F6056B" w:rsidP="00F6056B">
      <w:pPr>
        <w:pStyle w:val="a9"/>
        <w:rPr>
          <w:lang w:val="en-US"/>
        </w:rPr>
      </w:pPr>
      <w:r w:rsidRPr="00F6056B">
        <w:rPr>
          <w:lang w:val="en-US"/>
        </w:rPr>
        <w:t xml:space="preserve">Student at the Institute of Economics and Management, North Caucasus State Academy, Cherkessk, Russia </w:t>
      </w:r>
    </w:p>
    <w:p w:rsidR="00F6056B" w:rsidRPr="00F6056B" w:rsidRDefault="00F6056B" w:rsidP="00F6056B">
      <w:pPr>
        <w:pStyle w:val="a8"/>
        <w:rPr>
          <w:lang w:val="en-US"/>
        </w:rPr>
      </w:pPr>
      <w:proofErr w:type="spellStart"/>
      <w:proofErr w:type="gramStart"/>
      <w:r w:rsidRPr="00F6056B">
        <w:rPr>
          <w:lang w:val="en-US"/>
        </w:rPr>
        <w:t>Tekeeva</w:t>
      </w:r>
      <w:proofErr w:type="spellEnd"/>
      <w:r w:rsidRPr="00F6056B">
        <w:rPr>
          <w:lang w:val="en-US"/>
        </w:rPr>
        <w:t xml:space="preserve"> D. Z.,</w:t>
      </w:r>
      <w:proofErr w:type="gramEnd"/>
      <w:r w:rsidRPr="00F6056B">
        <w:rPr>
          <w:lang w:val="en-US"/>
        </w:rPr>
        <w:t xml:space="preserve"> </w:t>
      </w:r>
    </w:p>
    <w:p w:rsidR="00F6056B" w:rsidRPr="00F6056B" w:rsidRDefault="00F6056B" w:rsidP="00F6056B">
      <w:pPr>
        <w:pStyle w:val="a9"/>
        <w:rPr>
          <w:lang w:val="en-US"/>
        </w:rPr>
      </w:pPr>
      <w:r w:rsidRPr="00F6056B">
        <w:rPr>
          <w:lang w:val="en-US"/>
        </w:rPr>
        <w:t xml:space="preserve">Student at the Institute of Economics and Management, North Caucasus State Academy, Cherkessk, Russia </w:t>
      </w:r>
    </w:p>
    <w:p w:rsidR="00F6056B" w:rsidRPr="00F6056B" w:rsidRDefault="00F6056B" w:rsidP="00F6056B">
      <w:pPr>
        <w:pStyle w:val="aa"/>
        <w:rPr>
          <w:lang w:val="en-US"/>
        </w:rPr>
      </w:pPr>
      <w:r w:rsidRPr="00F6056B">
        <w:rPr>
          <w:lang w:val="en-US"/>
        </w:rPr>
        <w:t xml:space="preserve">Bankruptcy procedures: features and stages </w:t>
      </w:r>
    </w:p>
    <w:p w:rsidR="00F6056B" w:rsidRPr="00F6056B" w:rsidRDefault="00F6056B" w:rsidP="00F6056B">
      <w:pPr>
        <w:pStyle w:val="a7"/>
        <w:rPr>
          <w:lang w:val="en-US"/>
        </w:rPr>
      </w:pPr>
      <w:r w:rsidRPr="00F6056B">
        <w:rPr>
          <w:lang w:val="en-US"/>
        </w:rPr>
        <w:t xml:space="preserve">The article discusses the key aspects of the bankruptcy procedure, including its legal basis, main stages and specific features that distinguish it in different jurisdictions. Special attention is paid to various types of bankruptcy procedures, such as liquidation, reorganization and financial rehabilitation, as well as their impact on creditors and debtors. </w:t>
      </w:r>
    </w:p>
    <w:p w:rsidR="00F6056B" w:rsidRPr="00F6056B" w:rsidRDefault="00F6056B" w:rsidP="00F6056B">
      <w:pPr>
        <w:pStyle w:val="a7"/>
        <w:rPr>
          <w:lang w:val="en-US"/>
        </w:rPr>
      </w:pPr>
      <w:r w:rsidRPr="00F6056B">
        <w:rPr>
          <w:spacing w:val="43"/>
          <w:lang w:val="en-US"/>
        </w:rPr>
        <w:t>Keywords</w:t>
      </w:r>
      <w:r w:rsidRPr="00F6056B">
        <w:rPr>
          <w:lang w:val="en-US"/>
        </w:rPr>
        <w:t>: bankruptcy; arbitration court; legal aspects; audit; stages.</w:t>
      </w:r>
    </w:p>
    <w:p w:rsidR="00527A4E" w:rsidRPr="00527A4E" w:rsidRDefault="00527A4E" w:rsidP="00527A4E">
      <w:pPr>
        <w:pStyle w:val="a3"/>
        <w:rPr>
          <w:lang w:val="ru-RU"/>
        </w:rPr>
      </w:pPr>
      <w:r w:rsidRPr="00527A4E">
        <w:rPr>
          <w:lang w:val="ru-RU"/>
        </w:rPr>
        <w:t>УДК 336.67</w:t>
      </w:r>
    </w:p>
    <w:p w:rsidR="00527A4E" w:rsidRPr="00527A4E" w:rsidRDefault="00527A4E" w:rsidP="00527A4E">
      <w:pPr>
        <w:pStyle w:val="a3"/>
        <w:rPr>
          <w:lang w:val="ru-RU"/>
        </w:rPr>
      </w:pPr>
      <w:proofErr w:type="spellStart"/>
      <w:proofErr w:type="gramStart"/>
      <w:r>
        <w:t>doi</w:t>
      </w:r>
      <w:proofErr w:type="spellEnd"/>
      <w:proofErr w:type="gramEnd"/>
      <w:r w:rsidRPr="00527A4E">
        <w:rPr>
          <w:lang w:val="ru-RU"/>
        </w:rPr>
        <w:t>: 10.47576/2949-1886.2025.1.1.016</w:t>
      </w:r>
    </w:p>
    <w:p w:rsidR="00527A4E" w:rsidRDefault="00527A4E" w:rsidP="00527A4E">
      <w:pPr>
        <w:pStyle w:val="a4"/>
      </w:pPr>
      <w:proofErr w:type="spellStart"/>
      <w:r>
        <w:t>Кислицына</w:t>
      </w:r>
      <w:proofErr w:type="spellEnd"/>
      <w:r>
        <w:t xml:space="preserve"> Лариса Викторовна, </w:t>
      </w:r>
    </w:p>
    <w:p w:rsidR="00527A4E" w:rsidRDefault="00527A4E" w:rsidP="00527A4E">
      <w:pPr>
        <w:pStyle w:val="a5"/>
      </w:pPr>
      <w:r>
        <w:t xml:space="preserve">кандидат экономических наук, доцент </w:t>
      </w:r>
      <w:r>
        <w:br/>
        <w:t xml:space="preserve">кафедры финансов и финансовых </w:t>
      </w:r>
      <w:r>
        <w:br/>
        <w:t xml:space="preserve">институтов, Байкальский государственный </w:t>
      </w:r>
      <w:r>
        <w:br/>
        <w:t xml:space="preserve">университет, Иркутск, Россия, </w:t>
      </w:r>
      <w:r>
        <w:br/>
        <w:t>visnip@mail.ru</w:t>
      </w:r>
    </w:p>
    <w:p w:rsidR="00527A4E" w:rsidRDefault="00527A4E" w:rsidP="00527A4E">
      <w:pPr>
        <w:pStyle w:val="a4"/>
      </w:pPr>
      <w:proofErr w:type="spellStart"/>
      <w:r>
        <w:t>Грицай</w:t>
      </w:r>
      <w:proofErr w:type="spellEnd"/>
      <w:r>
        <w:t xml:space="preserve"> Маргарита Романовна, </w:t>
      </w:r>
    </w:p>
    <w:p w:rsidR="00527A4E" w:rsidRDefault="00527A4E" w:rsidP="00527A4E">
      <w:pPr>
        <w:pStyle w:val="a5"/>
      </w:pPr>
      <w:r>
        <w:t>студент, Байкальский государственный университет, Иркутск, Россия,  margolevchuk@bk.ru</w:t>
      </w:r>
    </w:p>
    <w:p w:rsidR="00527A4E" w:rsidRDefault="00527A4E" w:rsidP="00527A4E">
      <w:pPr>
        <w:pStyle w:val="a6"/>
      </w:pPr>
      <w:r>
        <w:t>Финансовый аутсорсинг, его значение для целей повышения результативности деятельности предприятия</w:t>
      </w:r>
    </w:p>
    <w:p w:rsidR="00527A4E" w:rsidRDefault="00527A4E" w:rsidP="00527A4E">
      <w:pPr>
        <w:pStyle w:val="a7"/>
      </w:pPr>
      <w:r>
        <w:t xml:space="preserve">Результативность деятельности предприятий является одной из ключевых задач, требующих </w:t>
      </w:r>
      <w:proofErr w:type="gramStart"/>
      <w:r>
        <w:t>решения</w:t>
      </w:r>
      <w:proofErr w:type="gramEnd"/>
      <w:r>
        <w:t xml:space="preserve"> как в текущем, так и в долгосрочном периоде. В статье обосновывается целесообразность применения финансового аутсорсинга для целей повышения результативности деятельности предприятия. Рассматриваются преимущества и отдельные недостатки финансового аутсорсинга, принятие которых во внимание, позволит принять верное решение при организации управленческих процессов в части финансов. Материалы статьи могут представлять определенный интерес для практиков в сфере финансов компаний, а также обучающихся экономических вузов.</w:t>
      </w:r>
    </w:p>
    <w:p w:rsidR="00527A4E" w:rsidRDefault="00527A4E" w:rsidP="00527A4E">
      <w:pPr>
        <w:pStyle w:val="a7"/>
      </w:pPr>
      <w:proofErr w:type="gramStart"/>
      <w:r>
        <w:rPr>
          <w:spacing w:val="43"/>
        </w:rPr>
        <w:t>Ключевые слова:</w:t>
      </w:r>
      <w:r>
        <w:t xml:space="preserve"> аутсорсинг; финансовый аутсорсинг; результативность; экономическая эффективность; бизнес; цели деятельности; прибыль; доходность; ликвидность; риск.</w:t>
      </w:r>
      <w:proofErr w:type="gramEnd"/>
    </w:p>
    <w:p w:rsidR="00527A4E" w:rsidRPr="00527A4E" w:rsidRDefault="00527A4E" w:rsidP="00527A4E">
      <w:pPr>
        <w:pStyle w:val="a8"/>
        <w:rPr>
          <w:lang w:val="en-US"/>
        </w:rPr>
      </w:pPr>
      <w:proofErr w:type="spellStart"/>
      <w:r w:rsidRPr="00527A4E">
        <w:rPr>
          <w:lang w:val="en-US"/>
        </w:rPr>
        <w:t>Kislitsyna</w:t>
      </w:r>
      <w:proofErr w:type="spellEnd"/>
      <w:r w:rsidRPr="00527A4E">
        <w:rPr>
          <w:lang w:val="en-US"/>
        </w:rPr>
        <w:t xml:space="preserve"> Larisa V., </w:t>
      </w:r>
    </w:p>
    <w:p w:rsidR="00527A4E" w:rsidRPr="00527A4E" w:rsidRDefault="00527A4E" w:rsidP="00527A4E">
      <w:pPr>
        <w:pStyle w:val="a9"/>
        <w:rPr>
          <w:lang w:val="en-US"/>
        </w:rPr>
      </w:pPr>
      <w:r w:rsidRPr="00527A4E">
        <w:rPr>
          <w:lang w:val="en-US"/>
        </w:rPr>
        <w:t xml:space="preserve">Candidate of Economic Sciences, Associate Professor of the Department of Finance and Financial Institutions, Baikal State University, Irkutsk, Russia, visnip@mail.ru </w:t>
      </w:r>
    </w:p>
    <w:p w:rsidR="00527A4E" w:rsidRPr="00527A4E" w:rsidRDefault="00527A4E" w:rsidP="00527A4E">
      <w:pPr>
        <w:pStyle w:val="a8"/>
        <w:rPr>
          <w:lang w:val="en-US"/>
        </w:rPr>
      </w:pPr>
      <w:proofErr w:type="spellStart"/>
      <w:r w:rsidRPr="00527A4E">
        <w:rPr>
          <w:lang w:val="en-US"/>
        </w:rPr>
        <w:t>Gritsai</w:t>
      </w:r>
      <w:proofErr w:type="spellEnd"/>
      <w:r w:rsidRPr="00527A4E">
        <w:rPr>
          <w:lang w:val="en-US"/>
        </w:rPr>
        <w:t xml:space="preserve"> Margarita R., </w:t>
      </w:r>
    </w:p>
    <w:p w:rsidR="00527A4E" w:rsidRPr="00527A4E" w:rsidRDefault="00527A4E" w:rsidP="00527A4E">
      <w:pPr>
        <w:pStyle w:val="a9"/>
        <w:rPr>
          <w:lang w:val="en-US"/>
        </w:rPr>
      </w:pPr>
      <w:proofErr w:type="gramStart"/>
      <w:r w:rsidRPr="00527A4E">
        <w:rPr>
          <w:lang w:val="en-US"/>
        </w:rPr>
        <w:t>student</w:t>
      </w:r>
      <w:proofErr w:type="gramEnd"/>
      <w:r w:rsidRPr="00527A4E">
        <w:rPr>
          <w:lang w:val="en-US"/>
        </w:rPr>
        <w:t>, Baikal State University, Irkutsk, Russia, margolevchuk@bk.ru</w:t>
      </w:r>
    </w:p>
    <w:p w:rsidR="00527A4E" w:rsidRPr="00527A4E" w:rsidRDefault="00527A4E" w:rsidP="00527A4E">
      <w:pPr>
        <w:pStyle w:val="aa"/>
        <w:rPr>
          <w:lang w:val="en-US"/>
        </w:rPr>
      </w:pPr>
      <w:r w:rsidRPr="00527A4E">
        <w:rPr>
          <w:lang w:val="en-US"/>
        </w:rPr>
        <w:lastRenderedPageBreak/>
        <w:t>Financial outsourcing, its significance for improving the company’s performance</w:t>
      </w:r>
    </w:p>
    <w:p w:rsidR="00527A4E" w:rsidRPr="00527A4E" w:rsidRDefault="00527A4E" w:rsidP="00527A4E">
      <w:pPr>
        <w:pStyle w:val="a7"/>
        <w:rPr>
          <w:lang w:val="en-US"/>
        </w:rPr>
      </w:pPr>
      <w:r w:rsidRPr="00527A4E">
        <w:rPr>
          <w:lang w:val="en-US"/>
        </w:rPr>
        <w:t>The performance of enterprises is one of the key tasks that need to be addressed both in the current and in the long term. In this article, the authors justify the feasibility of using financial outsourcing for the purpose of increasing the efficiency of the enterprise. The advantages and individual disadvantages of financial outsourcing are considered, taking into account which will make it possible to make the right decision when organizing management processes in terms of finance. The materials of the article may be of some interest to practitioners in the field of finance of companies, as well as students of economic universities.</w:t>
      </w:r>
    </w:p>
    <w:p w:rsidR="00527A4E" w:rsidRPr="00527A4E" w:rsidRDefault="00527A4E" w:rsidP="00527A4E">
      <w:pPr>
        <w:pStyle w:val="a7"/>
        <w:rPr>
          <w:lang w:val="en-US"/>
        </w:rPr>
      </w:pPr>
      <w:r w:rsidRPr="00527A4E">
        <w:rPr>
          <w:spacing w:val="43"/>
          <w:lang w:val="en-US"/>
        </w:rPr>
        <w:t>Keywords</w:t>
      </w:r>
      <w:r w:rsidRPr="00527A4E">
        <w:rPr>
          <w:lang w:val="en-US"/>
        </w:rPr>
        <w:t>: Outsourcing; financial outsourcing; performance; economic efficiency; business; business objectives; profit; profitability; liquidity; risk.</w:t>
      </w:r>
    </w:p>
    <w:p w:rsidR="00527A4E" w:rsidRDefault="00527A4E" w:rsidP="00527A4E">
      <w:pPr>
        <w:pStyle w:val="a3"/>
      </w:pPr>
      <w:r>
        <w:t>УДК 336</w:t>
      </w:r>
    </w:p>
    <w:p w:rsidR="00527A4E" w:rsidRPr="00527A4E" w:rsidRDefault="00527A4E" w:rsidP="00527A4E">
      <w:pPr>
        <w:pStyle w:val="a3"/>
        <w:rPr>
          <w:lang w:val="ru-RU"/>
        </w:rPr>
      </w:pPr>
      <w:proofErr w:type="spellStart"/>
      <w:proofErr w:type="gramStart"/>
      <w:r>
        <w:t>doi</w:t>
      </w:r>
      <w:proofErr w:type="spellEnd"/>
      <w:proofErr w:type="gramEnd"/>
      <w:r w:rsidRPr="00527A4E">
        <w:rPr>
          <w:lang w:val="ru-RU"/>
        </w:rPr>
        <w:t>: 10.47576/2949-1886.2025.1.1.017</w:t>
      </w:r>
    </w:p>
    <w:p w:rsidR="00527A4E" w:rsidRDefault="00527A4E" w:rsidP="00527A4E">
      <w:pPr>
        <w:pStyle w:val="a4"/>
      </w:pPr>
      <w:proofErr w:type="spellStart"/>
      <w:r>
        <w:t>Лайпанова</w:t>
      </w:r>
      <w:proofErr w:type="spellEnd"/>
      <w:r>
        <w:t xml:space="preserve"> </w:t>
      </w:r>
      <w:proofErr w:type="spellStart"/>
      <w:r>
        <w:t>Зульфия</w:t>
      </w:r>
      <w:proofErr w:type="spellEnd"/>
      <w:r>
        <w:t xml:space="preserve"> </w:t>
      </w:r>
      <w:proofErr w:type="spellStart"/>
      <w:r>
        <w:t>Мудалиповна</w:t>
      </w:r>
      <w:proofErr w:type="spellEnd"/>
      <w:r>
        <w:t>,</w:t>
      </w:r>
    </w:p>
    <w:p w:rsidR="00527A4E" w:rsidRDefault="00527A4E" w:rsidP="00527A4E">
      <w:pPr>
        <w:pStyle w:val="a5"/>
      </w:pPr>
      <w:r>
        <w:t xml:space="preserve">кандидат экономических наук, доцент, Северо-Кавказская государственная </w:t>
      </w:r>
      <w:r>
        <w:br/>
        <w:t>академия,  Черкесск, Россия</w:t>
      </w:r>
    </w:p>
    <w:p w:rsidR="00527A4E" w:rsidRDefault="00527A4E" w:rsidP="00527A4E">
      <w:pPr>
        <w:pStyle w:val="a4"/>
      </w:pPr>
      <w:proofErr w:type="spellStart"/>
      <w:r>
        <w:t>Текеева</w:t>
      </w:r>
      <w:proofErr w:type="spellEnd"/>
      <w:r>
        <w:t xml:space="preserve"> Диана </w:t>
      </w:r>
      <w:proofErr w:type="spellStart"/>
      <w:r>
        <w:t>Зауровна</w:t>
      </w:r>
      <w:proofErr w:type="spellEnd"/>
      <w:r>
        <w:t>,</w:t>
      </w:r>
    </w:p>
    <w:p w:rsidR="00527A4E" w:rsidRDefault="00527A4E" w:rsidP="00527A4E">
      <w:pPr>
        <w:pStyle w:val="a5"/>
      </w:pPr>
      <w:r>
        <w:t>бакалавр 4 курса, Северо-Кавказская государственная академия, Черкесск, Россия</w:t>
      </w:r>
    </w:p>
    <w:p w:rsidR="00527A4E" w:rsidRDefault="00527A4E" w:rsidP="00527A4E">
      <w:pPr>
        <w:pStyle w:val="a6"/>
      </w:pPr>
      <w:r>
        <w:t xml:space="preserve">Роль налогов в финансовой отчетности компании: анализ обязательств </w:t>
      </w:r>
      <w:r>
        <w:br/>
        <w:t>и планирование</w:t>
      </w:r>
    </w:p>
    <w:p w:rsidR="00527A4E" w:rsidRDefault="00527A4E" w:rsidP="00527A4E">
      <w:pPr>
        <w:pStyle w:val="a7"/>
      </w:pPr>
      <w:r>
        <w:t>В статье рассматривается роль налогов в финансовой отчетности компании, акцентируется внимание на их влиянии на финансовые показатели и обязательства. Налоги являются важным элементом финансовой структуры, оказывающим значительное влияние на прибыльность и ликвидность бизнеса. Анализируются основные виды налоговых обязательств, их влияние на финансовые результаты и методы планирования налоговых расходов. Также рассматриваются современные подходы к управлению налоговыми рисками и оптимизации налоговой нагрузки.</w:t>
      </w:r>
    </w:p>
    <w:p w:rsidR="00527A4E" w:rsidRDefault="00527A4E" w:rsidP="00527A4E">
      <w:pPr>
        <w:pStyle w:val="a7"/>
      </w:pPr>
      <w:proofErr w:type="gramStart"/>
      <w:r>
        <w:rPr>
          <w:spacing w:val="43"/>
        </w:rPr>
        <w:t>Ключевые слова:</w:t>
      </w:r>
      <w:r>
        <w:t> налоги; финансовая отчетность; обязательства; планирование; налоговые риски; оптимизация налогов.</w:t>
      </w:r>
      <w:proofErr w:type="gramEnd"/>
    </w:p>
    <w:p w:rsidR="00527A4E" w:rsidRPr="00527A4E" w:rsidRDefault="00527A4E" w:rsidP="00527A4E">
      <w:pPr>
        <w:pStyle w:val="a8"/>
        <w:rPr>
          <w:lang w:val="en-US"/>
        </w:rPr>
      </w:pPr>
      <w:proofErr w:type="spellStart"/>
      <w:r w:rsidRPr="00527A4E">
        <w:rPr>
          <w:lang w:val="en-US"/>
        </w:rPr>
        <w:t>Laipanova</w:t>
      </w:r>
      <w:proofErr w:type="spellEnd"/>
      <w:r w:rsidRPr="00527A4E">
        <w:rPr>
          <w:lang w:val="en-US"/>
        </w:rPr>
        <w:t xml:space="preserve"> </w:t>
      </w:r>
      <w:proofErr w:type="spellStart"/>
      <w:r w:rsidRPr="00527A4E">
        <w:rPr>
          <w:lang w:val="en-US"/>
        </w:rPr>
        <w:t>Zulfiya</w:t>
      </w:r>
      <w:proofErr w:type="spellEnd"/>
      <w:r w:rsidRPr="00527A4E">
        <w:rPr>
          <w:lang w:val="en-US"/>
        </w:rPr>
        <w:t xml:space="preserve"> M</w:t>
      </w:r>
      <w:proofErr w:type="gramStart"/>
      <w:r w:rsidRPr="00527A4E">
        <w:rPr>
          <w:lang w:val="en-US"/>
        </w:rPr>
        <w:t>.,</w:t>
      </w:r>
      <w:proofErr w:type="gramEnd"/>
      <w:r w:rsidRPr="00527A4E">
        <w:rPr>
          <w:lang w:val="en-US"/>
        </w:rPr>
        <w:t xml:space="preserve"> </w:t>
      </w:r>
    </w:p>
    <w:p w:rsidR="00527A4E" w:rsidRPr="00527A4E" w:rsidRDefault="00527A4E" w:rsidP="00527A4E">
      <w:pPr>
        <w:pStyle w:val="a9"/>
        <w:rPr>
          <w:lang w:val="en-US"/>
        </w:rPr>
      </w:pPr>
      <w:r w:rsidRPr="00527A4E">
        <w:rPr>
          <w:lang w:val="en-US"/>
        </w:rPr>
        <w:t xml:space="preserve">PhD in Economics, Associate Professor, North Caucasus State Academy, Cherkessk, Russia </w:t>
      </w:r>
    </w:p>
    <w:p w:rsidR="00527A4E" w:rsidRPr="00527A4E" w:rsidRDefault="00527A4E" w:rsidP="00527A4E">
      <w:pPr>
        <w:pStyle w:val="a8"/>
        <w:rPr>
          <w:lang w:val="en-US"/>
        </w:rPr>
      </w:pPr>
      <w:proofErr w:type="spellStart"/>
      <w:r w:rsidRPr="00527A4E">
        <w:rPr>
          <w:lang w:val="en-US"/>
        </w:rPr>
        <w:t>Tekeeva</w:t>
      </w:r>
      <w:proofErr w:type="spellEnd"/>
      <w:r w:rsidRPr="00527A4E">
        <w:rPr>
          <w:lang w:val="en-US"/>
        </w:rPr>
        <w:t xml:space="preserve"> Diana Z., </w:t>
      </w:r>
    </w:p>
    <w:p w:rsidR="00527A4E" w:rsidRPr="00527A4E" w:rsidRDefault="00527A4E" w:rsidP="00527A4E">
      <w:pPr>
        <w:pStyle w:val="a9"/>
        <w:rPr>
          <w:lang w:val="en-US"/>
        </w:rPr>
      </w:pPr>
      <w:r w:rsidRPr="00527A4E">
        <w:rPr>
          <w:lang w:val="en-US"/>
        </w:rPr>
        <w:t>4th year Bachelor’s Degree, North Caucasus State Academy, Cherkessk, Russia</w:t>
      </w:r>
    </w:p>
    <w:p w:rsidR="00527A4E" w:rsidRPr="00527A4E" w:rsidRDefault="00527A4E" w:rsidP="00527A4E">
      <w:pPr>
        <w:pStyle w:val="aa"/>
        <w:rPr>
          <w:lang w:val="en-US"/>
        </w:rPr>
      </w:pPr>
      <w:r w:rsidRPr="00527A4E">
        <w:rPr>
          <w:lang w:val="en-US"/>
        </w:rPr>
        <w:t>The role of taxes in a company’s financial statements: liability analysis and planning</w:t>
      </w:r>
    </w:p>
    <w:p w:rsidR="00527A4E" w:rsidRPr="00527A4E" w:rsidRDefault="00527A4E" w:rsidP="00527A4E">
      <w:pPr>
        <w:pStyle w:val="a7"/>
        <w:rPr>
          <w:lang w:val="en-US"/>
        </w:rPr>
      </w:pPr>
      <w:r w:rsidRPr="00527A4E">
        <w:rPr>
          <w:lang w:val="en-US"/>
        </w:rPr>
        <w:t xml:space="preserve">This article examines the role of taxes in a company’s financial reporting, focusing on their impact on financial indicators and liabilities. Taxes are a crucial element of the financial structure, significantly affecting the profitability and liquidity of a business. The article analyzes the main types of tax liabilities, their influence on financial results, and methods for planning tax expenses. It also discusses modern approaches to managing tax risks and optimizing the tax burden. </w:t>
      </w:r>
    </w:p>
    <w:p w:rsidR="00527A4E" w:rsidRPr="00527A4E" w:rsidRDefault="00527A4E" w:rsidP="00527A4E">
      <w:pPr>
        <w:pStyle w:val="a7"/>
        <w:rPr>
          <w:lang w:val="en-US"/>
        </w:rPr>
      </w:pPr>
      <w:r w:rsidRPr="00527A4E">
        <w:rPr>
          <w:spacing w:val="43"/>
          <w:lang w:val="en-US"/>
        </w:rPr>
        <w:t>Keywords</w:t>
      </w:r>
      <w:r w:rsidRPr="00527A4E">
        <w:rPr>
          <w:lang w:val="en-US"/>
        </w:rPr>
        <w:t>: taxes; financial reporting; liabilities; planning; tax risks; tax optimization.</w:t>
      </w:r>
    </w:p>
    <w:p w:rsidR="00665378" w:rsidRPr="00665378" w:rsidRDefault="00665378" w:rsidP="00665378">
      <w:pPr>
        <w:pStyle w:val="a3"/>
        <w:rPr>
          <w:lang w:val="ru-RU"/>
        </w:rPr>
      </w:pPr>
      <w:r w:rsidRPr="00665378">
        <w:rPr>
          <w:lang w:val="ru-RU"/>
        </w:rPr>
        <w:t>УДК 336</w:t>
      </w:r>
    </w:p>
    <w:p w:rsidR="00665378" w:rsidRPr="00665378" w:rsidRDefault="00665378" w:rsidP="00665378">
      <w:pPr>
        <w:pStyle w:val="a3"/>
        <w:rPr>
          <w:lang w:val="ru-RU"/>
        </w:rPr>
      </w:pPr>
      <w:proofErr w:type="spellStart"/>
      <w:proofErr w:type="gramStart"/>
      <w:r>
        <w:t>doi</w:t>
      </w:r>
      <w:proofErr w:type="spellEnd"/>
      <w:proofErr w:type="gramEnd"/>
      <w:r w:rsidRPr="00665378">
        <w:rPr>
          <w:lang w:val="ru-RU"/>
        </w:rPr>
        <w:t>: 10.47576/2949-1886.2025.1.1.018</w:t>
      </w:r>
    </w:p>
    <w:p w:rsidR="00665378" w:rsidRDefault="00665378" w:rsidP="00665378">
      <w:pPr>
        <w:pStyle w:val="a4"/>
      </w:pPr>
      <w:proofErr w:type="spellStart"/>
      <w:r>
        <w:t>Лайпанова</w:t>
      </w:r>
      <w:proofErr w:type="spellEnd"/>
      <w:r>
        <w:t xml:space="preserve"> </w:t>
      </w:r>
      <w:proofErr w:type="spellStart"/>
      <w:r>
        <w:t>Зульфия</w:t>
      </w:r>
      <w:proofErr w:type="spellEnd"/>
      <w:r>
        <w:t xml:space="preserve"> </w:t>
      </w:r>
      <w:proofErr w:type="spellStart"/>
      <w:r>
        <w:t>Мудалиповна</w:t>
      </w:r>
      <w:proofErr w:type="spellEnd"/>
      <w:r>
        <w:t>,</w:t>
      </w:r>
    </w:p>
    <w:p w:rsidR="00665378" w:rsidRDefault="00665378" w:rsidP="00665378">
      <w:pPr>
        <w:pStyle w:val="a5"/>
      </w:pPr>
      <w:r>
        <w:t xml:space="preserve">кандидат экономических наук, доцент, </w:t>
      </w:r>
      <w:r>
        <w:br/>
        <w:t xml:space="preserve">Северо-Кавказская государственная </w:t>
      </w:r>
      <w:r>
        <w:br/>
        <w:t>академия,  Черкесск, Россия</w:t>
      </w:r>
    </w:p>
    <w:p w:rsidR="00665378" w:rsidRDefault="00665378" w:rsidP="00665378">
      <w:pPr>
        <w:pStyle w:val="a4"/>
      </w:pPr>
      <w:proofErr w:type="spellStart"/>
      <w:r>
        <w:lastRenderedPageBreak/>
        <w:t>Татаркулова</w:t>
      </w:r>
      <w:proofErr w:type="spellEnd"/>
      <w:r>
        <w:t xml:space="preserve"> А. А.,</w:t>
      </w:r>
    </w:p>
    <w:p w:rsidR="00665378" w:rsidRDefault="00665378" w:rsidP="00665378">
      <w:pPr>
        <w:pStyle w:val="a5"/>
      </w:pPr>
      <w:r>
        <w:t>студент, Северо-Кавказская государственная академия, Черкесск, Россия</w:t>
      </w:r>
    </w:p>
    <w:p w:rsidR="00665378" w:rsidRDefault="00665378" w:rsidP="00665378">
      <w:pPr>
        <w:pStyle w:val="a6"/>
      </w:pPr>
      <w:r>
        <w:t>Резервный капитал: понятие, сущность и отражение в отчетности</w:t>
      </w:r>
    </w:p>
    <w:p w:rsidR="00665378" w:rsidRDefault="00665378" w:rsidP="00665378">
      <w:pPr>
        <w:pStyle w:val="a7"/>
      </w:pPr>
      <w:r>
        <w:t>В современных условиях хозяйствования резервный капитал представляет собой важный элемент финансового управления, который играет ключевую роль в обеспечении устойчивости и финансовой стабильности организаций. Понятие резервного капитала охватывает широкий спектр аспектов, связанных с формированием, использованием и отражением этого капитала в финансовой отчетности. В условиях высокой неопределенности и нестабильности экономической среды, наличие резервного капитала становится не только желательным, но и необходимым условием для успешной деятельности любой компании.</w:t>
      </w:r>
    </w:p>
    <w:p w:rsidR="00665378" w:rsidRDefault="00665378" w:rsidP="00665378">
      <w:pPr>
        <w:pStyle w:val="a7"/>
      </w:pPr>
      <w:r>
        <w:rPr>
          <w:spacing w:val="43"/>
        </w:rPr>
        <w:t>Ключевые слова:</w:t>
      </w:r>
      <w:r>
        <w:t xml:space="preserve"> резервный капитал; понятие; сущность; отражение; отчетность.</w:t>
      </w:r>
    </w:p>
    <w:p w:rsidR="00665378" w:rsidRPr="00665378" w:rsidRDefault="00665378" w:rsidP="00665378">
      <w:pPr>
        <w:pStyle w:val="a8"/>
        <w:rPr>
          <w:lang w:val="en-US"/>
        </w:rPr>
      </w:pPr>
      <w:proofErr w:type="spellStart"/>
      <w:r w:rsidRPr="00665378">
        <w:rPr>
          <w:lang w:val="en-US"/>
        </w:rPr>
        <w:t>Laipanova</w:t>
      </w:r>
      <w:proofErr w:type="spellEnd"/>
      <w:r w:rsidRPr="00665378">
        <w:rPr>
          <w:lang w:val="en-US"/>
        </w:rPr>
        <w:t xml:space="preserve"> </w:t>
      </w:r>
      <w:proofErr w:type="spellStart"/>
      <w:r w:rsidRPr="00665378">
        <w:rPr>
          <w:lang w:val="en-US"/>
        </w:rPr>
        <w:t>Zulfiya</w:t>
      </w:r>
      <w:proofErr w:type="spellEnd"/>
      <w:r w:rsidRPr="00665378">
        <w:rPr>
          <w:lang w:val="en-US"/>
        </w:rPr>
        <w:t xml:space="preserve"> M</w:t>
      </w:r>
      <w:proofErr w:type="gramStart"/>
      <w:r w:rsidRPr="00665378">
        <w:rPr>
          <w:lang w:val="en-US"/>
        </w:rPr>
        <w:t>.,</w:t>
      </w:r>
      <w:proofErr w:type="gramEnd"/>
      <w:r w:rsidRPr="00665378">
        <w:rPr>
          <w:lang w:val="en-US"/>
        </w:rPr>
        <w:t xml:space="preserve"> </w:t>
      </w:r>
    </w:p>
    <w:p w:rsidR="00665378" w:rsidRPr="00665378" w:rsidRDefault="00665378" w:rsidP="00665378">
      <w:pPr>
        <w:pStyle w:val="a9"/>
        <w:rPr>
          <w:lang w:val="en-US"/>
        </w:rPr>
      </w:pPr>
      <w:r w:rsidRPr="00665378">
        <w:rPr>
          <w:lang w:val="en-US"/>
        </w:rPr>
        <w:t xml:space="preserve">PhD in Economics, Associate Professor, North Caucasus State Academy, Cherkessk, Russia </w:t>
      </w:r>
    </w:p>
    <w:p w:rsidR="00665378" w:rsidRPr="00665378" w:rsidRDefault="00665378" w:rsidP="00665378">
      <w:pPr>
        <w:pStyle w:val="a8"/>
        <w:rPr>
          <w:lang w:val="en-US"/>
        </w:rPr>
      </w:pPr>
      <w:proofErr w:type="spellStart"/>
      <w:r w:rsidRPr="00665378">
        <w:rPr>
          <w:lang w:val="en-US"/>
        </w:rPr>
        <w:t>Tatarkulova</w:t>
      </w:r>
      <w:proofErr w:type="spellEnd"/>
      <w:r w:rsidRPr="00665378">
        <w:rPr>
          <w:lang w:val="en-US"/>
        </w:rPr>
        <w:t xml:space="preserve"> A. A., </w:t>
      </w:r>
    </w:p>
    <w:p w:rsidR="00665378" w:rsidRPr="00665378" w:rsidRDefault="00665378" w:rsidP="00665378">
      <w:pPr>
        <w:pStyle w:val="a9"/>
        <w:rPr>
          <w:lang w:val="en-US"/>
        </w:rPr>
      </w:pPr>
      <w:proofErr w:type="gramStart"/>
      <w:r w:rsidRPr="00665378">
        <w:rPr>
          <w:lang w:val="en-US"/>
        </w:rPr>
        <w:t>student</w:t>
      </w:r>
      <w:proofErr w:type="gramEnd"/>
      <w:r w:rsidRPr="00665378">
        <w:rPr>
          <w:lang w:val="en-US"/>
        </w:rPr>
        <w:t>, North Caucasus State Academy, Cherkessk, Russia</w:t>
      </w:r>
    </w:p>
    <w:p w:rsidR="00665378" w:rsidRPr="00665378" w:rsidRDefault="00665378" w:rsidP="00665378">
      <w:pPr>
        <w:pStyle w:val="aa"/>
        <w:rPr>
          <w:lang w:val="en-US"/>
        </w:rPr>
      </w:pPr>
      <w:r w:rsidRPr="00665378">
        <w:rPr>
          <w:lang w:val="en-US"/>
        </w:rPr>
        <w:t>Reserve capital: concept, essence and reporting</w:t>
      </w:r>
    </w:p>
    <w:p w:rsidR="00665378" w:rsidRPr="00665378" w:rsidRDefault="00665378" w:rsidP="00665378">
      <w:pPr>
        <w:pStyle w:val="a7"/>
        <w:rPr>
          <w:lang w:val="en-US"/>
        </w:rPr>
      </w:pPr>
      <w:r w:rsidRPr="00665378">
        <w:rPr>
          <w:lang w:val="en-US"/>
        </w:rPr>
        <w:t>In modern business conditions, reserve capital is an important element of financial management, which plays a key role in ensuring the sustainability and financial stability of organizations. The concept of reserve capital covers a wide range of aspects related to the formation, use and reflection of this capital in financial statements. In conditions of high uncertainty and instability of the economic environment, the availability of reserve capital becomes not only desirable, but also a necessary condition for the successful operation of any company.</w:t>
      </w:r>
    </w:p>
    <w:p w:rsidR="00665378" w:rsidRPr="00665378" w:rsidRDefault="00665378" w:rsidP="00665378">
      <w:pPr>
        <w:pStyle w:val="a7"/>
        <w:rPr>
          <w:lang w:val="en-US"/>
        </w:rPr>
      </w:pPr>
      <w:r w:rsidRPr="00665378">
        <w:rPr>
          <w:spacing w:val="43"/>
          <w:lang w:val="en-US"/>
        </w:rPr>
        <w:t>Keywords</w:t>
      </w:r>
      <w:r w:rsidRPr="00665378">
        <w:rPr>
          <w:lang w:val="en-US"/>
        </w:rPr>
        <w:t>: reserve capital; concept; essence; reflection; reporting.</w:t>
      </w:r>
    </w:p>
    <w:p w:rsidR="00665378" w:rsidRPr="00665378" w:rsidRDefault="00665378" w:rsidP="00665378">
      <w:pPr>
        <w:pStyle w:val="a3"/>
        <w:rPr>
          <w:lang w:val="ru-RU"/>
        </w:rPr>
      </w:pPr>
      <w:r w:rsidRPr="00665378">
        <w:rPr>
          <w:lang w:val="ru-RU"/>
        </w:rPr>
        <w:t>УДК 338.2</w:t>
      </w:r>
    </w:p>
    <w:p w:rsidR="00665378" w:rsidRPr="00665378" w:rsidRDefault="00665378" w:rsidP="00665378">
      <w:pPr>
        <w:pStyle w:val="a3"/>
        <w:rPr>
          <w:lang w:val="ru-RU"/>
        </w:rPr>
      </w:pPr>
      <w:proofErr w:type="spellStart"/>
      <w:proofErr w:type="gramStart"/>
      <w:r>
        <w:t>doi</w:t>
      </w:r>
      <w:proofErr w:type="spellEnd"/>
      <w:proofErr w:type="gramEnd"/>
      <w:r w:rsidRPr="00665378">
        <w:rPr>
          <w:lang w:val="ru-RU"/>
        </w:rPr>
        <w:t>: 10.47576/2949-1886.2025.1.1.019</w:t>
      </w:r>
    </w:p>
    <w:p w:rsidR="00665378" w:rsidRDefault="00665378" w:rsidP="00665378">
      <w:pPr>
        <w:pStyle w:val="a4"/>
      </w:pPr>
      <w:r>
        <w:t>Шпак Полина Алексеевна,</w:t>
      </w:r>
    </w:p>
    <w:p w:rsidR="00665378" w:rsidRDefault="00665378" w:rsidP="00665378">
      <w:pPr>
        <w:pStyle w:val="a5"/>
      </w:pPr>
      <w:r>
        <w:t xml:space="preserve">студент, Кубанский государственный аграрный университет имени </w:t>
      </w:r>
      <w:r>
        <w:br/>
        <w:t>И. Т. Трубилина, Краснодар, Россия</w:t>
      </w:r>
    </w:p>
    <w:p w:rsidR="00665378" w:rsidRDefault="00665378" w:rsidP="00665378">
      <w:pPr>
        <w:pStyle w:val="a4"/>
      </w:pPr>
      <w:proofErr w:type="spellStart"/>
      <w:r>
        <w:t>Булгаров</w:t>
      </w:r>
      <w:proofErr w:type="spellEnd"/>
      <w:r>
        <w:t xml:space="preserve"> Мурат </w:t>
      </w:r>
      <w:proofErr w:type="spellStart"/>
      <w:r>
        <w:t>Ахмедович</w:t>
      </w:r>
      <w:proofErr w:type="spellEnd"/>
      <w:r>
        <w:t>,</w:t>
      </w:r>
    </w:p>
    <w:p w:rsidR="00665378" w:rsidRDefault="00665378" w:rsidP="00665378">
      <w:pPr>
        <w:pStyle w:val="a5"/>
      </w:pPr>
      <w:r>
        <w:t xml:space="preserve">старший преподаватель кафедры государственного и муниципального управления, Кубанский государственный аграрный университет имени </w:t>
      </w:r>
      <w:r>
        <w:br/>
        <w:t>И. Т. Трубилина, Краснодар, Россия</w:t>
      </w:r>
    </w:p>
    <w:p w:rsidR="00665378" w:rsidRDefault="00665378" w:rsidP="00665378">
      <w:pPr>
        <w:pStyle w:val="a6"/>
      </w:pPr>
      <w:r>
        <w:t>Прогноз развития сферы создания и использования цифровых технологий, развития и внедрения инноваций, развития средств массовой информации и рекламы в муниципальном образовании</w:t>
      </w:r>
    </w:p>
    <w:p w:rsidR="00665378" w:rsidRDefault="00665378" w:rsidP="00665378">
      <w:pPr>
        <w:pStyle w:val="a7"/>
      </w:pPr>
      <w:r>
        <w:t xml:space="preserve">Информационные и коммуникационные технологии используются для повышения качества, производительности и интерактивности городских служб, снижения расходов и потребления ресурсов, улучшения связи между городскими жителями и государством. Применение технологии «умного города» развивается с целью улучшения управления городскими потоками и быстрой реакции на сложные задачи. Поэтому «умный город» более подготовлен к решению проблем, чем при простом «операционном» отношении со своими гражданами. </w:t>
      </w:r>
    </w:p>
    <w:p w:rsidR="00665378" w:rsidRDefault="00665378" w:rsidP="00665378">
      <w:pPr>
        <w:pStyle w:val="a7"/>
      </w:pPr>
      <w:r>
        <w:rPr>
          <w:spacing w:val="43"/>
        </w:rPr>
        <w:t>Ключевые слова</w:t>
      </w:r>
      <w:r>
        <w:t>: развитие муниципального образования; информатизация; инвестиция; муниципальные программы; бюджет.</w:t>
      </w:r>
    </w:p>
    <w:p w:rsidR="00665378" w:rsidRPr="00665378" w:rsidRDefault="00665378" w:rsidP="00665378">
      <w:pPr>
        <w:pStyle w:val="a8"/>
        <w:rPr>
          <w:lang w:val="en-US"/>
        </w:rPr>
      </w:pPr>
      <w:proofErr w:type="spellStart"/>
      <w:proofErr w:type="gramStart"/>
      <w:r w:rsidRPr="00665378">
        <w:rPr>
          <w:lang w:val="en-US"/>
        </w:rPr>
        <w:t>Shpak</w:t>
      </w:r>
      <w:proofErr w:type="spellEnd"/>
      <w:r w:rsidRPr="00665378">
        <w:rPr>
          <w:lang w:val="en-US"/>
        </w:rPr>
        <w:t xml:space="preserve"> </w:t>
      </w:r>
      <w:proofErr w:type="spellStart"/>
      <w:r w:rsidRPr="00665378">
        <w:rPr>
          <w:lang w:val="en-US"/>
        </w:rPr>
        <w:t>Polina</w:t>
      </w:r>
      <w:proofErr w:type="spellEnd"/>
      <w:r w:rsidRPr="00665378">
        <w:rPr>
          <w:lang w:val="en-US"/>
        </w:rPr>
        <w:t xml:space="preserve"> A.,</w:t>
      </w:r>
      <w:proofErr w:type="gramEnd"/>
      <w:r w:rsidRPr="00665378">
        <w:rPr>
          <w:lang w:val="en-US"/>
        </w:rPr>
        <w:t xml:space="preserve"> </w:t>
      </w:r>
    </w:p>
    <w:p w:rsidR="00665378" w:rsidRPr="00665378" w:rsidRDefault="00665378" w:rsidP="00665378">
      <w:pPr>
        <w:pStyle w:val="a9"/>
        <w:rPr>
          <w:lang w:val="en-US"/>
        </w:rPr>
      </w:pPr>
      <w:r w:rsidRPr="00665378">
        <w:rPr>
          <w:lang w:val="en-US"/>
        </w:rPr>
        <w:t xml:space="preserve">Student, I. T. </w:t>
      </w:r>
      <w:proofErr w:type="spellStart"/>
      <w:r w:rsidRPr="00665378">
        <w:rPr>
          <w:lang w:val="en-US"/>
        </w:rPr>
        <w:t>Trubilin</w:t>
      </w:r>
      <w:proofErr w:type="spellEnd"/>
      <w:r w:rsidRPr="00665378">
        <w:rPr>
          <w:lang w:val="en-US"/>
        </w:rPr>
        <w:t xml:space="preserve"> Kuban State Agrarian University, Krasnodar, Russia </w:t>
      </w:r>
    </w:p>
    <w:p w:rsidR="00665378" w:rsidRPr="00665378" w:rsidRDefault="00665378" w:rsidP="00665378">
      <w:pPr>
        <w:pStyle w:val="a8"/>
        <w:rPr>
          <w:lang w:val="en-US"/>
        </w:rPr>
      </w:pPr>
      <w:proofErr w:type="spellStart"/>
      <w:r w:rsidRPr="00665378">
        <w:rPr>
          <w:lang w:val="en-US"/>
        </w:rPr>
        <w:t>Bulgarov</w:t>
      </w:r>
      <w:proofErr w:type="spellEnd"/>
      <w:r w:rsidRPr="00665378">
        <w:rPr>
          <w:lang w:val="en-US"/>
        </w:rPr>
        <w:t xml:space="preserve"> </w:t>
      </w:r>
      <w:proofErr w:type="gramStart"/>
      <w:r w:rsidRPr="00665378">
        <w:rPr>
          <w:lang w:val="en-US"/>
        </w:rPr>
        <w:t xml:space="preserve">Murat  </w:t>
      </w:r>
      <w:r>
        <w:t>А</w:t>
      </w:r>
      <w:proofErr w:type="gramEnd"/>
      <w:r w:rsidRPr="00665378">
        <w:rPr>
          <w:lang w:val="en-US"/>
        </w:rPr>
        <w:t xml:space="preserve">., </w:t>
      </w:r>
    </w:p>
    <w:p w:rsidR="00665378" w:rsidRPr="00665378" w:rsidRDefault="00665378" w:rsidP="00665378">
      <w:pPr>
        <w:pStyle w:val="a9"/>
        <w:rPr>
          <w:lang w:val="en-US"/>
        </w:rPr>
      </w:pPr>
      <w:r w:rsidRPr="00665378">
        <w:rPr>
          <w:lang w:val="en-US"/>
        </w:rPr>
        <w:lastRenderedPageBreak/>
        <w:t xml:space="preserve">Senior Lecturer at the Department of State and Municipal Management, I.T. </w:t>
      </w:r>
      <w:proofErr w:type="spellStart"/>
      <w:r w:rsidRPr="00665378">
        <w:rPr>
          <w:lang w:val="en-US"/>
        </w:rPr>
        <w:t>Trubilin</w:t>
      </w:r>
      <w:proofErr w:type="spellEnd"/>
      <w:r w:rsidRPr="00665378">
        <w:rPr>
          <w:lang w:val="en-US"/>
        </w:rPr>
        <w:t xml:space="preserve"> Kuban State Agrarian University, Krasnodar, Russia</w:t>
      </w:r>
    </w:p>
    <w:p w:rsidR="00665378" w:rsidRPr="00665378" w:rsidRDefault="00665378" w:rsidP="00665378">
      <w:pPr>
        <w:pStyle w:val="aa"/>
        <w:rPr>
          <w:lang w:val="en-US"/>
        </w:rPr>
      </w:pPr>
      <w:r w:rsidRPr="00665378">
        <w:rPr>
          <w:lang w:val="en-US"/>
        </w:rPr>
        <w:t>Forecast for the development of the sphere of creation and use of digital technologies, development and implementation of innovations, development of media and advertising in the municipality</w:t>
      </w:r>
    </w:p>
    <w:p w:rsidR="00665378" w:rsidRPr="00665378" w:rsidRDefault="00665378" w:rsidP="00665378">
      <w:pPr>
        <w:pStyle w:val="a7"/>
        <w:rPr>
          <w:lang w:val="en-US"/>
        </w:rPr>
      </w:pPr>
      <w:r w:rsidRPr="00665378">
        <w:rPr>
          <w:lang w:val="en-US"/>
        </w:rPr>
        <w:t>Information and communication technologies are used to improve the quality, productivity and interactivity of city services, reduce costs and resource consumption, and improve communication between city residents and the government. The use of smart city technology is evolving to improve the management of urban flows and quickly respond to complex problems. Therefore, a “smart city” is more prepared to solve problems than with a simple “operational” relationship with its citizens.</w:t>
      </w:r>
    </w:p>
    <w:p w:rsidR="00665378" w:rsidRPr="00665378" w:rsidRDefault="00665378" w:rsidP="00665378">
      <w:pPr>
        <w:pStyle w:val="a7"/>
        <w:rPr>
          <w:lang w:val="en-US"/>
        </w:rPr>
      </w:pPr>
      <w:r w:rsidRPr="00665378">
        <w:rPr>
          <w:spacing w:val="43"/>
          <w:lang w:val="en-US"/>
        </w:rPr>
        <w:t>Keywords</w:t>
      </w:r>
      <w:r w:rsidRPr="00665378">
        <w:rPr>
          <w:lang w:val="en-US"/>
        </w:rPr>
        <w:t xml:space="preserve">: development of municipal formation; </w:t>
      </w:r>
      <w:proofErr w:type="spellStart"/>
      <w:r w:rsidRPr="00665378">
        <w:rPr>
          <w:lang w:val="en-US"/>
        </w:rPr>
        <w:t>informatization</w:t>
      </w:r>
      <w:proofErr w:type="spellEnd"/>
      <w:r w:rsidRPr="00665378">
        <w:rPr>
          <w:lang w:val="en-US"/>
        </w:rPr>
        <w:t>; investment; municipal programs; budget.</w:t>
      </w:r>
    </w:p>
    <w:p w:rsidR="00D97A36" w:rsidRDefault="00D97A36" w:rsidP="00D97A36">
      <w:pPr>
        <w:pStyle w:val="a3"/>
      </w:pPr>
      <w:r>
        <w:t>УДК 368:338.43</w:t>
      </w:r>
    </w:p>
    <w:p w:rsidR="00D97A36" w:rsidRDefault="00D97A36" w:rsidP="00D97A36">
      <w:pPr>
        <w:pStyle w:val="a3"/>
      </w:pPr>
      <w:proofErr w:type="spellStart"/>
      <w:proofErr w:type="gramStart"/>
      <w:r>
        <w:t>doi</w:t>
      </w:r>
      <w:proofErr w:type="spellEnd"/>
      <w:proofErr w:type="gramEnd"/>
      <w:r>
        <w:t>: 10.47576/2949-1886.2025.1.1.020</w:t>
      </w:r>
    </w:p>
    <w:p w:rsidR="00D97A36" w:rsidRDefault="00D97A36" w:rsidP="00D97A36">
      <w:pPr>
        <w:pStyle w:val="a4"/>
      </w:pPr>
      <w:r>
        <w:t>Шпак Полина Алексеевна,</w:t>
      </w:r>
    </w:p>
    <w:p w:rsidR="00D97A36" w:rsidRDefault="00D97A36" w:rsidP="00D97A36">
      <w:pPr>
        <w:pStyle w:val="a5"/>
      </w:pPr>
      <w:r>
        <w:t xml:space="preserve">студент, Кубанский государственный </w:t>
      </w:r>
      <w:r>
        <w:br/>
        <w:t>аграрный университет имени И. Т. Трубилина, Краснодар, Россия</w:t>
      </w:r>
    </w:p>
    <w:p w:rsidR="00D97A36" w:rsidRDefault="00D97A36" w:rsidP="00D97A36">
      <w:pPr>
        <w:pStyle w:val="a4"/>
      </w:pPr>
      <w:r>
        <w:t>Гусев Денис Александрович,</w:t>
      </w:r>
    </w:p>
    <w:p w:rsidR="00D97A36" w:rsidRDefault="00D97A36" w:rsidP="00D97A36">
      <w:pPr>
        <w:pStyle w:val="a5"/>
      </w:pPr>
      <w:r>
        <w:t xml:space="preserve">ассистент кафедры государственного </w:t>
      </w:r>
      <w:r>
        <w:br/>
        <w:t xml:space="preserve">и муниципального управления, </w:t>
      </w:r>
      <w:r>
        <w:br/>
        <w:t xml:space="preserve">Кубанский государственный аграрный </w:t>
      </w:r>
      <w:r>
        <w:br/>
        <w:t xml:space="preserve">университет имени И. Т. Трубилина, </w:t>
      </w:r>
      <w:r>
        <w:br/>
        <w:t>Краснодар, Россия</w:t>
      </w:r>
    </w:p>
    <w:p w:rsidR="00D97A36" w:rsidRDefault="00D97A36" w:rsidP="00D97A36">
      <w:pPr>
        <w:pStyle w:val="a6"/>
      </w:pPr>
      <w:r>
        <w:t>Страхование сельскохозяйственных рисков как фактор развития агропромышленного комплекса региона</w:t>
      </w:r>
    </w:p>
    <w:p w:rsidR="00D97A36" w:rsidRDefault="00D97A36" w:rsidP="00D97A36">
      <w:pPr>
        <w:pStyle w:val="a7"/>
      </w:pPr>
      <w:r>
        <w:t>Агропромышленная интеграция выступает как новая форма концентрации предприятий, которая отличается от промышленных объединений и сферы услуг. Ее основной особенностью является межотраслевой характер. Таким образом, агропромышленная интеграция выступает как организованное и коммерческое соединение предприятий двух экономических отраслей, которые кардинально отличаются между собой, – промышленности и сельского хозяйства.</w:t>
      </w:r>
    </w:p>
    <w:p w:rsidR="00D97A36" w:rsidRDefault="00D97A36" w:rsidP="00D97A36">
      <w:pPr>
        <w:pStyle w:val="a7"/>
      </w:pPr>
      <w:r>
        <w:rPr>
          <w:spacing w:val="43"/>
        </w:rPr>
        <w:t>Ключевые слова</w:t>
      </w:r>
      <w:r>
        <w:t xml:space="preserve">: развитие агропромышленного комплекса; сельское хозяйство; управление; </w:t>
      </w:r>
      <w:proofErr w:type="spellStart"/>
      <w:r>
        <w:t>агрострахование</w:t>
      </w:r>
      <w:proofErr w:type="spellEnd"/>
      <w:r>
        <w:t>; чрезвычайная ситуация.</w:t>
      </w:r>
    </w:p>
    <w:p w:rsidR="00D97A36" w:rsidRPr="00D97A36" w:rsidRDefault="00D97A36" w:rsidP="00D97A36">
      <w:pPr>
        <w:pStyle w:val="a8"/>
        <w:rPr>
          <w:lang w:val="en-US"/>
        </w:rPr>
      </w:pPr>
      <w:proofErr w:type="spellStart"/>
      <w:proofErr w:type="gramStart"/>
      <w:r w:rsidRPr="00D97A36">
        <w:rPr>
          <w:lang w:val="en-US"/>
        </w:rPr>
        <w:t>Shpak</w:t>
      </w:r>
      <w:proofErr w:type="spellEnd"/>
      <w:r w:rsidRPr="00D97A36">
        <w:rPr>
          <w:lang w:val="en-US"/>
        </w:rPr>
        <w:t xml:space="preserve"> </w:t>
      </w:r>
      <w:proofErr w:type="spellStart"/>
      <w:r w:rsidRPr="00D97A36">
        <w:rPr>
          <w:lang w:val="en-US"/>
        </w:rPr>
        <w:t>Polina</w:t>
      </w:r>
      <w:proofErr w:type="spellEnd"/>
      <w:r w:rsidRPr="00D97A36">
        <w:rPr>
          <w:lang w:val="en-US"/>
        </w:rPr>
        <w:t xml:space="preserve"> A.,</w:t>
      </w:r>
      <w:proofErr w:type="gramEnd"/>
    </w:p>
    <w:p w:rsidR="00D97A36" w:rsidRPr="00D97A36" w:rsidRDefault="00D97A36" w:rsidP="00D97A36">
      <w:pPr>
        <w:pStyle w:val="a9"/>
        <w:rPr>
          <w:lang w:val="en-US"/>
        </w:rPr>
      </w:pPr>
      <w:r w:rsidRPr="00D97A36">
        <w:rPr>
          <w:lang w:val="en-US"/>
        </w:rPr>
        <w:t xml:space="preserve">Student, I. T. </w:t>
      </w:r>
      <w:proofErr w:type="spellStart"/>
      <w:r w:rsidRPr="00D97A36">
        <w:rPr>
          <w:lang w:val="en-US"/>
        </w:rPr>
        <w:t>Trubilin</w:t>
      </w:r>
      <w:proofErr w:type="spellEnd"/>
      <w:r w:rsidRPr="00D97A36">
        <w:rPr>
          <w:lang w:val="en-US"/>
        </w:rPr>
        <w:t xml:space="preserve"> Kuban State Agrarian University, Krasnodar, Russia </w:t>
      </w:r>
    </w:p>
    <w:p w:rsidR="00D97A36" w:rsidRPr="00D97A36" w:rsidRDefault="00D97A36" w:rsidP="00D97A36">
      <w:pPr>
        <w:pStyle w:val="a8"/>
        <w:rPr>
          <w:lang w:val="en-US"/>
        </w:rPr>
      </w:pPr>
      <w:proofErr w:type="spellStart"/>
      <w:proofErr w:type="gramStart"/>
      <w:r w:rsidRPr="00D97A36">
        <w:rPr>
          <w:lang w:val="en-US"/>
        </w:rPr>
        <w:t>Gusev</w:t>
      </w:r>
      <w:proofErr w:type="spellEnd"/>
      <w:r w:rsidRPr="00D97A36">
        <w:rPr>
          <w:lang w:val="en-US"/>
        </w:rPr>
        <w:t xml:space="preserve"> Denis A.,</w:t>
      </w:r>
      <w:proofErr w:type="gramEnd"/>
      <w:r w:rsidRPr="00D97A36">
        <w:rPr>
          <w:lang w:val="en-US"/>
        </w:rPr>
        <w:t xml:space="preserve"> </w:t>
      </w:r>
    </w:p>
    <w:p w:rsidR="00D97A36" w:rsidRPr="00D97A36" w:rsidRDefault="00D97A36" w:rsidP="00D97A36">
      <w:pPr>
        <w:pStyle w:val="a9"/>
        <w:rPr>
          <w:lang w:val="en-US"/>
        </w:rPr>
      </w:pPr>
      <w:r w:rsidRPr="00D97A36">
        <w:rPr>
          <w:lang w:val="en-US"/>
        </w:rPr>
        <w:t xml:space="preserve">Assistant Professor of the Department of State and Municipal Management, I.T. </w:t>
      </w:r>
      <w:proofErr w:type="spellStart"/>
      <w:r w:rsidRPr="00D97A36">
        <w:rPr>
          <w:lang w:val="en-US"/>
        </w:rPr>
        <w:t>Trubilin</w:t>
      </w:r>
      <w:proofErr w:type="spellEnd"/>
      <w:r w:rsidRPr="00D97A36">
        <w:rPr>
          <w:lang w:val="en-US"/>
        </w:rPr>
        <w:t xml:space="preserve"> Kuban State Agrarian University, Krasnodar, Russia</w:t>
      </w:r>
    </w:p>
    <w:p w:rsidR="00D97A36" w:rsidRPr="00D97A36" w:rsidRDefault="00D97A36" w:rsidP="00D97A36">
      <w:pPr>
        <w:pStyle w:val="aa"/>
        <w:rPr>
          <w:lang w:val="en-US"/>
        </w:rPr>
      </w:pPr>
      <w:r w:rsidRPr="00D97A36">
        <w:rPr>
          <w:lang w:val="en-US"/>
        </w:rPr>
        <w:t>Agricultural risk insurance as a factor in the development of the region’s agro-industrial complex</w:t>
      </w:r>
    </w:p>
    <w:p w:rsidR="00D97A36" w:rsidRPr="00D97A36" w:rsidRDefault="00D97A36" w:rsidP="00D97A36">
      <w:pPr>
        <w:pStyle w:val="a7"/>
        <w:rPr>
          <w:lang w:val="en-US"/>
        </w:rPr>
      </w:pPr>
      <w:r w:rsidRPr="00D97A36">
        <w:rPr>
          <w:lang w:val="en-US"/>
        </w:rPr>
        <w:t xml:space="preserve">Agro-industrial integration acts as a new form of concentration of enterprises, which differs from industrial associations and the service sector. Its main feature is its </w:t>
      </w:r>
      <w:proofErr w:type="spellStart"/>
      <w:r w:rsidRPr="00D97A36">
        <w:rPr>
          <w:lang w:val="en-US"/>
        </w:rPr>
        <w:t>intersectoral</w:t>
      </w:r>
      <w:proofErr w:type="spellEnd"/>
      <w:r w:rsidRPr="00D97A36">
        <w:rPr>
          <w:lang w:val="en-US"/>
        </w:rPr>
        <w:t xml:space="preserve"> nature. Thus, agro-industrial integration acts as an organized and commercial connection of enterprises from two economic sectors that are fundamentally different from each other – industry and agriculture.</w:t>
      </w:r>
    </w:p>
    <w:p w:rsidR="00D97A36" w:rsidRPr="00D97A36" w:rsidRDefault="00D97A36" w:rsidP="00D97A36">
      <w:pPr>
        <w:pStyle w:val="a7"/>
        <w:rPr>
          <w:lang w:val="en-US"/>
        </w:rPr>
      </w:pPr>
      <w:r w:rsidRPr="00D97A36">
        <w:rPr>
          <w:spacing w:val="43"/>
          <w:lang w:val="en-US"/>
        </w:rPr>
        <w:t>Keywords</w:t>
      </w:r>
      <w:r w:rsidRPr="00D97A36">
        <w:rPr>
          <w:lang w:val="en-US"/>
        </w:rPr>
        <w:t>: development of the agro-industrial complex; agriculture; management; agricultural insurance; emergency.</w:t>
      </w:r>
    </w:p>
    <w:p w:rsidR="00D97A36" w:rsidRPr="00D97A36" w:rsidRDefault="00D97A36" w:rsidP="00D97A36">
      <w:pPr>
        <w:pStyle w:val="a3"/>
        <w:rPr>
          <w:lang w:val="ru-RU"/>
        </w:rPr>
      </w:pPr>
      <w:r w:rsidRPr="00D97A36">
        <w:rPr>
          <w:lang w:val="ru-RU"/>
        </w:rPr>
        <w:t>УДК 332.1</w:t>
      </w:r>
    </w:p>
    <w:p w:rsidR="00D97A36" w:rsidRPr="00D97A36" w:rsidRDefault="00D97A36" w:rsidP="00D97A36">
      <w:pPr>
        <w:pStyle w:val="a3"/>
        <w:rPr>
          <w:lang w:val="ru-RU"/>
        </w:rPr>
      </w:pPr>
      <w:proofErr w:type="spellStart"/>
      <w:proofErr w:type="gramStart"/>
      <w:r>
        <w:lastRenderedPageBreak/>
        <w:t>doi</w:t>
      </w:r>
      <w:proofErr w:type="spellEnd"/>
      <w:proofErr w:type="gramEnd"/>
      <w:r w:rsidRPr="00D97A36">
        <w:rPr>
          <w:lang w:val="ru-RU"/>
        </w:rPr>
        <w:t>: 10.47576/2949-1886.2025.1.1.021</w:t>
      </w:r>
    </w:p>
    <w:p w:rsidR="00D97A36" w:rsidRDefault="00D97A36" w:rsidP="00D97A36">
      <w:pPr>
        <w:pStyle w:val="a4"/>
      </w:pPr>
      <w:r>
        <w:t>Чернявская С. А.,</w:t>
      </w:r>
    </w:p>
    <w:p w:rsidR="00D97A36" w:rsidRDefault="00D97A36" w:rsidP="00D97A36">
      <w:pPr>
        <w:pStyle w:val="a5"/>
      </w:pPr>
      <w:r>
        <w:t>доктор экономических наук, профессор кафедры теории бухгалтерского учета, Кубанский государственный аграрный университет имени И. Т. Трубилина, Краснодар, Россия, docsveta17@gmail.com</w:t>
      </w:r>
    </w:p>
    <w:p w:rsidR="00D97A36" w:rsidRDefault="00D97A36" w:rsidP="00D97A36">
      <w:pPr>
        <w:pStyle w:val="a4"/>
      </w:pPr>
      <w:proofErr w:type="spellStart"/>
      <w:r>
        <w:t>Оганнесович</w:t>
      </w:r>
      <w:proofErr w:type="spellEnd"/>
      <w:r>
        <w:t xml:space="preserve"> К. Р.,</w:t>
      </w:r>
    </w:p>
    <w:p w:rsidR="00D97A36" w:rsidRDefault="00D97A36" w:rsidP="00D97A36">
      <w:pPr>
        <w:pStyle w:val="a5"/>
      </w:pPr>
      <w:r>
        <w:t xml:space="preserve">студент, Кубанский государственный аграрный университет имени И. Т. Трубилина, Краснодар, Россия, </w:t>
      </w:r>
    </w:p>
    <w:p w:rsidR="00D97A36" w:rsidRDefault="00D97A36" w:rsidP="00D97A36">
      <w:pPr>
        <w:pStyle w:val="a4"/>
      </w:pPr>
      <w:r>
        <w:t>Захаровна К. А.,</w:t>
      </w:r>
    </w:p>
    <w:p w:rsidR="00D97A36" w:rsidRDefault="00D97A36" w:rsidP="00D97A36">
      <w:pPr>
        <w:pStyle w:val="a5"/>
      </w:pPr>
      <w:r>
        <w:t>студент, Кубанский государственный аграрный университет имени И. Т. Трубилина, Краснодар, Россия</w:t>
      </w:r>
    </w:p>
    <w:p w:rsidR="00D97A36" w:rsidRDefault="00D97A36" w:rsidP="00D97A36">
      <w:pPr>
        <w:pStyle w:val="a6"/>
      </w:pPr>
      <w:r>
        <w:t xml:space="preserve">Анализ динамики развития сельского хозяйства Ростовской области, Краснодарского и Ставропольского краев </w:t>
      </w:r>
    </w:p>
    <w:p w:rsidR="00D97A36" w:rsidRDefault="00D97A36" w:rsidP="00D97A36">
      <w:pPr>
        <w:pStyle w:val="a7"/>
      </w:pPr>
      <w:r>
        <w:t>В статье представлен анализ динамики развития сельского хозяйства в трех ключевых регионах Южного федерального округа России: Ростовской области, Краснодарском и Ставропольском краях. Акцентируется внимание на ключевых показателях сельскохозяйственного производства, включая объемы продукции, уровень механизации, использование инновационных технологий и факторы, влияющие на урожайность. Проведен сравнительный анализ, выявлены основные тенденции и различия в развитии аграрного сектора каждого региона, а также рассмотрены факторы, способствующие их экономическому росту. Особое внимание уделено влиянию природно-климатических условий и государственной поддержки. Полученные результаты позволяют оценить эффективность текущих стратегий развития сельского хозяйства и предложить рекомендации по повышению устойчивости и конкурентоспособности агропромышленного комплекса данных регионов. Работа имеет практическую значимость для ученых-аграриев, экономистов, а также органов управления, занимающихся планированием и реализацией сельскохозяйственной политики.</w:t>
      </w:r>
    </w:p>
    <w:p w:rsidR="00D97A36" w:rsidRDefault="00D97A36" w:rsidP="00D97A36">
      <w:pPr>
        <w:pStyle w:val="a7"/>
      </w:pPr>
      <w:r>
        <w:rPr>
          <w:spacing w:val="43"/>
        </w:rPr>
        <w:t>Ключевые слова:</w:t>
      </w:r>
      <w:r>
        <w:t xml:space="preserve"> агропромышленный комплекс; урожайность; механизация; государственная поддержка; климатические условия.</w:t>
      </w:r>
    </w:p>
    <w:p w:rsidR="00D97A36" w:rsidRPr="00D97A36" w:rsidRDefault="00D97A36" w:rsidP="00D97A36">
      <w:pPr>
        <w:pStyle w:val="a8"/>
        <w:rPr>
          <w:lang w:val="en-US"/>
        </w:rPr>
      </w:pPr>
      <w:proofErr w:type="spellStart"/>
      <w:r w:rsidRPr="00D97A36">
        <w:rPr>
          <w:lang w:val="en-US"/>
        </w:rPr>
        <w:t>Chernyavskaya</w:t>
      </w:r>
      <w:proofErr w:type="spellEnd"/>
      <w:r w:rsidRPr="00D97A36">
        <w:rPr>
          <w:lang w:val="en-US"/>
        </w:rPr>
        <w:t xml:space="preserve"> S. A., </w:t>
      </w:r>
    </w:p>
    <w:p w:rsidR="00D97A36" w:rsidRPr="00D97A36" w:rsidRDefault="00D97A36" w:rsidP="00D97A36">
      <w:pPr>
        <w:pStyle w:val="a9"/>
        <w:rPr>
          <w:lang w:val="en-US"/>
        </w:rPr>
      </w:pPr>
      <w:r w:rsidRPr="00D97A36">
        <w:rPr>
          <w:lang w:val="en-US"/>
        </w:rPr>
        <w:t xml:space="preserve">Doctor of Economics, Professor of Accounting Theory, </w:t>
      </w:r>
      <w:r w:rsidRPr="00D97A36">
        <w:rPr>
          <w:lang w:val="en-US"/>
        </w:rPr>
        <w:br/>
        <w:t xml:space="preserve">I. T. </w:t>
      </w:r>
      <w:proofErr w:type="spellStart"/>
      <w:r w:rsidRPr="00D97A36">
        <w:rPr>
          <w:lang w:val="en-US"/>
        </w:rPr>
        <w:t>Trubilin</w:t>
      </w:r>
      <w:proofErr w:type="spellEnd"/>
      <w:r w:rsidRPr="00D97A36">
        <w:rPr>
          <w:lang w:val="en-US"/>
        </w:rPr>
        <w:t xml:space="preserve"> Kuban State Agrarian University, Krasnodar, Russia, docsveta17@gmail.com </w:t>
      </w:r>
    </w:p>
    <w:p w:rsidR="00D97A36" w:rsidRPr="00D97A36" w:rsidRDefault="00D97A36" w:rsidP="00D97A36">
      <w:pPr>
        <w:pStyle w:val="a8"/>
        <w:rPr>
          <w:lang w:val="en-US"/>
        </w:rPr>
      </w:pPr>
      <w:proofErr w:type="spellStart"/>
      <w:r w:rsidRPr="00D97A36">
        <w:rPr>
          <w:lang w:val="en-US"/>
        </w:rPr>
        <w:t>Ogannesovich</w:t>
      </w:r>
      <w:proofErr w:type="spellEnd"/>
      <w:r w:rsidRPr="00D97A36">
        <w:rPr>
          <w:lang w:val="en-US"/>
        </w:rPr>
        <w:t xml:space="preserve"> K. R., </w:t>
      </w:r>
    </w:p>
    <w:p w:rsidR="00D97A36" w:rsidRPr="00D97A36" w:rsidRDefault="00D97A36" w:rsidP="00D97A36">
      <w:pPr>
        <w:pStyle w:val="a9"/>
        <w:rPr>
          <w:lang w:val="en-US"/>
        </w:rPr>
      </w:pPr>
      <w:proofErr w:type="gramStart"/>
      <w:r w:rsidRPr="00D97A36">
        <w:rPr>
          <w:lang w:val="en-US"/>
        </w:rPr>
        <w:t>student</w:t>
      </w:r>
      <w:proofErr w:type="gramEnd"/>
      <w:r w:rsidRPr="00D97A36">
        <w:rPr>
          <w:lang w:val="en-US"/>
        </w:rPr>
        <w:t xml:space="preserve">, I. T. </w:t>
      </w:r>
      <w:proofErr w:type="spellStart"/>
      <w:r w:rsidRPr="00D97A36">
        <w:rPr>
          <w:lang w:val="en-US"/>
        </w:rPr>
        <w:t>Trubilin</w:t>
      </w:r>
      <w:proofErr w:type="spellEnd"/>
      <w:r w:rsidRPr="00D97A36">
        <w:rPr>
          <w:lang w:val="en-US"/>
        </w:rPr>
        <w:t xml:space="preserve"> Kuban State Agrarian University, Krasnodar, Russia, </w:t>
      </w:r>
    </w:p>
    <w:p w:rsidR="00D97A36" w:rsidRPr="00D97A36" w:rsidRDefault="00D97A36" w:rsidP="00D97A36">
      <w:pPr>
        <w:pStyle w:val="a8"/>
        <w:rPr>
          <w:lang w:val="en-US"/>
        </w:rPr>
      </w:pPr>
      <w:proofErr w:type="spellStart"/>
      <w:r w:rsidRPr="00D97A36">
        <w:rPr>
          <w:lang w:val="en-US"/>
        </w:rPr>
        <w:t>Zakharovna</w:t>
      </w:r>
      <w:proofErr w:type="spellEnd"/>
      <w:r w:rsidRPr="00D97A36">
        <w:rPr>
          <w:lang w:val="en-US"/>
        </w:rPr>
        <w:t xml:space="preserve"> K. A., </w:t>
      </w:r>
    </w:p>
    <w:p w:rsidR="00D97A36" w:rsidRPr="00D97A36" w:rsidRDefault="00D97A36" w:rsidP="00D97A36">
      <w:pPr>
        <w:pStyle w:val="a9"/>
        <w:rPr>
          <w:lang w:val="en-US"/>
        </w:rPr>
      </w:pPr>
      <w:proofErr w:type="gramStart"/>
      <w:r w:rsidRPr="00D97A36">
        <w:rPr>
          <w:lang w:val="en-US"/>
        </w:rPr>
        <w:t>student</w:t>
      </w:r>
      <w:proofErr w:type="gramEnd"/>
      <w:r w:rsidRPr="00D97A36">
        <w:rPr>
          <w:lang w:val="en-US"/>
        </w:rPr>
        <w:t xml:space="preserve">, I. T. </w:t>
      </w:r>
      <w:proofErr w:type="spellStart"/>
      <w:r w:rsidRPr="00D97A36">
        <w:rPr>
          <w:lang w:val="en-US"/>
        </w:rPr>
        <w:t>Trubilin</w:t>
      </w:r>
      <w:proofErr w:type="spellEnd"/>
      <w:r w:rsidRPr="00D97A36">
        <w:rPr>
          <w:lang w:val="en-US"/>
        </w:rPr>
        <w:t xml:space="preserve"> Kuban State Agrarian University, Krasnodar, Russia</w:t>
      </w:r>
    </w:p>
    <w:p w:rsidR="00D97A36" w:rsidRPr="00D97A36" w:rsidRDefault="00D97A36" w:rsidP="00D97A36">
      <w:pPr>
        <w:pStyle w:val="aa"/>
        <w:rPr>
          <w:lang w:val="en-US"/>
        </w:rPr>
      </w:pPr>
      <w:r w:rsidRPr="00D97A36">
        <w:rPr>
          <w:lang w:val="en-US"/>
        </w:rPr>
        <w:t>Analysis of the dynamics of agricultural development Rostov region, Krasnodar region, Stavropol region</w:t>
      </w:r>
    </w:p>
    <w:p w:rsidR="00D97A36" w:rsidRPr="00D97A36" w:rsidRDefault="00D97A36" w:rsidP="00D97A36">
      <w:pPr>
        <w:pStyle w:val="a7"/>
        <w:rPr>
          <w:lang w:val="en-US"/>
        </w:rPr>
      </w:pPr>
      <w:r w:rsidRPr="00D97A36">
        <w:rPr>
          <w:lang w:val="en-US"/>
        </w:rPr>
        <w:t>The article presents an analysis of the dynamics of agricultural development in three key regions of the Southern Federal District of Russia: Rostov Region, Krasnodar Territory and Stavropol Territory. The work focuses on key indicators of agricultural production, including output, level of mechanization, use of innovative technologies and factors affecting crop yields. A comparative analysis is carried out, the main trends and differences in the development of the agricultural sector of each region are identified, and the factors contributing to their economic growth are considered. Particular attention is paid to the influence of natural and climatic conditions and government support. The results obtained allow us to assess the effectiveness of current agricultural development strategies and offer recommendations for increasing the sustainability and competitiveness of the agro-industrial complex of these regions. The work is of practical importance for agricultural scientists, economists, as well as government bodies involved in planning and implementing agricultural policy.</w:t>
      </w:r>
    </w:p>
    <w:p w:rsidR="00D97A36" w:rsidRPr="00D97A36" w:rsidRDefault="00D97A36" w:rsidP="00D97A36">
      <w:pPr>
        <w:pStyle w:val="a7"/>
        <w:rPr>
          <w:lang w:val="en-US"/>
        </w:rPr>
      </w:pPr>
      <w:r w:rsidRPr="00D97A36">
        <w:rPr>
          <w:spacing w:val="43"/>
          <w:lang w:val="en-US"/>
        </w:rPr>
        <w:t>Keywords</w:t>
      </w:r>
      <w:r w:rsidRPr="00D97A36">
        <w:rPr>
          <w:lang w:val="en-US"/>
        </w:rPr>
        <w:t>: agro-industrial complex; crop yield; mechanization; government support; climatic conditions.</w:t>
      </w:r>
    </w:p>
    <w:p w:rsidR="00D97A36" w:rsidRPr="00D97A36" w:rsidRDefault="00D97A36" w:rsidP="00D97A36">
      <w:pPr>
        <w:pStyle w:val="a3"/>
        <w:rPr>
          <w:lang w:val="ru-RU"/>
        </w:rPr>
      </w:pPr>
      <w:r w:rsidRPr="00D97A36">
        <w:rPr>
          <w:lang w:val="ru-RU"/>
        </w:rPr>
        <w:t>УДК 332</w:t>
      </w:r>
    </w:p>
    <w:p w:rsidR="00D97A36" w:rsidRPr="00D97A36" w:rsidRDefault="00D97A36" w:rsidP="00D97A36">
      <w:pPr>
        <w:pStyle w:val="a3"/>
        <w:rPr>
          <w:lang w:val="ru-RU"/>
        </w:rPr>
      </w:pPr>
      <w:proofErr w:type="spellStart"/>
      <w:proofErr w:type="gramStart"/>
      <w:r>
        <w:t>doi</w:t>
      </w:r>
      <w:proofErr w:type="spellEnd"/>
      <w:proofErr w:type="gramEnd"/>
      <w:r w:rsidRPr="00D97A36">
        <w:rPr>
          <w:lang w:val="ru-RU"/>
        </w:rPr>
        <w:t>: 10.47576/2949-1886.2025.1.1.022</w:t>
      </w:r>
    </w:p>
    <w:p w:rsidR="00D97A36" w:rsidRDefault="00D97A36" w:rsidP="00D97A36">
      <w:pPr>
        <w:pStyle w:val="a4"/>
      </w:pPr>
      <w:proofErr w:type="spellStart"/>
      <w:r>
        <w:t>Сухосырова</w:t>
      </w:r>
      <w:proofErr w:type="spellEnd"/>
      <w:r>
        <w:t xml:space="preserve"> Милослава Олеговна,</w:t>
      </w:r>
    </w:p>
    <w:p w:rsidR="00D97A36" w:rsidRDefault="00D97A36" w:rsidP="00D97A36">
      <w:pPr>
        <w:pStyle w:val="a5"/>
      </w:pPr>
      <w:proofErr w:type="spellStart"/>
      <w:proofErr w:type="gramStart"/>
      <w:r>
        <w:t>c</w:t>
      </w:r>
      <w:proofErr w:type="gramEnd"/>
      <w:r>
        <w:t>тудент</w:t>
      </w:r>
      <w:proofErr w:type="spellEnd"/>
      <w:r>
        <w:t xml:space="preserve">, Кубанский государственный </w:t>
      </w:r>
      <w:r>
        <w:br/>
        <w:t xml:space="preserve">аграрный университет имени </w:t>
      </w:r>
      <w:r>
        <w:br/>
        <w:t>И. Т. Трубилина, Краснодар, Россия</w:t>
      </w:r>
    </w:p>
    <w:p w:rsidR="00D97A36" w:rsidRDefault="00D97A36" w:rsidP="00D97A36">
      <w:pPr>
        <w:pStyle w:val="a4"/>
      </w:pPr>
      <w:r>
        <w:lastRenderedPageBreak/>
        <w:t xml:space="preserve">Шумилина Елизавета Александровна, </w:t>
      </w:r>
    </w:p>
    <w:p w:rsidR="00D97A36" w:rsidRDefault="00D97A36" w:rsidP="00D97A36">
      <w:pPr>
        <w:pStyle w:val="a5"/>
      </w:pPr>
      <w:r>
        <w:t xml:space="preserve">ассистент кафедры государственного </w:t>
      </w:r>
      <w:r>
        <w:br/>
        <w:t xml:space="preserve">и муниципального управления, Кубанский </w:t>
      </w:r>
      <w:r>
        <w:br/>
        <w:t xml:space="preserve">государственный аграрный университет </w:t>
      </w:r>
      <w:r>
        <w:br/>
        <w:t>имени И. Т. Трубилина, Краснодар, Россия</w:t>
      </w:r>
    </w:p>
    <w:p w:rsidR="00D97A36" w:rsidRDefault="00D97A36" w:rsidP="00D97A36">
      <w:pPr>
        <w:pStyle w:val="a6"/>
      </w:pPr>
      <w:r>
        <w:t xml:space="preserve">Swot-анализ </w:t>
      </w:r>
      <w:r>
        <w:br/>
        <w:t>как способ оценки развития муниципального образования (на примере муниципального образования Динской район)</w:t>
      </w:r>
    </w:p>
    <w:p w:rsidR="00D97A36" w:rsidRDefault="00D97A36" w:rsidP="00D97A36">
      <w:pPr>
        <w:pStyle w:val="a7"/>
      </w:pPr>
      <w:r>
        <w:t>Оценка уровня развития современных экономических систем предполагает анализ земельных ресурсов, климатических условий, полезных ископаемых, показателей экологии, состояния науки, медицины, образования. Уделяется внимание наличию телекоммуникаций, особенностям рыночной инфраструктуры, применяемым управленческим технологиям. Оценке подлежат и управленческие навыки руководителей, так как именно они могут оказывать влияние на темпы роста экономики отдельно взятой территории и страны в целом.</w:t>
      </w:r>
    </w:p>
    <w:p w:rsidR="00D97A36" w:rsidRDefault="00D97A36" w:rsidP="00D97A36">
      <w:pPr>
        <w:pStyle w:val="a7"/>
      </w:pPr>
      <w:r>
        <w:rPr>
          <w:spacing w:val="43"/>
        </w:rPr>
        <w:t>Ключевые слова:</w:t>
      </w:r>
      <w:r>
        <w:t xml:space="preserve"> муниципальное образование; развитие; сильные стороны; слабые стороны; инфраструктура.</w:t>
      </w:r>
    </w:p>
    <w:p w:rsidR="00D97A36" w:rsidRPr="00D97A36" w:rsidRDefault="00D97A36" w:rsidP="00D97A36">
      <w:pPr>
        <w:pStyle w:val="a8"/>
        <w:rPr>
          <w:lang w:val="en-US"/>
        </w:rPr>
      </w:pPr>
      <w:proofErr w:type="spellStart"/>
      <w:r w:rsidRPr="00D97A36">
        <w:rPr>
          <w:lang w:val="en-US"/>
        </w:rPr>
        <w:t>Sukhosyrova</w:t>
      </w:r>
      <w:proofErr w:type="spellEnd"/>
      <w:r w:rsidRPr="00D97A36">
        <w:rPr>
          <w:lang w:val="en-US"/>
        </w:rPr>
        <w:t xml:space="preserve"> </w:t>
      </w:r>
      <w:proofErr w:type="spellStart"/>
      <w:r w:rsidRPr="00D97A36">
        <w:rPr>
          <w:lang w:val="en-US"/>
        </w:rPr>
        <w:t>Miroslava</w:t>
      </w:r>
      <w:proofErr w:type="spellEnd"/>
      <w:r w:rsidRPr="00D97A36">
        <w:rPr>
          <w:lang w:val="en-US"/>
        </w:rPr>
        <w:t xml:space="preserve"> </w:t>
      </w:r>
      <w:proofErr w:type="gramStart"/>
      <w:r>
        <w:t>О</w:t>
      </w:r>
      <w:r w:rsidRPr="00D97A36">
        <w:rPr>
          <w:lang w:val="en-US"/>
        </w:rPr>
        <w:t>.,</w:t>
      </w:r>
      <w:proofErr w:type="gramEnd"/>
      <w:r w:rsidRPr="00D97A36">
        <w:rPr>
          <w:lang w:val="en-US"/>
        </w:rPr>
        <w:t xml:space="preserve"> </w:t>
      </w:r>
    </w:p>
    <w:p w:rsidR="00D97A36" w:rsidRPr="00D97A36" w:rsidRDefault="00D97A36" w:rsidP="00D97A36">
      <w:pPr>
        <w:pStyle w:val="a9"/>
        <w:rPr>
          <w:lang w:val="en-US"/>
        </w:rPr>
      </w:pPr>
      <w:r w:rsidRPr="00D97A36">
        <w:rPr>
          <w:lang w:val="en-US"/>
        </w:rPr>
        <w:t xml:space="preserve">Student, I.T. </w:t>
      </w:r>
      <w:proofErr w:type="spellStart"/>
      <w:r w:rsidRPr="00D97A36">
        <w:rPr>
          <w:lang w:val="en-US"/>
        </w:rPr>
        <w:t>Trubilin</w:t>
      </w:r>
      <w:proofErr w:type="spellEnd"/>
      <w:r w:rsidRPr="00D97A36">
        <w:rPr>
          <w:lang w:val="en-US"/>
        </w:rPr>
        <w:t xml:space="preserve"> Kuban State Agrarian University, Krasnodar, Russia </w:t>
      </w:r>
    </w:p>
    <w:p w:rsidR="00D97A36" w:rsidRPr="00D97A36" w:rsidRDefault="00D97A36" w:rsidP="00D97A36">
      <w:pPr>
        <w:pStyle w:val="a8"/>
        <w:rPr>
          <w:lang w:val="en-US"/>
        </w:rPr>
      </w:pPr>
      <w:proofErr w:type="spellStart"/>
      <w:proofErr w:type="gramStart"/>
      <w:r w:rsidRPr="00D97A36">
        <w:rPr>
          <w:lang w:val="en-US"/>
        </w:rPr>
        <w:t>Shumilina</w:t>
      </w:r>
      <w:proofErr w:type="spellEnd"/>
      <w:r w:rsidRPr="00D97A36">
        <w:rPr>
          <w:lang w:val="en-US"/>
        </w:rPr>
        <w:t xml:space="preserve"> </w:t>
      </w:r>
      <w:proofErr w:type="spellStart"/>
      <w:r w:rsidRPr="00D97A36">
        <w:rPr>
          <w:lang w:val="en-US"/>
        </w:rPr>
        <w:t>Elizaveta</w:t>
      </w:r>
      <w:proofErr w:type="spellEnd"/>
      <w:r w:rsidRPr="00D97A36">
        <w:rPr>
          <w:lang w:val="en-US"/>
        </w:rPr>
        <w:t xml:space="preserve"> A.,</w:t>
      </w:r>
      <w:proofErr w:type="gramEnd"/>
      <w:r w:rsidRPr="00D97A36">
        <w:rPr>
          <w:lang w:val="en-US"/>
        </w:rPr>
        <w:t xml:space="preserve"> </w:t>
      </w:r>
    </w:p>
    <w:p w:rsidR="00D97A36" w:rsidRPr="00D97A36" w:rsidRDefault="00D97A36" w:rsidP="00D97A36">
      <w:pPr>
        <w:pStyle w:val="a9"/>
        <w:rPr>
          <w:lang w:val="en-US"/>
        </w:rPr>
      </w:pPr>
      <w:r w:rsidRPr="00D97A36">
        <w:rPr>
          <w:lang w:val="en-US"/>
        </w:rPr>
        <w:t xml:space="preserve">Assistant Professor of the Department of State and Municipal Management, I. T. </w:t>
      </w:r>
      <w:proofErr w:type="spellStart"/>
      <w:r w:rsidRPr="00D97A36">
        <w:rPr>
          <w:lang w:val="en-US"/>
        </w:rPr>
        <w:t>Trubilin</w:t>
      </w:r>
      <w:proofErr w:type="spellEnd"/>
      <w:r w:rsidRPr="00D97A36">
        <w:rPr>
          <w:lang w:val="en-US"/>
        </w:rPr>
        <w:t xml:space="preserve"> Kuban State Agrarian University, Krasnodar, Russia</w:t>
      </w:r>
    </w:p>
    <w:p w:rsidR="00D97A36" w:rsidRPr="00D97A36" w:rsidRDefault="00D97A36" w:rsidP="00D97A36">
      <w:pPr>
        <w:pStyle w:val="aa"/>
        <w:rPr>
          <w:lang w:val="en-US"/>
        </w:rPr>
      </w:pPr>
      <w:r w:rsidRPr="00D97A36">
        <w:rPr>
          <w:lang w:val="en-US"/>
        </w:rPr>
        <w:t>Swot analysis as a way to assess the development of a municipality (for example the Dinskaya district municipality)</w:t>
      </w:r>
    </w:p>
    <w:p w:rsidR="00D97A36" w:rsidRPr="00D97A36" w:rsidRDefault="00D97A36" w:rsidP="00D97A36">
      <w:pPr>
        <w:pStyle w:val="a7"/>
        <w:rPr>
          <w:lang w:val="en-US"/>
        </w:rPr>
      </w:pPr>
      <w:r w:rsidRPr="00D97A36">
        <w:rPr>
          <w:lang w:val="en-US"/>
        </w:rPr>
        <w:t xml:space="preserve">Assessing the level of development of modern economic systems involves analyzing land resources, climatic conditions, minerals, environmental indicators, </w:t>
      </w:r>
      <w:proofErr w:type="gramStart"/>
      <w:r w:rsidRPr="00D97A36">
        <w:rPr>
          <w:lang w:val="en-US"/>
        </w:rPr>
        <w:t>the</w:t>
      </w:r>
      <w:proofErr w:type="gramEnd"/>
      <w:r w:rsidRPr="00D97A36">
        <w:rPr>
          <w:lang w:val="en-US"/>
        </w:rPr>
        <w:t xml:space="preserve"> state of science, medicine, and education. Attention is paid to the availability of telecommunications, features of market infrastructure, and management technologies used. The management skills of managers are also subject to assessment, since it is they who can influence the growth rate of the economy of a particular territory and the country as a whole.</w:t>
      </w:r>
    </w:p>
    <w:p w:rsidR="00D97A36" w:rsidRPr="00D97A36" w:rsidRDefault="00D97A36" w:rsidP="00D97A36">
      <w:pPr>
        <w:pStyle w:val="a7"/>
        <w:rPr>
          <w:lang w:val="en-US"/>
        </w:rPr>
      </w:pPr>
      <w:r w:rsidRPr="00D97A36">
        <w:rPr>
          <w:spacing w:val="43"/>
          <w:lang w:val="en-US"/>
        </w:rPr>
        <w:t>Keywords</w:t>
      </w:r>
      <w:r w:rsidRPr="00D97A36">
        <w:rPr>
          <w:lang w:val="en-US"/>
        </w:rPr>
        <w:t>: municipality; development; strengths; weaknesses; infrastructure</w:t>
      </w:r>
    </w:p>
    <w:p w:rsidR="00D97A36" w:rsidRDefault="00D97A36" w:rsidP="00D97A36">
      <w:pPr>
        <w:pStyle w:val="a3"/>
      </w:pPr>
      <w:r>
        <w:t>УДК 338:656.025.4</w:t>
      </w:r>
    </w:p>
    <w:p w:rsidR="00D97A36" w:rsidRPr="00D97A36" w:rsidRDefault="00D97A36" w:rsidP="00D97A36">
      <w:pPr>
        <w:pStyle w:val="a3"/>
        <w:rPr>
          <w:lang w:val="ru-RU"/>
        </w:rPr>
      </w:pPr>
      <w:proofErr w:type="spellStart"/>
      <w:proofErr w:type="gramStart"/>
      <w:r>
        <w:t>doi</w:t>
      </w:r>
      <w:proofErr w:type="spellEnd"/>
      <w:proofErr w:type="gramEnd"/>
      <w:r w:rsidRPr="00D97A36">
        <w:rPr>
          <w:lang w:val="ru-RU"/>
        </w:rPr>
        <w:t>: 10.47576/2949-1886.2025.1.1.023</w:t>
      </w:r>
    </w:p>
    <w:p w:rsidR="00D97A36" w:rsidRDefault="00D97A36" w:rsidP="00D97A36">
      <w:pPr>
        <w:pStyle w:val="a4"/>
      </w:pPr>
      <w:proofErr w:type="spellStart"/>
      <w:r>
        <w:t>Холмовский</w:t>
      </w:r>
      <w:proofErr w:type="spellEnd"/>
      <w:r>
        <w:t xml:space="preserve"> Станислав Геннадьевич, </w:t>
      </w:r>
    </w:p>
    <w:p w:rsidR="00D97A36" w:rsidRDefault="00D97A36" w:rsidP="00D97A36">
      <w:pPr>
        <w:pStyle w:val="a5"/>
      </w:pPr>
      <w:r>
        <w:t xml:space="preserve">Байкальский государственный </w:t>
      </w:r>
      <w:r>
        <w:br/>
        <w:t xml:space="preserve">университет, Иркутск, Россия, </w:t>
      </w:r>
      <w:r>
        <w:br/>
        <w:t xml:space="preserve">staskhol@mail.ru </w:t>
      </w:r>
    </w:p>
    <w:p w:rsidR="00D97A36" w:rsidRDefault="00D97A36" w:rsidP="00D97A36">
      <w:pPr>
        <w:pStyle w:val="a6"/>
      </w:pPr>
      <w:r>
        <w:t>Особенности финансирования строительства и управления сухими портами</w:t>
      </w:r>
    </w:p>
    <w:p w:rsidR="00D97A36" w:rsidRDefault="00D97A36" w:rsidP="00D97A36">
      <w:pPr>
        <w:pStyle w:val="a7"/>
      </w:pPr>
      <w:r>
        <w:t xml:space="preserve">Изменение направлений товарных потоков с </w:t>
      </w:r>
      <w:proofErr w:type="gramStart"/>
      <w:r>
        <w:t>европейского</w:t>
      </w:r>
      <w:proofErr w:type="gramEnd"/>
      <w:r>
        <w:t xml:space="preserve"> на восточное и южное в последние годы показало ограниченность пропускной способности морских портов. Эти логистические ограничения снижают эффективность обработки товарных потоков, замедляют их перемещение через границу России и внутри страны, увеличивают затраты грузоотправителей и грузополучателей. Повысить эффективность транспортного процесса, особенно в рамках </w:t>
      </w:r>
      <w:proofErr w:type="spellStart"/>
      <w:r>
        <w:t>интермодальных</w:t>
      </w:r>
      <w:proofErr w:type="spellEnd"/>
      <w:r>
        <w:t xml:space="preserve"> и </w:t>
      </w:r>
      <w:proofErr w:type="spellStart"/>
      <w:r>
        <w:t>мультимодальных</w:t>
      </w:r>
      <w:proofErr w:type="spellEnd"/>
      <w:r>
        <w:t xml:space="preserve"> перевозок, позволяет организация сухих портов на территории России. Статья посвящена изучению вопросов организации финансирования создания новых сухих портов, рассмотрению механизмов взаимодействия государственных органов разного уровня с </w:t>
      </w:r>
      <w:proofErr w:type="gramStart"/>
      <w:r>
        <w:t>бизнес-структурами</w:t>
      </w:r>
      <w:proofErr w:type="gramEnd"/>
      <w:r>
        <w:t xml:space="preserve"> в процессе создания и функционирования сухого порта. Проанализированы потенциальные выгоды для экономики страны и хозяйствующих субъектов от использования услуг сухих портов. Рассмотрены особенности управления сухими портами в современных экономических условиях. </w:t>
      </w:r>
    </w:p>
    <w:p w:rsidR="00D97A36" w:rsidRDefault="00D97A36" w:rsidP="00D97A36">
      <w:pPr>
        <w:pStyle w:val="a7"/>
      </w:pPr>
      <w:r>
        <w:rPr>
          <w:spacing w:val="43"/>
        </w:rPr>
        <w:t>Ключевые слова:</w:t>
      </w:r>
      <w:r>
        <w:t xml:space="preserve"> сухой порт; особенности управления; </w:t>
      </w:r>
      <w:proofErr w:type="spellStart"/>
      <w:r>
        <w:t>интермодальные</w:t>
      </w:r>
      <w:proofErr w:type="spellEnd"/>
      <w:r>
        <w:t xml:space="preserve"> перевозки; </w:t>
      </w:r>
      <w:proofErr w:type="spellStart"/>
      <w:r>
        <w:t>мультимодальные</w:t>
      </w:r>
      <w:proofErr w:type="spellEnd"/>
      <w:r>
        <w:t xml:space="preserve"> перевозки.</w:t>
      </w:r>
    </w:p>
    <w:p w:rsidR="00D97A36" w:rsidRPr="00D97A36" w:rsidRDefault="00D97A36" w:rsidP="00D97A36">
      <w:pPr>
        <w:pStyle w:val="a8"/>
        <w:rPr>
          <w:lang w:val="en-US"/>
        </w:rPr>
      </w:pPr>
      <w:proofErr w:type="spellStart"/>
      <w:r w:rsidRPr="00D97A36">
        <w:rPr>
          <w:lang w:val="en-US"/>
        </w:rPr>
        <w:lastRenderedPageBreak/>
        <w:t>Kholmovsky</w:t>
      </w:r>
      <w:proofErr w:type="spellEnd"/>
      <w:r w:rsidRPr="00D97A36">
        <w:rPr>
          <w:lang w:val="en-US"/>
        </w:rPr>
        <w:t xml:space="preserve"> </w:t>
      </w:r>
      <w:proofErr w:type="spellStart"/>
      <w:r w:rsidRPr="00D97A36">
        <w:rPr>
          <w:lang w:val="en-US"/>
        </w:rPr>
        <w:t>Stanislav</w:t>
      </w:r>
      <w:proofErr w:type="spellEnd"/>
      <w:r w:rsidRPr="00D97A36">
        <w:rPr>
          <w:lang w:val="en-US"/>
        </w:rPr>
        <w:t xml:space="preserve"> G., </w:t>
      </w:r>
    </w:p>
    <w:p w:rsidR="00D97A36" w:rsidRPr="00D97A36" w:rsidRDefault="00D97A36" w:rsidP="00D97A36">
      <w:pPr>
        <w:pStyle w:val="a9"/>
        <w:rPr>
          <w:lang w:val="en-US"/>
        </w:rPr>
      </w:pPr>
      <w:r w:rsidRPr="00D97A36">
        <w:rPr>
          <w:lang w:val="en-US"/>
        </w:rPr>
        <w:t>Baikal State University, Irkutsk, Russia, staskhol@mail.ru</w:t>
      </w:r>
    </w:p>
    <w:p w:rsidR="00D97A36" w:rsidRPr="00D97A36" w:rsidRDefault="00D97A36" w:rsidP="00D97A36">
      <w:pPr>
        <w:pStyle w:val="aa"/>
        <w:rPr>
          <w:lang w:val="en-US"/>
        </w:rPr>
      </w:pPr>
      <w:r w:rsidRPr="00D97A36">
        <w:rPr>
          <w:lang w:val="en-US"/>
        </w:rPr>
        <w:t>Features of financing the construction and management of dry ports</w:t>
      </w:r>
    </w:p>
    <w:p w:rsidR="00D97A36" w:rsidRPr="00D97A36" w:rsidRDefault="00D97A36" w:rsidP="00D97A36">
      <w:pPr>
        <w:pStyle w:val="a7"/>
        <w:rPr>
          <w:lang w:val="en-US"/>
        </w:rPr>
      </w:pPr>
      <w:r w:rsidRPr="00D97A36">
        <w:rPr>
          <w:lang w:val="en-US"/>
        </w:rPr>
        <w:t xml:space="preserve">The change in the directions of European commodity flows to the eastern and southern directions in recent years has shown the limited capacity of seaports. These logistical constraints reduce the efficiency of processing commodity flows, slow down their movement across the border of the Russian Federation and within the country, and increase the costs of shippers and consignees. The organization of dry ports in Russia allows </w:t>
      </w:r>
      <w:proofErr w:type="gramStart"/>
      <w:r w:rsidRPr="00D97A36">
        <w:rPr>
          <w:lang w:val="en-US"/>
        </w:rPr>
        <w:t>to increase</w:t>
      </w:r>
      <w:proofErr w:type="gramEnd"/>
      <w:r w:rsidRPr="00D97A36">
        <w:rPr>
          <w:lang w:val="en-US"/>
        </w:rPr>
        <w:t xml:space="preserve"> the efficiency of the transport process, especially in the framework of intermodal and multimodal transportation. The article is devoted to the study of the organization of financing the creation of new dry ports, consideration of the mechanisms of interaction of government agencies at various levels with business structures in the process of creating and operating a dry port. The potential benefits for the country’s economy and business entities from using the services of dry ports are analyzed. The features of dry port management in modern economic conditions are considered. </w:t>
      </w:r>
    </w:p>
    <w:p w:rsidR="00D97A36" w:rsidRPr="00D97A36" w:rsidRDefault="00D97A36" w:rsidP="00D97A36">
      <w:pPr>
        <w:pStyle w:val="a7"/>
        <w:rPr>
          <w:lang w:val="en-US"/>
        </w:rPr>
      </w:pPr>
      <w:r w:rsidRPr="00D97A36">
        <w:rPr>
          <w:spacing w:val="43"/>
          <w:lang w:val="en-US"/>
        </w:rPr>
        <w:t>Keywords</w:t>
      </w:r>
      <w:r w:rsidRPr="00D97A36">
        <w:rPr>
          <w:lang w:val="en-US"/>
        </w:rPr>
        <w:t>: Dry port; management features; intermodal transportation; multimodal transportation.</w:t>
      </w:r>
    </w:p>
    <w:p w:rsidR="00D97A36" w:rsidRPr="00D97A36" w:rsidRDefault="00D97A36" w:rsidP="00D97A36">
      <w:pPr>
        <w:pStyle w:val="a3"/>
        <w:rPr>
          <w:lang w:val="ru-RU"/>
        </w:rPr>
      </w:pPr>
      <w:r w:rsidRPr="00D97A36">
        <w:rPr>
          <w:lang w:val="ru-RU"/>
        </w:rPr>
        <w:t>УДК 330.342.24</w:t>
      </w:r>
    </w:p>
    <w:p w:rsidR="00D97A36" w:rsidRPr="00D97A36" w:rsidRDefault="00D97A36" w:rsidP="00D97A36">
      <w:pPr>
        <w:pStyle w:val="a3"/>
        <w:rPr>
          <w:lang w:val="ru-RU"/>
        </w:rPr>
      </w:pPr>
      <w:proofErr w:type="spellStart"/>
      <w:proofErr w:type="gramStart"/>
      <w:r>
        <w:t>doi</w:t>
      </w:r>
      <w:proofErr w:type="spellEnd"/>
      <w:proofErr w:type="gramEnd"/>
      <w:r w:rsidRPr="00D97A36">
        <w:rPr>
          <w:lang w:val="ru-RU"/>
        </w:rPr>
        <w:t>: 10.47576/2949-1886.2025.1.1.024</w:t>
      </w:r>
    </w:p>
    <w:p w:rsidR="00D97A36" w:rsidRDefault="00D97A36" w:rsidP="00D97A36">
      <w:pPr>
        <w:pStyle w:val="a4"/>
      </w:pPr>
      <w:proofErr w:type="spellStart"/>
      <w:r>
        <w:t>Никульников</w:t>
      </w:r>
      <w:proofErr w:type="spellEnd"/>
      <w:r>
        <w:t xml:space="preserve"> Николай Викторович, </w:t>
      </w:r>
    </w:p>
    <w:p w:rsidR="00D97A36" w:rsidRDefault="00D97A36" w:rsidP="00D97A36">
      <w:pPr>
        <w:pStyle w:val="a5"/>
      </w:pPr>
      <w:r>
        <w:t>декан факультета № 3, доцент кафедры цифровой экономики, Поволжский государственный университет телекоммуникаций и информатики, Самара, Россия, n.nikulnikov@psuti.ru</w:t>
      </w:r>
    </w:p>
    <w:p w:rsidR="00D97A36" w:rsidRDefault="00D97A36" w:rsidP="00D97A36">
      <w:pPr>
        <w:pStyle w:val="a4"/>
      </w:pPr>
      <w:proofErr w:type="spellStart"/>
      <w:r>
        <w:t>Иваев</w:t>
      </w:r>
      <w:proofErr w:type="spellEnd"/>
      <w:r>
        <w:t xml:space="preserve"> Марат </w:t>
      </w:r>
      <w:proofErr w:type="spellStart"/>
      <w:r>
        <w:t>Исхакович</w:t>
      </w:r>
      <w:proofErr w:type="spellEnd"/>
      <w:r>
        <w:t>,</w:t>
      </w:r>
    </w:p>
    <w:p w:rsidR="00D97A36" w:rsidRDefault="00D97A36" w:rsidP="00D97A36">
      <w:pPr>
        <w:pStyle w:val="a5"/>
      </w:pPr>
      <w:r>
        <w:t xml:space="preserve">старший преподаватель кафедры цифровой экономики, </w:t>
      </w:r>
      <w:r>
        <w:br/>
        <w:t xml:space="preserve">Поволжский государственный университет телекоммуникаций и информатики, Самара, Россия, m.ivaev@psuti.ru </w:t>
      </w:r>
    </w:p>
    <w:p w:rsidR="00D97A36" w:rsidRDefault="00D97A36" w:rsidP="00D97A36">
      <w:pPr>
        <w:pStyle w:val="a4"/>
      </w:pPr>
      <w:proofErr w:type="spellStart"/>
      <w:r>
        <w:t>Кабирова</w:t>
      </w:r>
      <w:proofErr w:type="spellEnd"/>
      <w:r>
        <w:t xml:space="preserve"> </w:t>
      </w:r>
      <w:proofErr w:type="spellStart"/>
      <w:r>
        <w:t>Дайана</w:t>
      </w:r>
      <w:proofErr w:type="spellEnd"/>
      <w:r>
        <w:t xml:space="preserve"> </w:t>
      </w:r>
      <w:proofErr w:type="spellStart"/>
      <w:r>
        <w:t>Фаридовна</w:t>
      </w:r>
      <w:proofErr w:type="spellEnd"/>
      <w:r>
        <w:t>,</w:t>
      </w:r>
    </w:p>
    <w:p w:rsidR="00D97A36" w:rsidRDefault="00D97A36" w:rsidP="00D97A36">
      <w:pPr>
        <w:pStyle w:val="a5"/>
      </w:pPr>
      <w:r>
        <w:t>студент факультета № 3, Поволжский государственный университет телекоммуникаций и информатики, dayana.kabirova@mail.ru</w:t>
      </w:r>
    </w:p>
    <w:p w:rsidR="00D97A36" w:rsidRDefault="00D97A36" w:rsidP="00D97A36">
      <w:pPr>
        <w:pStyle w:val="a4"/>
      </w:pPr>
      <w:proofErr w:type="spellStart"/>
      <w:r>
        <w:t>Журичева</w:t>
      </w:r>
      <w:proofErr w:type="spellEnd"/>
      <w:r>
        <w:t xml:space="preserve"> Милена Валерьевна,</w:t>
      </w:r>
    </w:p>
    <w:p w:rsidR="00D97A36" w:rsidRDefault="00D97A36" w:rsidP="00D97A36">
      <w:pPr>
        <w:pStyle w:val="a5"/>
      </w:pPr>
      <w:r>
        <w:t xml:space="preserve">студент факультета № 3, Поволжский государственный университет телекоммуникаций и информатики, </w:t>
      </w:r>
      <w:r>
        <w:br/>
        <w:t xml:space="preserve">Самара, Россия, milena.zhuricheva2020@mail.ru </w:t>
      </w:r>
    </w:p>
    <w:p w:rsidR="00D97A36" w:rsidRDefault="00D97A36" w:rsidP="00D97A36">
      <w:pPr>
        <w:pStyle w:val="a6"/>
      </w:pPr>
      <w:r>
        <w:t>Цифровая трансформация экономики с помощью low code технологий</w:t>
      </w:r>
    </w:p>
    <w:p w:rsidR="00D97A36" w:rsidRDefault="00D97A36" w:rsidP="00D97A36">
      <w:pPr>
        <w:pStyle w:val="a7"/>
      </w:pPr>
      <w:r>
        <w:t xml:space="preserve">Цифровая трансформация экономики стремительно ускоряется, и </w:t>
      </w:r>
      <w:proofErr w:type="spellStart"/>
      <w:r>
        <w:t>low-code</w:t>
      </w:r>
      <w:proofErr w:type="spellEnd"/>
      <w:r>
        <w:t xml:space="preserve"> технологии играют в этом процессе ключевую роль. Данная работа исследует влияние </w:t>
      </w:r>
      <w:proofErr w:type="spellStart"/>
      <w:r>
        <w:t>low-code</w:t>
      </w:r>
      <w:proofErr w:type="spellEnd"/>
      <w:r>
        <w:t xml:space="preserve"> платформ на ускорение и удешевление процесса разработки и внедрения цифровых решений в различных секторах экономики. В отличие от традиционного программирования, </w:t>
      </w:r>
      <w:proofErr w:type="spellStart"/>
      <w:r>
        <w:t>low-code</w:t>
      </w:r>
      <w:proofErr w:type="spellEnd"/>
      <w:r>
        <w:t xml:space="preserve"> подход позволяет создавать приложения с минимальным количеством написания кода, используя визуальные инструменты и готовые компоненты. Это значительно сокращает время разработки, снижает затраты на привлечение квалифицированных специалистов и ускоряет выход на рынок новых продуктов и услуг. В статье рассматривается, как </w:t>
      </w:r>
      <w:proofErr w:type="spellStart"/>
      <w:r>
        <w:t>low-code</w:t>
      </w:r>
      <w:proofErr w:type="spellEnd"/>
      <w:r>
        <w:t xml:space="preserve"> способствует автоматизации бизнес-процессов, повышению эффективности работы, улучшению взаимодействия с клиентами и созданию инновационных решений. Рассматриваются преимущества и недостатки </w:t>
      </w:r>
      <w:proofErr w:type="spellStart"/>
      <w:r>
        <w:t>low-code</w:t>
      </w:r>
      <w:proofErr w:type="spellEnd"/>
      <w:r>
        <w:t xml:space="preserve"> платформ, прогнозируется их будущее в цифровой экономике. В центре внимания – масштабируемость, безопасность и интеграция </w:t>
      </w:r>
      <w:proofErr w:type="spellStart"/>
      <w:r>
        <w:t>low-code</w:t>
      </w:r>
      <w:proofErr w:type="spellEnd"/>
      <w:r>
        <w:t xml:space="preserve"> решений с </w:t>
      </w:r>
      <w:proofErr w:type="gramStart"/>
      <w:r>
        <w:t>существующими</w:t>
      </w:r>
      <w:proofErr w:type="gramEnd"/>
      <w:r>
        <w:t xml:space="preserve"> ИТ-системами.</w:t>
      </w:r>
    </w:p>
    <w:p w:rsidR="00D97A36" w:rsidRDefault="00D97A36" w:rsidP="00D97A36">
      <w:pPr>
        <w:pStyle w:val="a7"/>
      </w:pPr>
      <w:r>
        <w:rPr>
          <w:spacing w:val="43"/>
        </w:rPr>
        <w:t>Ключевые слова:</w:t>
      </w:r>
      <w:r>
        <w:t xml:space="preserve"> </w:t>
      </w:r>
      <w:proofErr w:type="spellStart"/>
      <w:r>
        <w:t>low</w:t>
      </w:r>
      <w:proofErr w:type="spellEnd"/>
      <w:r>
        <w:t xml:space="preserve"> </w:t>
      </w:r>
      <w:proofErr w:type="spellStart"/>
      <w:r>
        <w:t>code</w:t>
      </w:r>
      <w:proofErr w:type="spellEnd"/>
      <w:r>
        <w:t xml:space="preserve">; программный инструмент; технология программное обеспечение; CRM-система; </w:t>
      </w:r>
      <w:proofErr w:type="spellStart"/>
      <w:r>
        <w:t>конкурентноспособность</w:t>
      </w:r>
      <w:proofErr w:type="spellEnd"/>
      <w:r>
        <w:t>; программное обеспечение; цифровая трансформация.</w:t>
      </w:r>
    </w:p>
    <w:p w:rsidR="00D97A36" w:rsidRPr="00D97A36" w:rsidRDefault="00D97A36" w:rsidP="00D97A36">
      <w:pPr>
        <w:pStyle w:val="a8"/>
        <w:rPr>
          <w:lang w:val="en-US"/>
        </w:rPr>
      </w:pPr>
      <w:proofErr w:type="spellStart"/>
      <w:r w:rsidRPr="00D97A36">
        <w:rPr>
          <w:lang w:val="en-US"/>
        </w:rPr>
        <w:t>Nikulnikov</w:t>
      </w:r>
      <w:proofErr w:type="spellEnd"/>
      <w:r w:rsidRPr="00D97A36">
        <w:rPr>
          <w:lang w:val="en-US"/>
        </w:rPr>
        <w:t xml:space="preserve"> </w:t>
      </w:r>
      <w:proofErr w:type="spellStart"/>
      <w:r w:rsidRPr="00D97A36">
        <w:rPr>
          <w:lang w:val="en-US"/>
        </w:rPr>
        <w:t>Nikolay</w:t>
      </w:r>
      <w:proofErr w:type="spellEnd"/>
      <w:r w:rsidRPr="00D97A36">
        <w:rPr>
          <w:lang w:val="en-US"/>
        </w:rPr>
        <w:t xml:space="preserve"> V., </w:t>
      </w:r>
    </w:p>
    <w:p w:rsidR="00D97A36" w:rsidRPr="00D97A36" w:rsidRDefault="00D97A36" w:rsidP="00D97A36">
      <w:pPr>
        <w:pStyle w:val="a9"/>
        <w:rPr>
          <w:lang w:val="en-US"/>
        </w:rPr>
      </w:pPr>
      <w:r w:rsidRPr="00D97A36">
        <w:rPr>
          <w:lang w:val="en-US"/>
        </w:rPr>
        <w:t xml:space="preserve">Dean of Faculty No. 3, Associate Professor of the Department of Digital Economics, Volga State University of Telecommunications and Informatics, Samara, Russia, n.nikulnikov@psuti.ru </w:t>
      </w:r>
    </w:p>
    <w:p w:rsidR="00D97A36" w:rsidRPr="00D97A36" w:rsidRDefault="00D97A36" w:rsidP="00D97A36">
      <w:pPr>
        <w:pStyle w:val="a8"/>
        <w:rPr>
          <w:lang w:val="en-US"/>
        </w:rPr>
      </w:pPr>
      <w:proofErr w:type="spellStart"/>
      <w:r w:rsidRPr="00D97A36">
        <w:rPr>
          <w:lang w:val="en-US"/>
        </w:rPr>
        <w:t>Isaev</w:t>
      </w:r>
      <w:proofErr w:type="spellEnd"/>
      <w:r w:rsidRPr="00D97A36">
        <w:rPr>
          <w:lang w:val="en-US"/>
        </w:rPr>
        <w:t xml:space="preserve"> Marat I</w:t>
      </w:r>
      <w:proofErr w:type="gramStart"/>
      <w:r w:rsidRPr="00D97A36">
        <w:rPr>
          <w:lang w:val="en-US"/>
        </w:rPr>
        <w:t>.,</w:t>
      </w:r>
      <w:proofErr w:type="gramEnd"/>
      <w:r w:rsidRPr="00D97A36">
        <w:rPr>
          <w:lang w:val="en-US"/>
        </w:rPr>
        <w:t xml:space="preserve"> </w:t>
      </w:r>
    </w:p>
    <w:p w:rsidR="00D97A36" w:rsidRPr="00D97A36" w:rsidRDefault="00D97A36" w:rsidP="00D97A36">
      <w:pPr>
        <w:pStyle w:val="a9"/>
        <w:rPr>
          <w:lang w:val="en-US"/>
        </w:rPr>
      </w:pPr>
      <w:r w:rsidRPr="00D97A36">
        <w:rPr>
          <w:lang w:val="en-US"/>
        </w:rPr>
        <w:t xml:space="preserve">Senior Lecturer at the Department of Digital Economics, Volga State University of Telecommunications and Informatics, Samara, Russia, m.ivaev@psuti.ru </w:t>
      </w:r>
    </w:p>
    <w:p w:rsidR="00D97A36" w:rsidRPr="00D97A36" w:rsidRDefault="00D97A36" w:rsidP="00D97A36">
      <w:pPr>
        <w:pStyle w:val="a8"/>
        <w:rPr>
          <w:lang w:val="en-US"/>
        </w:rPr>
      </w:pPr>
      <w:proofErr w:type="spellStart"/>
      <w:r w:rsidRPr="00D97A36">
        <w:rPr>
          <w:lang w:val="en-US"/>
        </w:rPr>
        <w:lastRenderedPageBreak/>
        <w:t>Kabirova</w:t>
      </w:r>
      <w:proofErr w:type="spellEnd"/>
      <w:r w:rsidRPr="00D97A36">
        <w:rPr>
          <w:lang w:val="en-US"/>
        </w:rPr>
        <w:t xml:space="preserve"> Diana F., </w:t>
      </w:r>
    </w:p>
    <w:p w:rsidR="00D97A36" w:rsidRPr="00D97A36" w:rsidRDefault="00D97A36" w:rsidP="00D97A36">
      <w:pPr>
        <w:pStyle w:val="a9"/>
        <w:rPr>
          <w:lang w:val="en-US"/>
        </w:rPr>
      </w:pPr>
      <w:proofErr w:type="gramStart"/>
      <w:r w:rsidRPr="00D97A36">
        <w:rPr>
          <w:lang w:val="en-US"/>
        </w:rPr>
        <w:t>student</w:t>
      </w:r>
      <w:proofErr w:type="gramEnd"/>
      <w:r w:rsidRPr="00D97A36">
        <w:rPr>
          <w:lang w:val="en-US"/>
        </w:rPr>
        <w:t xml:space="preserve"> of Faculty No. 3, Volga State University of Telecommunications and Informatics, dayana.kabirova@mail.ru </w:t>
      </w:r>
    </w:p>
    <w:p w:rsidR="00D97A36" w:rsidRPr="00D97A36" w:rsidRDefault="00D97A36" w:rsidP="00D97A36">
      <w:pPr>
        <w:pStyle w:val="a8"/>
        <w:rPr>
          <w:lang w:val="en-US"/>
        </w:rPr>
      </w:pPr>
      <w:proofErr w:type="spellStart"/>
      <w:r w:rsidRPr="00D97A36">
        <w:rPr>
          <w:lang w:val="en-US"/>
        </w:rPr>
        <w:t>Zhuricheva</w:t>
      </w:r>
      <w:proofErr w:type="spellEnd"/>
      <w:r w:rsidRPr="00D97A36">
        <w:rPr>
          <w:lang w:val="en-US"/>
        </w:rPr>
        <w:t xml:space="preserve"> Milena V., </w:t>
      </w:r>
    </w:p>
    <w:p w:rsidR="00D97A36" w:rsidRPr="00D97A36" w:rsidRDefault="00D97A36" w:rsidP="00D97A36">
      <w:pPr>
        <w:pStyle w:val="a9"/>
        <w:rPr>
          <w:lang w:val="en-US"/>
        </w:rPr>
      </w:pPr>
      <w:r w:rsidRPr="00D97A36">
        <w:rPr>
          <w:lang w:val="en-US"/>
        </w:rPr>
        <w:t>Student of Faculty No. 3, Volga Region State University of Telecommunications and Informatics, Samara, Russia, milena.zhuricheva2020@mail.ru</w:t>
      </w:r>
    </w:p>
    <w:p w:rsidR="00D97A36" w:rsidRPr="00D97A36" w:rsidRDefault="00D97A36" w:rsidP="00D97A36">
      <w:pPr>
        <w:pStyle w:val="aa"/>
        <w:rPr>
          <w:lang w:val="en-US"/>
        </w:rPr>
      </w:pPr>
      <w:r w:rsidRPr="00D97A36">
        <w:rPr>
          <w:lang w:val="en-US"/>
        </w:rPr>
        <w:t>Digital transformation of the economy using low code technologies</w:t>
      </w:r>
    </w:p>
    <w:p w:rsidR="00D97A36" w:rsidRPr="00D97A36" w:rsidRDefault="00D97A36" w:rsidP="00D97A36">
      <w:pPr>
        <w:pStyle w:val="a7"/>
        <w:rPr>
          <w:lang w:val="en-US"/>
        </w:rPr>
      </w:pPr>
      <w:r w:rsidRPr="00D97A36">
        <w:rPr>
          <w:lang w:val="en-US"/>
        </w:rPr>
        <w:t>The digital transformation of the economy is rapidly accelerating, and low-code technologies play a key role in this process. This paper examines the impact of low-code platforms on speeding up and making it cheaper to develop and implement digital solutions in various sectors of the economy. Unlike traditional programming, the low-code approach allows you to create applications with a minimum amount of code writing, using visual tools and ready-made components. This significantly reduces development time, reduces the cost of attracting qualified specialists, and accelerates the entry of new products and services into the market. This article examines how low-code helps automate business processes, improve work efficiency, improve customer interaction, and create innovative solutions. The article examines the advantages and disadvantages of low-code platforms, predicting their future in the digital economy. The focus is on scalability, security, and integration of low-code solutions with existing IT systems.</w:t>
      </w:r>
    </w:p>
    <w:p w:rsidR="00D97A36" w:rsidRPr="00D97A36" w:rsidRDefault="00D97A36" w:rsidP="00D97A36">
      <w:pPr>
        <w:pStyle w:val="a7"/>
        <w:rPr>
          <w:lang w:val="en-US"/>
        </w:rPr>
      </w:pPr>
      <w:r w:rsidRPr="00D97A36">
        <w:rPr>
          <w:spacing w:val="43"/>
          <w:lang w:val="en-US"/>
        </w:rPr>
        <w:t>Keywords</w:t>
      </w:r>
      <w:r w:rsidRPr="00D97A36">
        <w:rPr>
          <w:lang w:val="en-US"/>
        </w:rPr>
        <w:t>: low code; software tool; software technology; CRM system; competitiveness; software; digital transformation.</w:t>
      </w:r>
    </w:p>
    <w:p w:rsidR="00D97A36" w:rsidRPr="00532B1C" w:rsidRDefault="00D97A36" w:rsidP="00D97A36">
      <w:pPr>
        <w:pStyle w:val="a3"/>
        <w:rPr>
          <w:lang w:val="ru-RU"/>
        </w:rPr>
      </w:pPr>
      <w:r w:rsidRPr="00532B1C">
        <w:rPr>
          <w:lang w:val="ru-RU"/>
        </w:rPr>
        <w:t>УДК 336:004</w:t>
      </w:r>
    </w:p>
    <w:p w:rsidR="00D97A36" w:rsidRPr="00532B1C" w:rsidRDefault="00D97A36" w:rsidP="00D97A36">
      <w:pPr>
        <w:pStyle w:val="a3"/>
        <w:rPr>
          <w:lang w:val="ru-RU"/>
        </w:rPr>
      </w:pPr>
      <w:proofErr w:type="spellStart"/>
      <w:proofErr w:type="gramStart"/>
      <w:r>
        <w:t>doi</w:t>
      </w:r>
      <w:proofErr w:type="spellEnd"/>
      <w:proofErr w:type="gramEnd"/>
      <w:r w:rsidRPr="00532B1C">
        <w:rPr>
          <w:lang w:val="ru-RU"/>
        </w:rPr>
        <w:t>: 10.47576/2949-1886.2025.1.1.025</w:t>
      </w:r>
    </w:p>
    <w:p w:rsidR="00D97A36" w:rsidRDefault="00D97A36" w:rsidP="00D97A36">
      <w:pPr>
        <w:pStyle w:val="a4"/>
      </w:pPr>
      <w:r>
        <w:t>Мурадян Игорь Викторович,</w:t>
      </w:r>
    </w:p>
    <w:p w:rsidR="00D97A36" w:rsidRDefault="00D97A36" w:rsidP="00D97A36">
      <w:pPr>
        <w:pStyle w:val="a9"/>
      </w:pPr>
      <w:r>
        <w:t xml:space="preserve">аспирант, МИРЭА – Российский технологический университет, </w:t>
      </w:r>
      <w:r>
        <w:br/>
        <w:t>Москва, Россия, dexmonro@yandex.ru</w:t>
      </w:r>
    </w:p>
    <w:p w:rsidR="00D97A36" w:rsidRDefault="00D97A36" w:rsidP="00D97A36">
      <w:pPr>
        <w:pStyle w:val="a6"/>
      </w:pPr>
      <w:r>
        <w:t>Современные подходы к расчету ставки дисконтирования в IT-отрасли</w:t>
      </w:r>
    </w:p>
    <w:p w:rsidR="00D97A36" w:rsidRDefault="00D97A36" w:rsidP="00D97A36">
      <w:pPr>
        <w:pStyle w:val="a7"/>
      </w:pPr>
      <w:r>
        <w:t xml:space="preserve">Статья посвящена анализу различных методик расчета ставки дисконтирования для проектов в сфере информационных технологий, где динамика инноваций и высокий уровень рисков затрудняют типовые подходы. Актуальность исследования обусловлена потребностью инвесторов и руководителей IT-компаний в объективном определении нормы доходности при оценке долгосрочных вложений. Новизна состоит в сопоставлении трех распространенных инструментов (CAPM, WACC, кумулятивный метод) с учетом специфических факторов IT-сектора: вероятностью быстрого устаревания технологий, зависимостью от квалифицированного персонала, нестабильностью затрат на инфраструктуру. Изучены модели дисконта, детализирующие риски для </w:t>
      </w:r>
      <w:proofErr w:type="spellStart"/>
      <w:r>
        <w:t>стартапов</w:t>
      </w:r>
      <w:proofErr w:type="spellEnd"/>
      <w:r>
        <w:t xml:space="preserve"> и крупных холдингов. Особое внимание уделено шкалам экспертных поправок, когда фондовая статистика недостаточна. Работа ставит целью выявить предпосылки выбора наиболее адекватной методики и показать, как разумная комбинация расчетов стимулирует точные инвестиционные решения.</w:t>
      </w:r>
    </w:p>
    <w:p w:rsidR="00D97A36" w:rsidRDefault="00D97A36" w:rsidP="00D97A36">
      <w:pPr>
        <w:pStyle w:val="a7"/>
      </w:pPr>
      <w:proofErr w:type="gramStart"/>
      <w:r>
        <w:rPr>
          <w:spacing w:val="43"/>
        </w:rPr>
        <w:t>Ключевые слова</w:t>
      </w:r>
      <w:r>
        <w:t>: дисконтирование; CAPM; WACC; кумулятивный метод; IT-проекты; риск; инновации; инвестиции; технологический сектор; ставка доходности.</w:t>
      </w:r>
      <w:proofErr w:type="gramEnd"/>
    </w:p>
    <w:p w:rsidR="00D97A36" w:rsidRPr="00D97A36" w:rsidRDefault="00D97A36" w:rsidP="00D97A36">
      <w:pPr>
        <w:pStyle w:val="a8"/>
        <w:rPr>
          <w:lang w:val="en-US"/>
        </w:rPr>
      </w:pPr>
      <w:proofErr w:type="spellStart"/>
      <w:r w:rsidRPr="00D97A36">
        <w:rPr>
          <w:lang w:val="en-US"/>
        </w:rPr>
        <w:t>Muradyan</w:t>
      </w:r>
      <w:proofErr w:type="spellEnd"/>
      <w:r w:rsidRPr="00D97A36">
        <w:rPr>
          <w:lang w:val="en-US"/>
        </w:rPr>
        <w:t xml:space="preserve"> Igor V., </w:t>
      </w:r>
    </w:p>
    <w:p w:rsidR="00D97A36" w:rsidRPr="00D97A36" w:rsidRDefault="00D97A36" w:rsidP="00D97A36">
      <w:pPr>
        <w:pStyle w:val="a9"/>
        <w:rPr>
          <w:lang w:val="en-US"/>
        </w:rPr>
      </w:pPr>
      <w:proofErr w:type="gramStart"/>
      <w:r w:rsidRPr="00D97A36">
        <w:rPr>
          <w:lang w:val="en-US"/>
        </w:rPr>
        <w:t>postgraduate</w:t>
      </w:r>
      <w:proofErr w:type="gramEnd"/>
      <w:r w:rsidRPr="00D97A36">
        <w:rPr>
          <w:lang w:val="en-US"/>
        </w:rPr>
        <w:t xml:space="preserve"> student, Russian Technological University MIREA, Moscow, Russia, dexmonro@yandex.ru</w:t>
      </w:r>
    </w:p>
    <w:p w:rsidR="00D97A36" w:rsidRPr="00D97A36" w:rsidRDefault="00D97A36" w:rsidP="00D97A36">
      <w:pPr>
        <w:pStyle w:val="aa"/>
        <w:rPr>
          <w:lang w:val="en-US"/>
        </w:rPr>
      </w:pPr>
      <w:r w:rsidRPr="00D97A36">
        <w:rPr>
          <w:lang w:val="en-US"/>
        </w:rPr>
        <w:t>Modern approaches to discount rate calculation in the IT industry</w:t>
      </w:r>
    </w:p>
    <w:p w:rsidR="00D97A36" w:rsidRPr="00532B1C" w:rsidRDefault="00D97A36" w:rsidP="00D97A36">
      <w:pPr>
        <w:pStyle w:val="a7"/>
        <w:rPr>
          <w:lang w:val="en-US"/>
        </w:rPr>
      </w:pPr>
      <w:r w:rsidRPr="00D97A36">
        <w:rPr>
          <w:lang w:val="en-US"/>
        </w:rPr>
        <w:t xml:space="preserve">The article is devoted to the analysis of various methods for calculating the discount rate for projects in the field of information technology, where the dynamics of innovation and a high level of risks complicate standard approaches. The relevance of the study is due to the need of investors and managers of IT companies for an objective determination of the rate of return when assessing long-term investments. </w:t>
      </w:r>
      <w:r w:rsidRPr="00532B1C">
        <w:rPr>
          <w:lang w:val="en-US"/>
        </w:rPr>
        <w:t xml:space="preserve">The novelty lies in the comparison of three common tools (CAPM, WACC, cumulative method) taking into account specific factors of the IT sector: the likelihood of rapid obsolescence of technologies, dependence on qualified personnel, </w:t>
      </w:r>
      <w:proofErr w:type="gramStart"/>
      <w:r w:rsidRPr="00532B1C">
        <w:rPr>
          <w:lang w:val="en-US"/>
        </w:rPr>
        <w:t>instability</w:t>
      </w:r>
      <w:proofErr w:type="gramEnd"/>
      <w:r w:rsidRPr="00532B1C">
        <w:rPr>
          <w:lang w:val="en-US"/>
        </w:rPr>
        <w:t xml:space="preserve"> of infrastructure costs. Discount models are studied, detailing the risks for startups and large holdings. Special attention is paid to the scales of expert adjustments when stock statistics are insufficient. The work aims to identify the prerequisites for choosing the most </w:t>
      </w:r>
      <w:r w:rsidRPr="00532B1C">
        <w:rPr>
          <w:lang w:val="en-US"/>
        </w:rPr>
        <w:lastRenderedPageBreak/>
        <w:t xml:space="preserve">adequate methodology and to show how a reasonable combination of calculations stimulates accurate investment decisions. </w:t>
      </w:r>
    </w:p>
    <w:p w:rsidR="00D97A36" w:rsidRPr="00532B1C" w:rsidRDefault="00D97A36" w:rsidP="00D97A36">
      <w:pPr>
        <w:pStyle w:val="a7"/>
        <w:rPr>
          <w:lang w:val="en-US"/>
        </w:rPr>
      </w:pPr>
      <w:r w:rsidRPr="00532B1C">
        <w:rPr>
          <w:spacing w:val="43"/>
          <w:lang w:val="en-US"/>
        </w:rPr>
        <w:t>Keywords</w:t>
      </w:r>
      <w:r w:rsidRPr="00532B1C">
        <w:rPr>
          <w:lang w:val="en-US"/>
        </w:rPr>
        <w:t>: discounting; CAPM; WACC; cumulative method; IT projects; risk; innovation; investment; technology sector; rate of return.</w:t>
      </w:r>
    </w:p>
    <w:p w:rsidR="00532B1C" w:rsidRPr="00532B1C" w:rsidRDefault="00532B1C" w:rsidP="00532B1C">
      <w:pPr>
        <w:pStyle w:val="a3"/>
        <w:rPr>
          <w:lang w:val="ru-RU"/>
        </w:rPr>
      </w:pPr>
      <w:r w:rsidRPr="00532B1C">
        <w:rPr>
          <w:lang w:val="ru-RU"/>
        </w:rPr>
        <w:t>УДК 336</w:t>
      </w:r>
    </w:p>
    <w:p w:rsidR="00532B1C" w:rsidRPr="00532B1C" w:rsidRDefault="00532B1C" w:rsidP="00532B1C">
      <w:pPr>
        <w:pStyle w:val="a3"/>
        <w:rPr>
          <w:lang w:val="ru-RU"/>
        </w:rPr>
      </w:pPr>
      <w:proofErr w:type="spellStart"/>
      <w:proofErr w:type="gramStart"/>
      <w:r>
        <w:t>doi</w:t>
      </w:r>
      <w:proofErr w:type="spellEnd"/>
      <w:proofErr w:type="gramEnd"/>
      <w:r w:rsidRPr="00532B1C">
        <w:rPr>
          <w:lang w:val="ru-RU"/>
        </w:rPr>
        <w:t>: 10.47576/2949-1886.2025.1.1.026</w:t>
      </w:r>
    </w:p>
    <w:p w:rsidR="00532B1C" w:rsidRDefault="00532B1C" w:rsidP="00532B1C">
      <w:pPr>
        <w:pStyle w:val="a4"/>
      </w:pPr>
      <w:r>
        <w:t>Васильева Н. К.,</w:t>
      </w:r>
    </w:p>
    <w:p w:rsidR="00532B1C" w:rsidRDefault="00532B1C" w:rsidP="00532B1C">
      <w:pPr>
        <w:pStyle w:val="a5"/>
      </w:pPr>
      <w:r>
        <w:t>доктор экономических наук, профессор кафедры экономического анализа, Кубанский государственный аграрный университет имени И. Т. Трубилина, Краснодар, Россия, kennad@rambler.ru</w:t>
      </w:r>
    </w:p>
    <w:p w:rsidR="00532B1C" w:rsidRDefault="00532B1C" w:rsidP="00532B1C">
      <w:pPr>
        <w:pStyle w:val="a4"/>
      </w:pPr>
      <w:r>
        <w:t>Мороз Н. Ю.,</w:t>
      </w:r>
    </w:p>
    <w:p w:rsidR="00532B1C" w:rsidRDefault="00532B1C" w:rsidP="00532B1C">
      <w:pPr>
        <w:pStyle w:val="a5"/>
      </w:pPr>
      <w:r>
        <w:t>кандидат экономических наук,  доцент кафедры экономического анализа, Кубанский государственный аграрный университет имени И. Т. Трубилина, Краснодар, Россия, avodigis@mail.ru</w:t>
      </w:r>
    </w:p>
    <w:p w:rsidR="00532B1C" w:rsidRDefault="00532B1C" w:rsidP="00532B1C">
      <w:pPr>
        <w:pStyle w:val="a4"/>
      </w:pPr>
      <w:r>
        <w:t>Сергиенко Е. А.,</w:t>
      </w:r>
    </w:p>
    <w:p w:rsidR="00532B1C" w:rsidRDefault="00532B1C" w:rsidP="00532B1C">
      <w:pPr>
        <w:pStyle w:val="a5"/>
      </w:pPr>
      <w:r>
        <w:t>обучающийся учетно-финансового факультета, Кубанский государственный аграрный университет имени И.Т. Трубилина, Краснодар, Россия, linasergienko21@mail.ru</w:t>
      </w:r>
    </w:p>
    <w:p w:rsidR="00532B1C" w:rsidRDefault="00532B1C" w:rsidP="00532B1C">
      <w:pPr>
        <w:pStyle w:val="a4"/>
      </w:pPr>
      <w:proofErr w:type="spellStart"/>
      <w:r>
        <w:t>Рукинова</w:t>
      </w:r>
      <w:proofErr w:type="spellEnd"/>
      <w:r>
        <w:t xml:space="preserve"> В. В.,</w:t>
      </w:r>
    </w:p>
    <w:p w:rsidR="00532B1C" w:rsidRDefault="00532B1C" w:rsidP="00532B1C">
      <w:pPr>
        <w:pStyle w:val="a5"/>
      </w:pPr>
      <w:r>
        <w:t>обучающийся учетно-финансового факультета, Кубанский государственный аграрный университет имени И.Т. Трубилина, Краснодар, Россия, rykinovavalerua@gmail.com</w:t>
      </w:r>
    </w:p>
    <w:p w:rsidR="00532B1C" w:rsidRDefault="00532B1C" w:rsidP="00532B1C">
      <w:pPr>
        <w:pStyle w:val="a6"/>
      </w:pPr>
      <w:r>
        <w:t xml:space="preserve">Анализ финансовой отчетности в контексте устойчивого развития </w:t>
      </w:r>
      <w:r>
        <w:br/>
        <w:t>ESG-факторов</w:t>
      </w:r>
    </w:p>
    <w:p w:rsidR="00532B1C" w:rsidRDefault="00532B1C" w:rsidP="00532B1C">
      <w:pPr>
        <w:pStyle w:val="a7"/>
      </w:pPr>
      <w:r>
        <w:t xml:space="preserve">В настоящее время в России наблюдается существенный рост </w:t>
      </w:r>
      <w:proofErr w:type="gramStart"/>
      <w:r>
        <w:t>контроля за</w:t>
      </w:r>
      <w:proofErr w:type="gramEnd"/>
      <w:r>
        <w:t xml:space="preserve"> деятельностью экономических субъектов, которые ориентированы на решение проблем в сфере экологии, социального взаимодействия и рабочей среды сотрудников. Это обусловлено тем, что государственные структуры, инвесторы и общество в целом стали осознавать значимость влияния этих аспектов на способность организаций к развитию долговременной ценности. В рамках данной статьи выполнен сравнительный анализ результатов, которых достигли экономические субъекты в результате внедрения ESG-факторов, на примере ПАО «Газпром».</w:t>
      </w:r>
    </w:p>
    <w:p w:rsidR="00532B1C" w:rsidRDefault="00532B1C" w:rsidP="00532B1C">
      <w:pPr>
        <w:pStyle w:val="a7"/>
      </w:pPr>
      <w:r>
        <w:rPr>
          <w:spacing w:val="43"/>
        </w:rPr>
        <w:t>Ключевые слова</w:t>
      </w:r>
      <w:r>
        <w:t>: ESG-факторы; анализ финансовой отчетности; нефтедобывающая промышленность.</w:t>
      </w:r>
    </w:p>
    <w:p w:rsidR="00532B1C" w:rsidRPr="00532B1C" w:rsidRDefault="00532B1C" w:rsidP="00532B1C">
      <w:pPr>
        <w:pStyle w:val="a8"/>
        <w:rPr>
          <w:lang w:val="en-US"/>
        </w:rPr>
      </w:pPr>
      <w:proofErr w:type="spellStart"/>
      <w:r w:rsidRPr="00532B1C">
        <w:rPr>
          <w:lang w:val="en-US"/>
        </w:rPr>
        <w:t>Vasilyeva</w:t>
      </w:r>
      <w:proofErr w:type="spellEnd"/>
      <w:r w:rsidRPr="00532B1C">
        <w:rPr>
          <w:lang w:val="en-US"/>
        </w:rPr>
        <w:t xml:space="preserve"> N. </w:t>
      </w:r>
      <w:proofErr w:type="gramStart"/>
      <w:r>
        <w:t>К</w:t>
      </w:r>
      <w:r w:rsidRPr="00532B1C">
        <w:rPr>
          <w:lang w:val="en-US"/>
        </w:rPr>
        <w:t>.,</w:t>
      </w:r>
      <w:proofErr w:type="gramEnd"/>
      <w:r w:rsidRPr="00532B1C">
        <w:rPr>
          <w:lang w:val="en-US"/>
        </w:rPr>
        <w:t xml:space="preserve"> </w:t>
      </w:r>
    </w:p>
    <w:p w:rsidR="00532B1C" w:rsidRPr="00532B1C" w:rsidRDefault="00532B1C" w:rsidP="00532B1C">
      <w:pPr>
        <w:pStyle w:val="a9"/>
        <w:rPr>
          <w:lang w:val="en-US"/>
        </w:rPr>
      </w:pPr>
      <w:r w:rsidRPr="00532B1C">
        <w:rPr>
          <w:lang w:val="en-US"/>
        </w:rPr>
        <w:t xml:space="preserve">Doctor of Economics, Professor of the Department of Economic Analysis, I. T. </w:t>
      </w:r>
      <w:proofErr w:type="spellStart"/>
      <w:r w:rsidRPr="00532B1C">
        <w:rPr>
          <w:lang w:val="en-US"/>
        </w:rPr>
        <w:t>Trubilin</w:t>
      </w:r>
      <w:proofErr w:type="spellEnd"/>
      <w:r w:rsidRPr="00532B1C">
        <w:rPr>
          <w:lang w:val="en-US"/>
        </w:rPr>
        <w:t xml:space="preserve"> Kuban State Agrarian University, Krasnodar, Russia, kennad@rambler.ru </w:t>
      </w:r>
    </w:p>
    <w:p w:rsidR="00532B1C" w:rsidRPr="00532B1C" w:rsidRDefault="00532B1C" w:rsidP="00532B1C">
      <w:pPr>
        <w:pStyle w:val="a8"/>
        <w:rPr>
          <w:lang w:val="en-US"/>
        </w:rPr>
      </w:pPr>
      <w:proofErr w:type="spellStart"/>
      <w:r w:rsidRPr="00532B1C">
        <w:rPr>
          <w:lang w:val="en-US"/>
        </w:rPr>
        <w:t>Moroz</w:t>
      </w:r>
      <w:proofErr w:type="spellEnd"/>
      <w:r w:rsidRPr="00532B1C">
        <w:rPr>
          <w:lang w:val="en-US"/>
        </w:rPr>
        <w:t xml:space="preserve"> N. Yu., </w:t>
      </w:r>
    </w:p>
    <w:p w:rsidR="00532B1C" w:rsidRPr="00532B1C" w:rsidRDefault="00532B1C" w:rsidP="00532B1C">
      <w:pPr>
        <w:pStyle w:val="a9"/>
        <w:rPr>
          <w:lang w:val="en-US"/>
        </w:rPr>
      </w:pPr>
      <w:r w:rsidRPr="00532B1C">
        <w:rPr>
          <w:lang w:val="en-US"/>
        </w:rPr>
        <w:t xml:space="preserve">PhD in Economics, Associate Professor of the Department of Economic Analysis, I. T. </w:t>
      </w:r>
      <w:proofErr w:type="spellStart"/>
      <w:r w:rsidRPr="00532B1C">
        <w:rPr>
          <w:lang w:val="en-US"/>
        </w:rPr>
        <w:t>Trubilin</w:t>
      </w:r>
      <w:proofErr w:type="spellEnd"/>
      <w:r w:rsidRPr="00532B1C">
        <w:rPr>
          <w:lang w:val="en-US"/>
        </w:rPr>
        <w:t xml:space="preserve"> Kuban State Agrarian University, Krasnodar, Russia, avodigis@mail.ru </w:t>
      </w:r>
    </w:p>
    <w:p w:rsidR="00532B1C" w:rsidRPr="00532B1C" w:rsidRDefault="00532B1C" w:rsidP="00532B1C">
      <w:pPr>
        <w:pStyle w:val="a8"/>
        <w:rPr>
          <w:lang w:val="en-US"/>
        </w:rPr>
      </w:pPr>
      <w:proofErr w:type="spellStart"/>
      <w:r w:rsidRPr="00532B1C">
        <w:rPr>
          <w:lang w:val="en-US"/>
        </w:rPr>
        <w:t>Sergienko</w:t>
      </w:r>
      <w:proofErr w:type="spellEnd"/>
      <w:r w:rsidRPr="00532B1C">
        <w:rPr>
          <w:lang w:val="en-US"/>
        </w:rPr>
        <w:t xml:space="preserve"> E. A., </w:t>
      </w:r>
    </w:p>
    <w:p w:rsidR="00532B1C" w:rsidRPr="00532B1C" w:rsidRDefault="00532B1C" w:rsidP="00532B1C">
      <w:pPr>
        <w:pStyle w:val="a9"/>
        <w:rPr>
          <w:lang w:val="en-US"/>
        </w:rPr>
      </w:pPr>
      <w:proofErr w:type="gramStart"/>
      <w:r w:rsidRPr="00532B1C">
        <w:rPr>
          <w:lang w:val="en-US"/>
        </w:rPr>
        <w:t>student</w:t>
      </w:r>
      <w:proofErr w:type="gramEnd"/>
      <w:r w:rsidRPr="00532B1C">
        <w:rPr>
          <w:lang w:val="en-US"/>
        </w:rPr>
        <w:t xml:space="preserve"> at the Accounting and Finance Faculty, I.T. </w:t>
      </w:r>
      <w:proofErr w:type="spellStart"/>
      <w:r w:rsidRPr="00532B1C">
        <w:rPr>
          <w:lang w:val="en-US"/>
        </w:rPr>
        <w:t>Trubilin</w:t>
      </w:r>
      <w:proofErr w:type="spellEnd"/>
      <w:r w:rsidRPr="00532B1C">
        <w:rPr>
          <w:lang w:val="en-US"/>
        </w:rPr>
        <w:t xml:space="preserve"> Kuban State Agrarian University, Krasnodar, Russia, linasergienko21@mail.ru </w:t>
      </w:r>
    </w:p>
    <w:p w:rsidR="00532B1C" w:rsidRPr="00532B1C" w:rsidRDefault="00532B1C" w:rsidP="00532B1C">
      <w:pPr>
        <w:pStyle w:val="a8"/>
        <w:rPr>
          <w:lang w:val="en-US"/>
        </w:rPr>
      </w:pPr>
      <w:proofErr w:type="spellStart"/>
      <w:r w:rsidRPr="00532B1C">
        <w:rPr>
          <w:lang w:val="en-US"/>
        </w:rPr>
        <w:t>Rukinova</w:t>
      </w:r>
      <w:proofErr w:type="spellEnd"/>
      <w:r w:rsidRPr="00532B1C">
        <w:rPr>
          <w:lang w:val="en-US"/>
        </w:rPr>
        <w:t xml:space="preserve"> V. V., </w:t>
      </w:r>
    </w:p>
    <w:p w:rsidR="00532B1C" w:rsidRPr="00532B1C" w:rsidRDefault="00532B1C" w:rsidP="00532B1C">
      <w:pPr>
        <w:pStyle w:val="a9"/>
        <w:rPr>
          <w:lang w:val="en-US"/>
        </w:rPr>
      </w:pPr>
      <w:proofErr w:type="gramStart"/>
      <w:r w:rsidRPr="00532B1C">
        <w:rPr>
          <w:lang w:val="en-US"/>
        </w:rPr>
        <w:t>student</w:t>
      </w:r>
      <w:proofErr w:type="gramEnd"/>
      <w:r w:rsidRPr="00532B1C">
        <w:rPr>
          <w:lang w:val="en-US"/>
        </w:rPr>
        <w:t xml:space="preserve"> of the Accounting and Finance Faculty, I.T. </w:t>
      </w:r>
      <w:proofErr w:type="spellStart"/>
      <w:r w:rsidRPr="00532B1C">
        <w:rPr>
          <w:lang w:val="en-US"/>
        </w:rPr>
        <w:t>Trubilin</w:t>
      </w:r>
      <w:proofErr w:type="spellEnd"/>
      <w:r w:rsidRPr="00532B1C">
        <w:rPr>
          <w:lang w:val="en-US"/>
        </w:rPr>
        <w:t xml:space="preserve"> Kuban State Agrarian University, Krasnodar, Russia, rykinovavalerua@gmail.com</w:t>
      </w:r>
    </w:p>
    <w:p w:rsidR="00532B1C" w:rsidRPr="00532B1C" w:rsidRDefault="00532B1C" w:rsidP="00532B1C">
      <w:pPr>
        <w:pStyle w:val="aa"/>
        <w:rPr>
          <w:lang w:val="en-US"/>
        </w:rPr>
      </w:pPr>
      <w:r w:rsidRPr="00532B1C">
        <w:rPr>
          <w:lang w:val="en-US"/>
        </w:rPr>
        <w:t>Analysis of financial statements in the context of sustainable development ESG factors</w:t>
      </w:r>
    </w:p>
    <w:p w:rsidR="00532B1C" w:rsidRPr="00532B1C" w:rsidRDefault="00532B1C" w:rsidP="00532B1C">
      <w:pPr>
        <w:pStyle w:val="a7"/>
        <w:rPr>
          <w:lang w:val="en-US"/>
        </w:rPr>
      </w:pPr>
      <w:r w:rsidRPr="00532B1C">
        <w:rPr>
          <w:lang w:val="en-US"/>
        </w:rPr>
        <w:t xml:space="preserve">Currently, in Russia there is a significant increase in control over the activities of economic entities that are focused on solving problems in the field of ecology, social interaction and the working environment of employees. This is due to the fact that government agencies, investors and society as a whole have begun to realize the importance of the impact of these aspects on the ability of organizations to develop long-term value. In this article, the authors have </w:t>
      </w:r>
      <w:r w:rsidRPr="00532B1C">
        <w:rPr>
          <w:lang w:val="en-US"/>
        </w:rPr>
        <w:lastRenderedPageBreak/>
        <w:t xml:space="preserve">performed a comparative analysis of the results that economic entities have achieved as a result of the implementation of ESG factors using the example of PJSC Gazprom. </w:t>
      </w:r>
    </w:p>
    <w:p w:rsidR="00532B1C" w:rsidRPr="00532B1C" w:rsidRDefault="00532B1C" w:rsidP="00532B1C">
      <w:pPr>
        <w:pStyle w:val="a7"/>
        <w:rPr>
          <w:lang w:val="en-US"/>
        </w:rPr>
      </w:pPr>
      <w:r w:rsidRPr="00532B1C">
        <w:rPr>
          <w:spacing w:val="43"/>
          <w:lang w:val="en-US"/>
        </w:rPr>
        <w:t>Keywords</w:t>
      </w:r>
      <w:r w:rsidRPr="00532B1C">
        <w:rPr>
          <w:lang w:val="en-US"/>
        </w:rPr>
        <w:t>: ESG factors; financial statement analysis; oil industry.</w:t>
      </w:r>
    </w:p>
    <w:p w:rsidR="00532B1C" w:rsidRPr="00532B1C" w:rsidRDefault="00532B1C" w:rsidP="00532B1C">
      <w:pPr>
        <w:pStyle w:val="a3"/>
        <w:rPr>
          <w:lang w:val="ru-RU"/>
        </w:rPr>
      </w:pPr>
      <w:r w:rsidRPr="00532B1C">
        <w:rPr>
          <w:lang w:val="ru-RU"/>
        </w:rPr>
        <w:t>УДК 366.64</w:t>
      </w:r>
    </w:p>
    <w:p w:rsidR="00532B1C" w:rsidRPr="00532B1C" w:rsidRDefault="00532B1C" w:rsidP="00532B1C">
      <w:pPr>
        <w:pStyle w:val="a3"/>
        <w:rPr>
          <w:lang w:val="ru-RU"/>
        </w:rPr>
      </w:pPr>
      <w:proofErr w:type="spellStart"/>
      <w:proofErr w:type="gramStart"/>
      <w:r>
        <w:t>doi</w:t>
      </w:r>
      <w:proofErr w:type="spellEnd"/>
      <w:proofErr w:type="gramEnd"/>
      <w:r w:rsidRPr="00532B1C">
        <w:rPr>
          <w:lang w:val="ru-RU"/>
        </w:rPr>
        <w:t>: 10.47576/2949-1886.2025.1.1.027</w:t>
      </w:r>
    </w:p>
    <w:p w:rsidR="00532B1C" w:rsidRDefault="00532B1C" w:rsidP="00532B1C">
      <w:pPr>
        <w:pStyle w:val="a4"/>
      </w:pPr>
      <w:proofErr w:type="spellStart"/>
      <w:r>
        <w:t>Кислицына</w:t>
      </w:r>
      <w:proofErr w:type="spellEnd"/>
      <w:r>
        <w:t xml:space="preserve"> Лариса Викторовна, </w:t>
      </w:r>
    </w:p>
    <w:p w:rsidR="00532B1C" w:rsidRDefault="00532B1C" w:rsidP="00532B1C">
      <w:pPr>
        <w:pStyle w:val="a5"/>
      </w:pPr>
      <w:r>
        <w:t xml:space="preserve">кандидат экономических наук, доцент кафедры финансов и финансовых институтов, Байкальский государственный университет, Иркутск, Россия, </w:t>
      </w:r>
      <w:r>
        <w:br/>
        <w:t>visnip@mail.ru</w:t>
      </w:r>
    </w:p>
    <w:p w:rsidR="00532B1C" w:rsidRDefault="00532B1C" w:rsidP="00532B1C">
      <w:pPr>
        <w:pStyle w:val="a6"/>
      </w:pPr>
      <w:r>
        <w:t xml:space="preserve">Осуществление финансовой диагностики денежных потоков компании для целей обеспечения их сбалансированности </w:t>
      </w:r>
    </w:p>
    <w:p w:rsidR="00532B1C" w:rsidRDefault="00532B1C" w:rsidP="00532B1C">
      <w:pPr>
        <w:pStyle w:val="a7"/>
      </w:pPr>
      <w:r>
        <w:t>Сбалансированность денежных потоков является одной из ключевых целей любой компании. Ее достижение на практике возможно посредством реализации мероприятий в отношении различных объектов финансов. Одними из них являются дебиторская и кредиторская задолженности. Их качество и скорость оборачиваемости в значительной степени предопределяют успешность достижения вышеназванной цели. В свою очередь исследование взаимосвязи дебиторской и кредиторской задолженности позволит повысить эффективность мероприятий, направленных на ускорение оборачиваемости оборотного капитала. Настоящая статья посвящена вопросу финансовой диагностики денежных потоков, осуществляемой для целей обеспечения их сбалансированности в дальнейшем.</w:t>
      </w:r>
    </w:p>
    <w:p w:rsidR="00532B1C" w:rsidRDefault="00532B1C" w:rsidP="00532B1C">
      <w:pPr>
        <w:pStyle w:val="a7"/>
      </w:pPr>
      <w:r>
        <w:rPr>
          <w:spacing w:val="43"/>
        </w:rPr>
        <w:t>Ключевые слова</w:t>
      </w:r>
      <w:r>
        <w:t>: дебиторская задолженность; кредиторская задолженность; финансовая диагностика; денежные потоки; сбалансированность; устойчивая платежеспособность.</w:t>
      </w:r>
    </w:p>
    <w:p w:rsidR="00532B1C" w:rsidRPr="00532B1C" w:rsidRDefault="00532B1C" w:rsidP="00532B1C">
      <w:pPr>
        <w:pStyle w:val="a8"/>
        <w:rPr>
          <w:lang w:val="en-US"/>
        </w:rPr>
      </w:pPr>
      <w:proofErr w:type="spellStart"/>
      <w:r w:rsidRPr="00532B1C">
        <w:rPr>
          <w:lang w:val="en-US"/>
        </w:rPr>
        <w:t>Kislitsyna</w:t>
      </w:r>
      <w:proofErr w:type="spellEnd"/>
      <w:r w:rsidRPr="00532B1C">
        <w:rPr>
          <w:lang w:val="en-US"/>
        </w:rPr>
        <w:t xml:space="preserve"> Larisa V., </w:t>
      </w:r>
    </w:p>
    <w:p w:rsidR="00532B1C" w:rsidRPr="00532B1C" w:rsidRDefault="00532B1C" w:rsidP="00532B1C">
      <w:pPr>
        <w:pStyle w:val="a9"/>
        <w:rPr>
          <w:lang w:val="en-US"/>
        </w:rPr>
      </w:pPr>
      <w:r w:rsidRPr="00532B1C">
        <w:rPr>
          <w:lang w:val="en-US"/>
        </w:rPr>
        <w:t xml:space="preserve">Candidate of Economic Sciences, Associate Professor of the Department of Finance and Financial Institutions, Baikal State University, Irkutsk, Russia, visnip@mail.ru </w:t>
      </w:r>
    </w:p>
    <w:p w:rsidR="00532B1C" w:rsidRPr="00532B1C" w:rsidRDefault="00532B1C" w:rsidP="00532B1C">
      <w:pPr>
        <w:pStyle w:val="aa"/>
        <w:rPr>
          <w:lang w:val="en-US"/>
        </w:rPr>
      </w:pPr>
      <w:r w:rsidRPr="00532B1C">
        <w:rPr>
          <w:lang w:val="en-US"/>
        </w:rPr>
        <w:t>Financial diagnostics of the company’s cash flows to ensure their balance</w:t>
      </w:r>
    </w:p>
    <w:p w:rsidR="00532B1C" w:rsidRPr="00532B1C" w:rsidRDefault="00532B1C" w:rsidP="00532B1C">
      <w:pPr>
        <w:pStyle w:val="a7"/>
        <w:rPr>
          <w:lang w:val="en-US"/>
        </w:rPr>
      </w:pPr>
      <w:r w:rsidRPr="00532B1C">
        <w:rPr>
          <w:lang w:val="en-US"/>
        </w:rPr>
        <w:t>Balancing cash flows is one of the key goals of any company. Its achievement in practice is possible through the implementation of measures in relation to various objects of finance. One of them is receivables and payables. Their quality and speed of turnover largely determine the success of achieving the above goal. In turn, the study of the relationship between receivables and payables will increase the efficiency of measures aimed at accelerating working capital turnover. This article deals with the issue of financial diagnostics of cash flows, carried out in order to ensure their balance in the future.</w:t>
      </w:r>
    </w:p>
    <w:p w:rsidR="00532B1C" w:rsidRPr="00532B1C" w:rsidRDefault="00532B1C" w:rsidP="00532B1C">
      <w:pPr>
        <w:pStyle w:val="a7"/>
        <w:rPr>
          <w:lang w:val="en-US"/>
        </w:rPr>
      </w:pPr>
      <w:r w:rsidRPr="00532B1C">
        <w:rPr>
          <w:spacing w:val="43"/>
          <w:lang w:val="en-US"/>
        </w:rPr>
        <w:t>Keywords</w:t>
      </w:r>
      <w:r w:rsidRPr="00532B1C">
        <w:rPr>
          <w:lang w:val="en-US"/>
        </w:rPr>
        <w:t>: accounts receivable; accounts payable; financial diagnostics; cash flows</w:t>
      </w:r>
      <w:proofErr w:type="gramStart"/>
      <w:r w:rsidRPr="00532B1C">
        <w:rPr>
          <w:lang w:val="en-US"/>
        </w:rPr>
        <w:t>;  balance</w:t>
      </w:r>
      <w:proofErr w:type="gramEnd"/>
      <w:r w:rsidRPr="00532B1C">
        <w:rPr>
          <w:lang w:val="en-US"/>
        </w:rPr>
        <w:t xml:space="preserve"> sheet; sustainable solvency.</w:t>
      </w:r>
    </w:p>
    <w:p w:rsidR="00532B1C" w:rsidRPr="00532B1C" w:rsidRDefault="00532B1C" w:rsidP="00532B1C">
      <w:pPr>
        <w:pStyle w:val="a3"/>
        <w:rPr>
          <w:lang w:val="ru-RU"/>
        </w:rPr>
      </w:pPr>
      <w:r w:rsidRPr="00532B1C">
        <w:rPr>
          <w:lang w:val="ru-RU"/>
        </w:rPr>
        <w:t>УДК 331</w:t>
      </w:r>
    </w:p>
    <w:p w:rsidR="00532B1C" w:rsidRPr="00532B1C" w:rsidRDefault="00532B1C" w:rsidP="00532B1C">
      <w:pPr>
        <w:pStyle w:val="a3"/>
        <w:rPr>
          <w:lang w:val="ru-RU"/>
        </w:rPr>
      </w:pPr>
      <w:proofErr w:type="spellStart"/>
      <w:proofErr w:type="gramStart"/>
      <w:r>
        <w:t>doi</w:t>
      </w:r>
      <w:proofErr w:type="spellEnd"/>
      <w:proofErr w:type="gramEnd"/>
      <w:r w:rsidRPr="00532B1C">
        <w:rPr>
          <w:lang w:val="ru-RU"/>
        </w:rPr>
        <w:t>: 10.47576/2949-1886.2025.1.1.028</w:t>
      </w:r>
    </w:p>
    <w:p w:rsidR="00532B1C" w:rsidRDefault="00532B1C" w:rsidP="00532B1C">
      <w:pPr>
        <w:pStyle w:val="a4"/>
      </w:pPr>
      <w:r>
        <w:t>Щелкунов Евгений Борисович,</w:t>
      </w:r>
    </w:p>
    <w:p w:rsidR="00532B1C" w:rsidRDefault="00532B1C" w:rsidP="00532B1C">
      <w:pPr>
        <w:pStyle w:val="a5"/>
      </w:pPr>
      <w:r>
        <w:t>кандидат технических наук, доцент, доцент кафедры машиностроения, Комсомольский-на-Амуре государственный университет, Комсомольск-на-Амуре, Россия, galinamarina5@mail.ru</w:t>
      </w:r>
    </w:p>
    <w:p w:rsidR="00532B1C" w:rsidRDefault="00532B1C" w:rsidP="00532B1C">
      <w:pPr>
        <w:pStyle w:val="a4"/>
      </w:pPr>
      <w:r>
        <w:t>Виноградов Сергей Владимирович,</w:t>
      </w:r>
    </w:p>
    <w:p w:rsidR="00532B1C" w:rsidRDefault="00532B1C" w:rsidP="00532B1C">
      <w:pPr>
        <w:pStyle w:val="a5"/>
      </w:pPr>
      <w:r>
        <w:t>кандидат технических наук, доцент кафедры информационной безопасности, информационных систем и физики, Амурский гуманитарно-педагогический государственный университет, Комсомольск-на-Амуре, Россия, sergwin72@rambler.ru</w:t>
      </w:r>
    </w:p>
    <w:p w:rsidR="00532B1C" w:rsidRDefault="00532B1C" w:rsidP="00532B1C">
      <w:pPr>
        <w:pStyle w:val="a4"/>
      </w:pPr>
      <w:proofErr w:type="spellStart"/>
      <w:r>
        <w:t>Сарилова</w:t>
      </w:r>
      <w:proofErr w:type="spellEnd"/>
      <w:r>
        <w:t xml:space="preserve"> Ольга Александровна,</w:t>
      </w:r>
    </w:p>
    <w:p w:rsidR="00532B1C" w:rsidRDefault="00532B1C" w:rsidP="00532B1C">
      <w:pPr>
        <w:pStyle w:val="a5"/>
      </w:pPr>
      <w:r>
        <w:t>кандидат экономических наук, доцент, доцент кафедры экономики, Амурский гуманитарно-педагогический государственный университет, Комсомольск-на-Амуре, Россия, kafekonomik@amgpgu.ru</w:t>
      </w:r>
    </w:p>
    <w:p w:rsidR="00532B1C" w:rsidRDefault="00532B1C" w:rsidP="00532B1C">
      <w:pPr>
        <w:pStyle w:val="a4"/>
      </w:pPr>
      <w:proofErr w:type="spellStart"/>
      <w:r>
        <w:t>Щелкунова</w:t>
      </w:r>
      <w:proofErr w:type="spellEnd"/>
      <w:r>
        <w:t xml:space="preserve"> Марина Евгеньевна,</w:t>
      </w:r>
    </w:p>
    <w:p w:rsidR="00532B1C" w:rsidRDefault="00532B1C" w:rsidP="00532B1C">
      <w:pPr>
        <w:pStyle w:val="a5"/>
      </w:pPr>
      <w:r>
        <w:lastRenderedPageBreak/>
        <w:t>кандидат технических наук, доцент, доцент кафедры проектирования, управления и разработки информационных систем, Комсомольский-на-Амуре государственный университет, Комсомольск-на-Амуре, Россия, galinamarina5@mail.ru</w:t>
      </w:r>
    </w:p>
    <w:p w:rsidR="00532B1C" w:rsidRDefault="00532B1C" w:rsidP="00532B1C">
      <w:pPr>
        <w:pStyle w:val="a4"/>
      </w:pPr>
      <w:r>
        <w:t>Рубан Екатерина Андреевна,</w:t>
      </w:r>
    </w:p>
    <w:p w:rsidR="00532B1C" w:rsidRDefault="00532B1C" w:rsidP="00532B1C">
      <w:pPr>
        <w:pStyle w:val="a5"/>
      </w:pPr>
      <w:r>
        <w:t>студент, Комсомольский-на-Амуре государственный университет, Комсомольск-на-Амуре, Россия, nemolyakina81@mail.ru</w:t>
      </w:r>
    </w:p>
    <w:p w:rsidR="00532B1C" w:rsidRDefault="00532B1C" w:rsidP="00532B1C">
      <w:pPr>
        <w:pStyle w:val="a4"/>
      </w:pPr>
      <w:r>
        <w:t>Орлов Андрей Александрович,</w:t>
      </w:r>
    </w:p>
    <w:p w:rsidR="00532B1C" w:rsidRDefault="00532B1C" w:rsidP="00532B1C">
      <w:pPr>
        <w:pStyle w:val="a5"/>
      </w:pPr>
      <w:r>
        <w:t>студент, Комсомольский-на-Амуре государственный университет, Комсомольск-на-Амуре, Россия, andreior1512@gmail.com</w:t>
      </w:r>
    </w:p>
    <w:p w:rsidR="00532B1C" w:rsidRDefault="00532B1C" w:rsidP="00532B1C">
      <w:pPr>
        <w:pStyle w:val="a6"/>
      </w:pPr>
      <w:r>
        <w:t>Управление персоналом на основе технологии кайдзен</w:t>
      </w:r>
    </w:p>
    <w:p w:rsidR="00532B1C" w:rsidRDefault="00532B1C" w:rsidP="00532B1C">
      <w:pPr>
        <w:pStyle w:val="a7"/>
      </w:pPr>
      <w:r>
        <w:t xml:space="preserve">В условиях жесткой конкуренции современное российское производство стремится к повышению эффективности, где ключевым ресурсом является персонал. Одним из действенных методов управления кадрами выступает философия </w:t>
      </w:r>
      <w:proofErr w:type="spellStart"/>
      <w:r>
        <w:t>кайдзен</w:t>
      </w:r>
      <w:proofErr w:type="spellEnd"/>
      <w:r>
        <w:t xml:space="preserve">, ориентированная на непрерывное совершенствование бизнес-процессов. В статье анализируются материальные и нематериальные способы мотивации сотрудников в рамках </w:t>
      </w:r>
      <w:proofErr w:type="spellStart"/>
      <w:r>
        <w:t>кайдзен</w:t>
      </w:r>
      <w:proofErr w:type="spellEnd"/>
      <w:r>
        <w:t>, включая премирование, стимулы и методы косвенного экономического воздействия. Рассматриваются примеры успешного внедрения этих подходов на отечественных предприятиях, демонстрирующие рост производительности и снижение издержек. Особое внимание уделено важности немедленного вознаграждения и вовлеченности персонала в процесс улучшений.</w:t>
      </w:r>
    </w:p>
    <w:p w:rsidR="00532B1C" w:rsidRDefault="00532B1C" w:rsidP="00532B1C">
      <w:pPr>
        <w:pStyle w:val="a7"/>
      </w:pPr>
      <w:r>
        <w:rPr>
          <w:spacing w:val="43"/>
        </w:rPr>
        <w:t>Ключевые слова:</w:t>
      </w:r>
      <w:r>
        <w:t xml:space="preserve"> управление персоналом; технология </w:t>
      </w:r>
      <w:proofErr w:type="spellStart"/>
      <w:r>
        <w:t>кайдзен</w:t>
      </w:r>
      <w:proofErr w:type="spellEnd"/>
      <w:r>
        <w:t>; мотивация; система управления персоналом; стимулирование персонала.</w:t>
      </w:r>
    </w:p>
    <w:p w:rsidR="00532B1C" w:rsidRPr="00532B1C" w:rsidRDefault="00532B1C" w:rsidP="00532B1C">
      <w:pPr>
        <w:pStyle w:val="a8"/>
        <w:rPr>
          <w:lang w:val="en-US"/>
        </w:rPr>
      </w:pPr>
      <w:proofErr w:type="spellStart"/>
      <w:r w:rsidRPr="00532B1C">
        <w:rPr>
          <w:lang w:val="en-US"/>
        </w:rPr>
        <w:t>Shchelkunov</w:t>
      </w:r>
      <w:proofErr w:type="spellEnd"/>
      <w:r w:rsidRPr="00532B1C">
        <w:rPr>
          <w:lang w:val="en-US"/>
        </w:rPr>
        <w:t xml:space="preserve"> </w:t>
      </w:r>
      <w:proofErr w:type="spellStart"/>
      <w:r w:rsidRPr="00532B1C">
        <w:rPr>
          <w:lang w:val="en-US"/>
        </w:rPr>
        <w:t>Evgeny</w:t>
      </w:r>
      <w:proofErr w:type="spellEnd"/>
      <w:r w:rsidRPr="00532B1C">
        <w:rPr>
          <w:lang w:val="en-US"/>
        </w:rPr>
        <w:t xml:space="preserve"> B., </w:t>
      </w:r>
    </w:p>
    <w:p w:rsidR="00532B1C" w:rsidRPr="00532B1C" w:rsidRDefault="00532B1C" w:rsidP="00532B1C">
      <w:pPr>
        <w:pStyle w:val="a9"/>
        <w:rPr>
          <w:lang w:val="en-US"/>
        </w:rPr>
      </w:pPr>
      <w:r w:rsidRPr="00532B1C">
        <w:rPr>
          <w:lang w:val="en-US"/>
        </w:rPr>
        <w:t>Candidate of Technical Sciences, Associate Professor, Associate Professor of the Department of Mechanical Engineering, Komsomolsk-on-Amur State University, Komsomolsk-on-Amur, Russia, galinamarina5@mail.ru</w:t>
      </w:r>
    </w:p>
    <w:p w:rsidR="00532B1C" w:rsidRPr="00532B1C" w:rsidRDefault="00532B1C" w:rsidP="00532B1C">
      <w:pPr>
        <w:pStyle w:val="a8"/>
        <w:rPr>
          <w:lang w:val="en-US"/>
        </w:rPr>
      </w:pPr>
      <w:proofErr w:type="spellStart"/>
      <w:proofErr w:type="gramStart"/>
      <w:r w:rsidRPr="00532B1C">
        <w:rPr>
          <w:lang w:val="en-US"/>
        </w:rPr>
        <w:t>Vinogradov</w:t>
      </w:r>
      <w:proofErr w:type="spellEnd"/>
      <w:r w:rsidRPr="00532B1C">
        <w:rPr>
          <w:lang w:val="en-US"/>
        </w:rPr>
        <w:t xml:space="preserve"> Sergey V.,</w:t>
      </w:r>
      <w:proofErr w:type="gramEnd"/>
      <w:r w:rsidRPr="00532B1C">
        <w:rPr>
          <w:lang w:val="en-US"/>
        </w:rPr>
        <w:t xml:space="preserve"> </w:t>
      </w:r>
    </w:p>
    <w:p w:rsidR="00532B1C" w:rsidRPr="00532B1C" w:rsidRDefault="00532B1C" w:rsidP="00532B1C">
      <w:pPr>
        <w:pStyle w:val="a9"/>
        <w:rPr>
          <w:lang w:val="en-US"/>
        </w:rPr>
      </w:pPr>
      <w:r w:rsidRPr="00532B1C">
        <w:rPr>
          <w:lang w:val="en-US"/>
        </w:rPr>
        <w:t>Candidate of Technical Sciences, Associate Professor of the Department of Information Security, Information Systems and Physics, Amur Humanitarian and Pedagogical State University, Komsomolsk-on-Amur, Russia, sergwin72@rambler.ru</w:t>
      </w:r>
    </w:p>
    <w:p w:rsidR="00532B1C" w:rsidRPr="00532B1C" w:rsidRDefault="00532B1C" w:rsidP="00532B1C">
      <w:pPr>
        <w:pStyle w:val="a8"/>
        <w:rPr>
          <w:lang w:val="en-US"/>
        </w:rPr>
      </w:pPr>
      <w:proofErr w:type="spellStart"/>
      <w:proofErr w:type="gramStart"/>
      <w:r w:rsidRPr="00532B1C">
        <w:rPr>
          <w:lang w:val="en-US"/>
        </w:rPr>
        <w:t>Sarilova</w:t>
      </w:r>
      <w:proofErr w:type="spellEnd"/>
      <w:r w:rsidRPr="00532B1C">
        <w:rPr>
          <w:lang w:val="en-US"/>
        </w:rPr>
        <w:t xml:space="preserve"> Olga A.,</w:t>
      </w:r>
      <w:proofErr w:type="gramEnd"/>
      <w:r w:rsidRPr="00532B1C">
        <w:rPr>
          <w:lang w:val="en-US"/>
        </w:rPr>
        <w:t xml:space="preserve"> </w:t>
      </w:r>
      <w:bookmarkStart w:id="0" w:name="_GoBack"/>
      <w:bookmarkEnd w:id="0"/>
    </w:p>
    <w:p w:rsidR="00532B1C" w:rsidRPr="00532B1C" w:rsidRDefault="00532B1C" w:rsidP="00532B1C">
      <w:pPr>
        <w:pStyle w:val="a9"/>
        <w:rPr>
          <w:lang w:val="en-US"/>
        </w:rPr>
      </w:pPr>
      <w:r w:rsidRPr="00532B1C">
        <w:rPr>
          <w:lang w:val="en-US"/>
        </w:rPr>
        <w:t xml:space="preserve">Candidate of Economic Sciences, Associate Professor, Associate Professor of the Department of Economics, </w:t>
      </w:r>
      <w:r w:rsidRPr="00532B1C">
        <w:rPr>
          <w:lang w:val="en-US"/>
        </w:rPr>
        <w:br/>
        <w:t xml:space="preserve">Amur Humanitarian and Pedagogical State University, Komsomolsk-on-Amur, Russia, kafekonomik@amgpgu.ru </w:t>
      </w:r>
    </w:p>
    <w:p w:rsidR="00532B1C" w:rsidRPr="00532B1C" w:rsidRDefault="00532B1C" w:rsidP="00532B1C">
      <w:pPr>
        <w:pStyle w:val="a8"/>
        <w:rPr>
          <w:lang w:val="en-US"/>
        </w:rPr>
      </w:pPr>
      <w:proofErr w:type="spellStart"/>
      <w:r w:rsidRPr="00532B1C">
        <w:rPr>
          <w:lang w:val="en-US"/>
        </w:rPr>
        <w:t>Shchelkunova</w:t>
      </w:r>
      <w:proofErr w:type="spellEnd"/>
      <w:r w:rsidRPr="00532B1C">
        <w:rPr>
          <w:lang w:val="en-US"/>
        </w:rPr>
        <w:t xml:space="preserve"> Marina E., </w:t>
      </w:r>
    </w:p>
    <w:p w:rsidR="00532B1C" w:rsidRPr="00532B1C" w:rsidRDefault="00532B1C" w:rsidP="00532B1C">
      <w:pPr>
        <w:pStyle w:val="a9"/>
        <w:rPr>
          <w:lang w:val="en-US"/>
        </w:rPr>
      </w:pPr>
      <w:r w:rsidRPr="00532B1C">
        <w:rPr>
          <w:lang w:val="en-US"/>
        </w:rPr>
        <w:t xml:space="preserve">Candidate of Technical Sciences, Associate Professor, Associate Professor of the Department of Design, Management and Development of Information Systems, Komsomolsk-on-Amur State University, Komsomolsk-on-Amur, Russia, galinamarina5@mail.ru </w:t>
      </w:r>
    </w:p>
    <w:p w:rsidR="00532B1C" w:rsidRPr="00532B1C" w:rsidRDefault="00532B1C" w:rsidP="00532B1C">
      <w:pPr>
        <w:pStyle w:val="a8"/>
        <w:rPr>
          <w:lang w:val="en-US"/>
        </w:rPr>
      </w:pPr>
      <w:proofErr w:type="spellStart"/>
      <w:proofErr w:type="gramStart"/>
      <w:r w:rsidRPr="00532B1C">
        <w:rPr>
          <w:lang w:val="en-US"/>
        </w:rPr>
        <w:t>Ruban</w:t>
      </w:r>
      <w:proofErr w:type="spellEnd"/>
      <w:r w:rsidRPr="00532B1C">
        <w:rPr>
          <w:lang w:val="en-US"/>
        </w:rPr>
        <w:t xml:space="preserve"> Ekaterina A.,</w:t>
      </w:r>
      <w:proofErr w:type="gramEnd"/>
      <w:r w:rsidRPr="00532B1C">
        <w:rPr>
          <w:lang w:val="en-US"/>
        </w:rPr>
        <w:t xml:space="preserve"> </w:t>
      </w:r>
    </w:p>
    <w:p w:rsidR="00532B1C" w:rsidRPr="00532B1C" w:rsidRDefault="00532B1C" w:rsidP="00532B1C">
      <w:pPr>
        <w:pStyle w:val="a9"/>
        <w:rPr>
          <w:lang w:val="en-US"/>
        </w:rPr>
      </w:pPr>
      <w:proofErr w:type="gramStart"/>
      <w:r w:rsidRPr="00532B1C">
        <w:rPr>
          <w:lang w:val="en-US"/>
        </w:rPr>
        <w:t>student</w:t>
      </w:r>
      <w:proofErr w:type="gramEnd"/>
      <w:r w:rsidRPr="00532B1C">
        <w:rPr>
          <w:lang w:val="en-US"/>
        </w:rPr>
        <w:t xml:space="preserve">, Komsomolsk-on-Amur State University, </w:t>
      </w:r>
      <w:r w:rsidRPr="00532B1C">
        <w:rPr>
          <w:lang w:val="en-US"/>
        </w:rPr>
        <w:br/>
        <w:t xml:space="preserve">Komsomolsk-on-Amur, Russia, nemolyakina81@mail.ru </w:t>
      </w:r>
    </w:p>
    <w:p w:rsidR="00532B1C" w:rsidRPr="00532B1C" w:rsidRDefault="00532B1C" w:rsidP="00532B1C">
      <w:pPr>
        <w:pStyle w:val="a8"/>
        <w:rPr>
          <w:lang w:val="en-US"/>
        </w:rPr>
      </w:pPr>
      <w:proofErr w:type="spellStart"/>
      <w:proofErr w:type="gramStart"/>
      <w:r w:rsidRPr="00532B1C">
        <w:rPr>
          <w:lang w:val="en-US"/>
        </w:rPr>
        <w:t>Orlov</w:t>
      </w:r>
      <w:proofErr w:type="spellEnd"/>
      <w:r w:rsidRPr="00532B1C">
        <w:rPr>
          <w:lang w:val="en-US"/>
        </w:rPr>
        <w:t xml:space="preserve"> </w:t>
      </w:r>
      <w:proofErr w:type="spellStart"/>
      <w:r w:rsidRPr="00532B1C">
        <w:rPr>
          <w:lang w:val="en-US"/>
        </w:rPr>
        <w:t>Andrey</w:t>
      </w:r>
      <w:proofErr w:type="spellEnd"/>
      <w:r w:rsidRPr="00532B1C">
        <w:rPr>
          <w:lang w:val="en-US"/>
        </w:rPr>
        <w:t xml:space="preserve"> A.,</w:t>
      </w:r>
      <w:proofErr w:type="gramEnd"/>
      <w:r w:rsidRPr="00532B1C">
        <w:rPr>
          <w:lang w:val="en-US"/>
        </w:rPr>
        <w:t xml:space="preserve"> </w:t>
      </w:r>
    </w:p>
    <w:p w:rsidR="00532B1C" w:rsidRPr="00532B1C" w:rsidRDefault="00532B1C" w:rsidP="00532B1C">
      <w:pPr>
        <w:pStyle w:val="a9"/>
        <w:rPr>
          <w:lang w:val="en-US"/>
        </w:rPr>
      </w:pPr>
      <w:proofErr w:type="gramStart"/>
      <w:r w:rsidRPr="00532B1C">
        <w:rPr>
          <w:lang w:val="en-US"/>
        </w:rPr>
        <w:t>student</w:t>
      </w:r>
      <w:proofErr w:type="gramEnd"/>
      <w:r w:rsidRPr="00532B1C">
        <w:rPr>
          <w:lang w:val="en-US"/>
        </w:rPr>
        <w:t xml:space="preserve">, Komsomolsk-on-Amur State University, </w:t>
      </w:r>
      <w:r w:rsidRPr="00532B1C">
        <w:rPr>
          <w:lang w:val="en-US"/>
        </w:rPr>
        <w:br/>
        <w:t xml:space="preserve">Komsomolsk-on-Amur, Russia, andreior1512@gmail.com </w:t>
      </w:r>
    </w:p>
    <w:p w:rsidR="00532B1C" w:rsidRPr="00532B1C" w:rsidRDefault="00532B1C" w:rsidP="00532B1C">
      <w:pPr>
        <w:pStyle w:val="aa"/>
        <w:rPr>
          <w:lang w:val="en-US"/>
        </w:rPr>
      </w:pPr>
      <w:r w:rsidRPr="00532B1C">
        <w:rPr>
          <w:lang w:val="en-US"/>
        </w:rPr>
        <w:t xml:space="preserve">Human resources management based on kaizen technology </w:t>
      </w:r>
    </w:p>
    <w:p w:rsidR="00532B1C" w:rsidRPr="00532B1C" w:rsidRDefault="00532B1C" w:rsidP="00532B1C">
      <w:pPr>
        <w:pStyle w:val="a7"/>
        <w:rPr>
          <w:lang w:val="en-US"/>
        </w:rPr>
      </w:pPr>
      <w:r w:rsidRPr="00532B1C">
        <w:rPr>
          <w:lang w:val="en-US"/>
        </w:rPr>
        <w:t xml:space="preserve">In the face of fierce competition, modern Russian manufacturing strives to increase efficiency, </w:t>
      </w:r>
      <w:proofErr w:type="gramStart"/>
      <w:r w:rsidRPr="00532B1C">
        <w:rPr>
          <w:lang w:val="en-US"/>
        </w:rPr>
        <w:t>where personnel is</w:t>
      </w:r>
      <w:proofErr w:type="gramEnd"/>
      <w:r w:rsidRPr="00532B1C">
        <w:rPr>
          <w:lang w:val="en-US"/>
        </w:rPr>
        <w:t xml:space="preserve"> the key resource. One of the effective methods of personnel management is the kaizen philosophy, focused on the continuous improvement of business processes. The article analyzes the tangible and intangible ways of motivating employees within the framework of kaizen, including bonuses, incentives and methods of indirect economic impact. Examples of successful implementation of these approaches at domestic enterprises are considered, demonstrating productivity growth and cost reduction. Special attention is paid to the importance of immediate remuneration and staff involvement in the improvement process. </w:t>
      </w:r>
    </w:p>
    <w:p w:rsidR="00532B1C" w:rsidRPr="00532B1C" w:rsidRDefault="00532B1C" w:rsidP="00532B1C">
      <w:pPr>
        <w:pStyle w:val="a7"/>
        <w:rPr>
          <w:lang w:val="en-US"/>
        </w:rPr>
      </w:pPr>
      <w:r w:rsidRPr="00532B1C">
        <w:rPr>
          <w:spacing w:val="43"/>
          <w:lang w:val="en-US"/>
        </w:rPr>
        <w:t>Keywords</w:t>
      </w:r>
      <w:r w:rsidRPr="00532B1C">
        <w:rPr>
          <w:lang w:val="en-US"/>
        </w:rPr>
        <w:t>: personnel management; kaizen technology; motivation; personnel management system; personnel stimulation.</w:t>
      </w:r>
    </w:p>
    <w:p w:rsidR="00477226" w:rsidRPr="00EF7CD2" w:rsidRDefault="00477226">
      <w:pPr>
        <w:rPr>
          <w:lang w:val="en-US"/>
        </w:rPr>
      </w:pPr>
    </w:p>
    <w:sectPr w:rsidR="00477226" w:rsidRPr="00EF7CD2" w:rsidSect="00532B1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B12"/>
    <w:rsid w:val="00412CED"/>
    <w:rsid w:val="00477226"/>
    <w:rsid w:val="00477CC1"/>
    <w:rsid w:val="004C1499"/>
    <w:rsid w:val="00527A4E"/>
    <w:rsid w:val="00532B1C"/>
    <w:rsid w:val="00665378"/>
    <w:rsid w:val="006E7B12"/>
    <w:rsid w:val="00A26CD3"/>
    <w:rsid w:val="00AA60DB"/>
    <w:rsid w:val="00AD6D6C"/>
    <w:rsid w:val="00B0713F"/>
    <w:rsid w:val="00D92F65"/>
    <w:rsid w:val="00D97A36"/>
    <w:rsid w:val="00E75CBB"/>
    <w:rsid w:val="00EF7CD2"/>
    <w:rsid w:val="00F60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AA60DB"/>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AA60DB"/>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AA60DB"/>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AA60DB"/>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AA60DB"/>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AA60DB"/>
  </w:style>
  <w:style w:type="paragraph" w:customStyle="1" w:styleId="a9">
    <w:name w:val="автор_кандидат_англ"/>
    <w:basedOn w:val="a5"/>
    <w:uiPriority w:val="99"/>
    <w:rsid w:val="00AA60DB"/>
  </w:style>
  <w:style w:type="paragraph" w:customStyle="1" w:styleId="aa">
    <w:name w:val="Заголовок статьи_англ"/>
    <w:basedOn w:val="a6"/>
    <w:uiPriority w:val="99"/>
    <w:rsid w:val="00AA60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AA60DB"/>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AA60DB"/>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AA60DB"/>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AA60DB"/>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AA60DB"/>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AA60DB"/>
  </w:style>
  <w:style w:type="paragraph" w:customStyle="1" w:styleId="a9">
    <w:name w:val="автор_кандидат_англ"/>
    <w:basedOn w:val="a5"/>
    <w:uiPriority w:val="99"/>
    <w:rsid w:val="00AA60DB"/>
  </w:style>
  <w:style w:type="paragraph" w:customStyle="1" w:styleId="aa">
    <w:name w:val="Заголовок статьи_англ"/>
    <w:basedOn w:val="a6"/>
    <w:uiPriority w:val="99"/>
    <w:rsid w:val="00AA6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23</Pages>
  <Words>11176</Words>
  <Characters>63704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15</cp:revision>
  <dcterms:created xsi:type="dcterms:W3CDTF">2025-02-25T17:01:00Z</dcterms:created>
  <dcterms:modified xsi:type="dcterms:W3CDTF">2025-02-25T17:17:00Z</dcterms:modified>
</cp:coreProperties>
</file>