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4E" w:rsidRPr="00752C4E" w:rsidRDefault="00752C4E" w:rsidP="00752C4E">
      <w:pPr>
        <w:pStyle w:val="a3"/>
        <w:rPr>
          <w:b w:val="0"/>
          <w:bCs w:val="0"/>
          <w:lang w:val="ru-RU"/>
        </w:rPr>
      </w:pPr>
      <w:r>
        <w:t>DOI</w:t>
      </w:r>
      <w:r w:rsidRPr="00752C4E">
        <w:rPr>
          <w:lang w:val="ru-RU"/>
        </w:rPr>
        <w:t xml:space="preserve"> 10.47576/</w:t>
      </w:r>
      <w:r w:rsidRPr="00752C4E">
        <w:rPr>
          <w:b w:val="0"/>
          <w:bCs w:val="0"/>
          <w:lang w:val="ru-RU"/>
        </w:rPr>
        <w:t xml:space="preserve">2712-7559_2021_5_12_1110 </w:t>
      </w:r>
    </w:p>
    <w:p w:rsidR="00752C4E" w:rsidRPr="00752C4E" w:rsidRDefault="00752C4E" w:rsidP="00752C4E">
      <w:pPr>
        <w:pStyle w:val="a3"/>
        <w:rPr>
          <w:lang w:val="ru-RU"/>
        </w:rPr>
      </w:pPr>
      <w:r w:rsidRPr="00752C4E">
        <w:rPr>
          <w:lang w:val="ru-RU"/>
        </w:rPr>
        <w:t>УДК 330.142.222</w:t>
      </w:r>
    </w:p>
    <w:p w:rsidR="00752C4E" w:rsidRDefault="00752C4E" w:rsidP="00752C4E">
      <w:pPr>
        <w:pStyle w:val="a4"/>
      </w:pPr>
      <w:proofErr w:type="spellStart"/>
      <w:r>
        <w:t>Бойкова</w:t>
      </w:r>
      <w:proofErr w:type="spellEnd"/>
      <w:r>
        <w:t xml:space="preserve"> Анна Викторовна, </w:t>
      </w:r>
    </w:p>
    <w:p w:rsidR="00752C4E" w:rsidRDefault="00752C4E" w:rsidP="00752C4E">
      <w:pPr>
        <w:pStyle w:val="a5"/>
      </w:pPr>
      <w:r>
        <w:t xml:space="preserve">доктор экономических наук, доцент, </w:t>
      </w:r>
      <w:r>
        <w:br/>
        <w:t xml:space="preserve">профессор кафедры экономики </w:t>
      </w:r>
      <w:r>
        <w:br/>
        <w:t xml:space="preserve">и управления производством, </w:t>
      </w:r>
      <w:r>
        <w:br/>
        <w:t xml:space="preserve">Тверской государственный технический университет, г. Тверь, Россия, </w:t>
      </w:r>
      <w:r>
        <w:br/>
        <w:t>e-</w:t>
      </w:r>
      <w:proofErr w:type="spellStart"/>
      <w:r>
        <w:t>mail</w:t>
      </w:r>
      <w:proofErr w:type="spellEnd"/>
      <w:r>
        <w:t>: alexmario@mail.ru</w:t>
      </w:r>
    </w:p>
    <w:p w:rsidR="00752C4E" w:rsidRDefault="00752C4E" w:rsidP="00752C4E">
      <w:pPr>
        <w:pStyle w:val="a6"/>
      </w:pPr>
      <w:r>
        <w:t xml:space="preserve">Анализ международной долговой нагрузки населения: динамика и причины </w:t>
      </w:r>
    </w:p>
    <w:p w:rsidR="00752C4E" w:rsidRDefault="00752C4E" w:rsidP="00752C4E">
      <w:pPr>
        <w:pStyle w:val="a7"/>
      </w:pPr>
      <w:r>
        <w:t>В статье обобщены статистические данные отдельных стран о размере и причинах роста задолженности населения перед банками. Отмечается, что рост глобального долга в последний год достиг рекордных показателей и, по данным Института международных финансов, стремительно приближается к тремстам триллионам долларов США. Нарастание охватывает как государственную, так и частную задолженность. Проведенный анализ позволит обосновать направления сокращения долгового бремени.</w:t>
      </w:r>
    </w:p>
    <w:p w:rsidR="00752C4E" w:rsidRDefault="00752C4E" w:rsidP="00752C4E">
      <w:pPr>
        <w:pStyle w:val="a7"/>
      </w:pPr>
      <w:r>
        <w:rPr>
          <w:spacing w:val="43"/>
        </w:rPr>
        <w:t>Ключевые слова:</w:t>
      </w:r>
      <w:r>
        <w:t xml:space="preserve"> потребительский кредит; заемщик; задолженность; инфляция; кредитная организация; риск.</w:t>
      </w:r>
    </w:p>
    <w:p w:rsidR="00752C4E" w:rsidRDefault="00752C4E" w:rsidP="00752C4E">
      <w:pPr>
        <w:pStyle w:val="a3"/>
      </w:pPr>
      <w:r>
        <w:t>UDC 330.142.222</w:t>
      </w:r>
    </w:p>
    <w:p w:rsidR="00752C4E" w:rsidRPr="00752C4E" w:rsidRDefault="00752C4E" w:rsidP="00752C4E">
      <w:pPr>
        <w:pStyle w:val="a8"/>
        <w:rPr>
          <w:lang w:val="en-US"/>
        </w:rPr>
      </w:pPr>
      <w:proofErr w:type="spellStart"/>
      <w:r w:rsidRPr="00752C4E">
        <w:rPr>
          <w:lang w:val="en-US"/>
        </w:rPr>
        <w:t>Boikova</w:t>
      </w:r>
      <w:proofErr w:type="spellEnd"/>
      <w:r w:rsidRPr="00752C4E">
        <w:rPr>
          <w:lang w:val="en-US"/>
        </w:rPr>
        <w:t xml:space="preserve"> Anna </w:t>
      </w:r>
      <w:proofErr w:type="spellStart"/>
      <w:r w:rsidRPr="00752C4E">
        <w:rPr>
          <w:lang w:val="en-US"/>
        </w:rPr>
        <w:t>Viktorovna</w:t>
      </w:r>
      <w:proofErr w:type="spellEnd"/>
      <w:r w:rsidRPr="00752C4E">
        <w:rPr>
          <w:lang w:val="en-US"/>
        </w:rPr>
        <w:t>,</w:t>
      </w:r>
    </w:p>
    <w:p w:rsidR="00752C4E" w:rsidRPr="00752C4E" w:rsidRDefault="00752C4E" w:rsidP="00752C4E">
      <w:pPr>
        <w:pStyle w:val="a9"/>
        <w:rPr>
          <w:lang w:val="en-US"/>
        </w:rPr>
      </w:pPr>
      <w:r w:rsidRPr="00752C4E">
        <w:rPr>
          <w:lang w:val="en-US"/>
        </w:rPr>
        <w:t xml:space="preserve">Doctor of Economics, Associate Professor, Professor of the Department of Economics and Production Management, </w:t>
      </w:r>
      <w:proofErr w:type="spellStart"/>
      <w:r w:rsidRPr="00752C4E">
        <w:rPr>
          <w:lang w:val="en-US"/>
        </w:rPr>
        <w:t>Tver</w:t>
      </w:r>
      <w:proofErr w:type="spellEnd"/>
      <w:r w:rsidRPr="00752C4E">
        <w:rPr>
          <w:lang w:val="en-US"/>
        </w:rPr>
        <w:t xml:space="preserve"> State Technical University, </w:t>
      </w:r>
      <w:proofErr w:type="spellStart"/>
      <w:r w:rsidRPr="00752C4E">
        <w:rPr>
          <w:lang w:val="en-US"/>
        </w:rPr>
        <w:t>Tver</w:t>
      </w:r>
      <w:proofErr w:type="spellEnd"/>
      <w:r w:rsidRPr="00752C4E">
        <w:rPr>
          <w:lang w:val="en-US"/>
        </w:rPr>
        <w:t>, Russia, e-mail: alexmario@mail.ru</w:t>
      </w:r>
    </w:p>
    <w:p w:rsidR="00752C4E" w:rsidRPr="00752C4E" w:rsidRDefault="00752C4E" w:rsidP="00752C4E">
      <w:pPr>
        <w:pStyle w:val="aa"/>
        <w:rPr>
          <w:lang w:val="en-US"/>
        </w:rPr>
      </w:pPr>
      <w:r w:rsidRPr="00752C4E">
        <w:rPr>
          <w:lang w:val="en-US"/>
        </w:rPr>
        <w:t>Analysis of the international debt burden of the population: dynamics and causes</w:t>
      </w:r>
    </w:p>
    <w:p w:rsidR="00752C4E" w:rsidRPr="00752C4E" w:rsidRDefault="00752C4E" w:rsidP="00752C4E">
      <w:pPr>
        <w:pStyle w:val="a7"/>
        <w:rPr>
          <w:lang w:val="en-US"/>
        </w:rPr>
      </w:pPr>
      <w:r w:rsidRPr="00752C4E">
        <w:rPr>
          <w:lang w:val="en-US"/>
        </w:rPr>
        <w:t>The article summarizes the statistical data of individual countries on the size and reasons for the growth of household debt to banks.  It is noted that the growth of global debt in the last year has reached record levels and, according to the Institute of International Finance, is rapidly approaching three hundred trillion US dollars.  The increase covers both public and private debt.  The analysis carried out will make it possible to substantiate the directions for reducing the debt burden.</w:t>
      </w:r>
    </w:p>
    <w:p w:rsidR="00752C4E" w:rsidRPr="00752C4E" w:rsidRDefault="00752C4E" w:rsidP="00752C4E">
      <w:pPr>
        <w:pStyle w:val="a7"/>
        <w:rPr>
          <w:lang w:val="en-US"/>
        </w:rPr>
      </w:pPr>
      <w:r w:rsidRPr="00752C4E">
        <w:rPr>
          <w:spacing w:val="43"/>
          <w:lang w:val="en-US"/>
        </w:rPr>
        <w:t>Keywords:</w:t>
      </w:r>
      <w:r w:rsidRPr="00752C4E">
        <w:rPr>
          <w:lang w:val="en-US"/>
        </w:rPr>
        <w:t xml:space="preserve"> consumer credit;</w:t>
      </w:r>
      <w:proofErr w:type="gramStart"/>
      <w:r w:rsidRPr="00752C4E">
        <w:rPr>
          <w:lang w:val="en-US"/>
        </w:rPr>
        <w:t>  borrower</w:t>
      </w:r>
      <w:proofErr w:type="gramEnd"/>
      <w:r w:rsidRPr="00752C4E">
        <w:rPr>
          <w:lang w:val="en-US"/>
        </w:rPr>
        <w:t>;  debt;  inflation;  credit organization;  risk.</w:t>
      </w:r>
    </w:p>
    <w:p w:rsidR="00531A5C" w:rsidRDefault="00531A5C"/>
    <w:p w:rsidR="007A1E98" w:rsidRDefault="007A1E98"/>
    <w:p w:rsidR="007A1E98" w:rsidRPr="007A1E98" w:rsidRDefault="007A1E98" w:rsidP="007A1E98">
      <w:pPr>
        <w:pStyle w:val="a3"/>
        <w:rPr>
          <w:b w:val="0"/>
          <w:bCs w:val="0"/>
          <w:lang w:val="ru-RU"/>
        </w:rPr>
      </w:pPr>
      <w:r>
        <w:t>DOI</w:t>
      </w:r>
      <w:r w:rsidRPr="007A1E98">
        <w:rPr>
          <w:lang w:val="ru-RU"/>
        </w:rPr>
        <w:t xml:space="preserve"> 10.47576/</w:t>
      </w:r>
      <w:r w:rsidRPr="007A1E98">
        <w:rPr>
          <w:b w:val="0"/>
          <w:bCs w:val="0"/>
          <w:lang w:val="ru-RU"/>
        </w:rPr>
        <w:t xml:space="preserve">2712-7559_2021_5_12_1113 </w:t>
      </w:r>
    </w:p>
    <w:p w:rsidR="007A1E98" w:rsidRPr="007A1E98" w:rsidRDefault="007A1E98" w:rsidP="007A1E98">
      <w:pPr>
        <w:pStyle w:val="a3"/>
        <w:rPr>
          <w:lang w:val="ru-RU"/>
        </w:rPr>
      </w:pPr>
      <w:r w:rsidRPr="007A1E98">
        <w:rPr>
          <w:lang w:val="ru-RU"/>
        </w:rPr>
        <w:t>УДК 330.322</w:t>
      </w:r>
    </w:p>
    <w:p w:rsidR="007A1E98" w:rsidRDefault="007A1E98" w:rsidP="007A1E98">
      <w:pPr>
        <w:pStyle w:val="a4"/>
      </w:pPr>
      <w:r>
        <w:t xml:space="preserve">Исаев </w:t>
      </w:r>
      <w:proofErr w:type="spellStart"/>
      <w:r>
        <w:t>Мурад</w:t>
      </w:r>
      <w:proofErr w:type="spellEnd"/>
      <w:r>
        <w:t xml:space="preserve"> </w:t>
      </w:r>
      <w:proofErr w:type="spellStart"/>
      <w:r>
        <w:t>Гусейнович</w:t>
      </w:r>
      <w:proofErr w:type="spellEnd"/>
      <w:r>
        <w:t>,</w:t>
      </w:r>
    </w:p>
    <w:p w:rsidR="007A1E98" w:rsidRDefault="007A1E98" w:rsidP="007A1E98">
      <w:pPr>
        <w:pStyle w:val="a5"/>
      </w:pPr>
      <w:r>
        <w:t>кандидат экономических наук, доцент,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dirdguizber@mail.ru</w:t>
      </w:r>
    </w:p>
    <w:p w:rsidR="007A1E98" w:rsidRDefault="007A1E98" w:rsidP="007A1E98">
      <w:pPr>
        <w:pStyle w:val="a4"/>
      </w:pPr>
      <w:r>
        <w:t xml:space="preserve">Алиев Магомед </w:t>
      </w:r>
      <w:proofErr w:type="spellStart"/>
      <w:r>
        <w:t>Абдулхалимович</w:t>
      </w:r>
      <w:proofErr w:type="spellEnd"/>
      <w:r>
        <w:t xml:space="preserve">, </w:t>
      </w:r>
    </w:p>
    <w:p w:rsidR="007A1E98" w:rsidRDefault="007A1E98" w:rsidP="007A1E98">
      <w:pPr>
        <w:pStyle w:val="a5"/>
      </w:pPr>
      <w:r>
        <w:t>кандидат экономических наук, доцент,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maga7cont80@mail.ru</w:t>
      </w:r>
    </w:p>
    <w:p w:rsidR="007A1E98" w:rsidRDefault="007A1E98" w:rsidP="007A1E98">
      <w:pPr>
        <w:pStyle w:val="a4"/>
      </w:pPr>
      <w:r>
        <w:t xml:space="preserve">Ибрагимов </w:t>
      </w:r>
      <w:proofErr w:type="spellStart"/>
      <w:r>
        <w:t>Юсуп</w:t>
      </w:r>
      <w:proofErr w:type="spellEnd"/>
      <w:r>
        <w:t xml:space="preserve"> </w:t>
      </w:r>
      <w:proofErr w:type="spellStart"/>
      <w:r>
        <w:t>Муслимович</w:t>
      </w:r>
      <w:proofErr w:type="spellEnd"/>
      <w:r>
        <w:t>,</w:t>
      </w:r>
    </w:p>
    <w:p w:rsidR="007A1E98" w:rsidRDefault="007A1E98" w:rsidP="007A1E98">
      <w:pPr>
        <w:pStyle w:val="a5"/>
      </w:pPr>
      <w:r>
        <w:t xml:space="preserve">ассистент кафедры теории </w:t>
      </w:r>
      <w:r>
        <w:br/>
        <w:t xml:space="preserve">и технологии социальной работы, </w:t>
      </w:r>
      <w:r>
        <w:br/>
        <w:t xml:space="preserve">Чеченский государственный университет им. А.А. Кадырова, г. Грозный, Россия, </w:t>
      </w:r>
      <w:r>
        <w:br/>
        <w:t>e-</w:t>
      </w:r>
      <w:proofErr w:type="spellStart"/>
      <w:r>
        <w:t>mail</w:t>
      </w:r>
      <w:proofErr w:type="spellEnd"/>
      <w:r>
        <w:t>: Yusuf-ibr@mail.ru</w:t>
      </w:r>
    </w:p>
    <w:p w:rsidR="007A1E98" w:rsidRDefault="007A1E98" w:rsidP="007A1E98">
      <w:pPr>
        <w:pStyle w:val="a6"/>
      </w:pPr>
      <w:r>
        <w:lastRenderedPageBreak/>
        <w:t xml:space="preserve">Экономическая сущность </w:t>
      </w:r>
      <w:r>
        <w:br/>
        <w:t>и реализация инвестиционной деятельности</w:t>
      </w:r>
    </w:p>
    <w:p w:rsidR="007A1E98" w:rsidRDefault="007A1E98" w:rsidP="007A1E98">
      <w:pPr>
        <w:pStyle w:val="a7"/>
      </w:pPr>
      <w:r>
        <w:t xml:space="preserve">В статье описываются особенности инвестиций в производственную деятельность предприятий. На предприятии проводится анализ собственных источников инвестирования. Амортизационные фонды были изучены как наиболее важный источник </w:t>
      </w:r>
      <w:proofErr w:type="spellStart"/>
      <w:r>
        <w:t>самоинвестирования</w:t>
      </w:r>
      <w:proofErr w:type="spellEnd"/>
      <w:r>
        <w:t xml:space="preserve"> предприятий, который предназначен для обеспечения управления основными экономическими условиями, во-первых, производством различных видов активов с учетом жизнеспособности предприятия.</w:t>
      </w:r>
    </w:p>
    <w:p w:rsidR="007A1E98" w:rsidRDefault="007A1E98" w:rsidP="007A1E98">
      <w:pPr>
        <w:pStyle w:val="a7"/>
      </w:pPr>
      <w:r>
        <w:rPr>
          <w:spacing w:val="43"/>
        </w:rPr>
        <w:t>Ключевые слова:</w:t>
      </w:r>
      <w:r>
        <w:t xml:space="preserve"> инвестиционная деятельность; собственные источники; прибыль; амортизационные фонды.</w:t>
      </w:r>
    </w:p>
    <w:p w:rsidR="007A1E98" w:rsidRDefault="007A1E98" w:rsidP="007A1E98">
      <w:pPr>
        <w:pStyle w:val="a3"/>
      </w:pPr>
      <w:r>
        <w:t>UDC 330.322</w:t>
      </w:r>
    </w:p>
    <w:p w:rsidR="007A1E98" w:rsidRPr="007A1E98" w:rsidRDefault="007A1E98" w:rsidP="007A1E98">
      <w:pPr>
        <w:pStyle w:val="a8"/>
        <w:rPr>
          <w:lang w:val="en-US"/>
        </w:rPr>
      </w:pPr>
      <w:proofErr w:type="spellStart"/>
      <w:r w:rsidRPr="007A1E98">
        <w:rPr>
          <w:lang w:val="en-US"/>
        </w:rPr>
        <w:t>Isaev</w:t>
      </w:r>
      <w:proofErr w:type="spellEnd"/>
      <w:r w:rsidRPr="007A1E98">
        <w:rPr>
          <w:lang w:val="en-US"/>
        </w:rPr>
        <w:t xml:space="preserve"> </w:t>
      </w:r>
      <w:proofErr w:type="spellStart"/>
      <w:r w:rsidRPr="007A1E98">
        <w:rPr>
          <w:lang w:val="en-US"/>
        </w:rPr>
        <w:t>Murad</w:t>
      </w:r>
      <w:proofErr w:type="spellEnd"/>
      <w:r w:rsidRPr="007A1E98">
        <w:rPr>
          <w:lang w:val="en-US"/>
        </w:rPr>
        <w:t xml:space="preserve"> </w:t>
      </w:r>
      <w:proofErr w:type="spellStart"/>
      <w:r w:rsidRPr="007A1E98">
        <w:rPr>
          <w:lang w:val="en-US"/>
        </w:rPr>
        <w:t>Guseinovich</w:t>
      </w:r>
      <w:proofErr w:type="spellEnd"/>
      <w:r w:rsidRPr="007A1E98">
        <w:rPr>
          <w:lang w:val="en-US"/>
        </w:rPr>
        <w:t>,</w:t>
      </w:r>
    </w:p>
    <w:p w:rsidR="007A1E98" w:rsidRPr="007A1E98" w:rsidRDefault="007A1E98" w:rsidP="007A1E98">
      <w:pPr>
        <w:pStyle w:val="a9"/>
        <w:rPr>
          <w:lang w:val="en-US"/>
        </w:rPr>
      </w:pPr>
      <w:r w:rsidRPr="007A1E98">
        <w:rPr>
          <w:lang w:val="en-US"/>
        </w:rPr>
        <w:t>Candidate of Economic Sciences, Associate Professor, Associate Professor of the Department of World and Regional Economics, Dagestan State University, Makhachkala, Russia, e-mail: dirdguizber@mail.ru</w:t>
      </w:r>
    </w:p>
    <w:p w:rsidR="007A1E98" w:rsidRPr="007A1E98" w:rsidRDefault="007A1E98" w:rsidP="007A1E98">
      <w:pPr>
        <w:pStyle w:val="a8"/>
        <w:rPr>
          <w:lang w:val="en-US"/>
        </w:rPr>
      </w:pPr>
      <w:proofErr w:type="spellStart"/>
      <w:r w:rsidRPr="007A1E98">
        <w:rPr>
          <w:lang w:val="en-US"/>
        </w:rPr>
        <w:t>Aliev</w:t>
      </w:r>
      <w:proofErr w:type="spellEnd"/>
      <w:r w:rsidRPr="007A1E98">
        <w:rPr>
          <w:lang w:val="en-US"/>
        </w:rPr>
        <w:t xml:space="preserve"> </w:t>
      </w:r>
      <w:proofErr w:type="spellStart"/>
      <w:r w:rsidRPr="007A1E98">
        <w:rPr>
          <w:lang w:val="en-US"/>
        </w:rPr>
        <w:t>Magomed</w:t>
      </w:r>
      <w:proofErr w:type="spellEnd"/>
      <w:r w:rsidRPr="007A1E98">
        <w:rPr>
          <w:lang w:val="en-US"/>
        </w:rPr>
        <w:t xml:space="preserve"> </w:t>
      </w:r>
      <w:proofErr w:type="spellStart"/>
      <w:r w:rsidRPr="007A1E98">
        <w:rPr>
          <w:lang w:val="en-US"/>
        </w:rPr>
        <w:t>Abdulkhalimovich</w:t>
      </w:r>
      <w:proofErr w:type="spellEnd"/>
      <w:r w:rsidRPr="007A1E98">
        <w:rPr>
          <w:lang w:val="en-US"/>
        </w:rPr>
        <w:t>,</w:t>
      </w:r>
    </w:p>
    <w:p w:rsidR="007A1E98" w:rsidRPr="007A1E98" w:rsidRDefault="007A1E98" w:rsidP="007A1E98">
      <w:pPr>
        <w:pStyle w:val="a9"/>
        <w:rPr>
          <w:lang w:val="en-US"/>
        </w:rPr>
      </w:pPr>
      <w:proofErr w:type="spellStart"/>
      <w:proofErr w:type="gramStart"/>
      <w:r w:rsidRPr="007A1E98">
        <w:rPr>
          <w:lang w:val="en-US"/>
        </w:rPr>
        <w:t>andidate</w:t>
      </w:r>
      <w:proofErr w:type="spellEnd"/>
      <w:proofErr w:type="gramEnd"/>
      <w:r w:rsidRPr="007A1E98">
        <w:rPr>
          <w:lang w:val="en-US"/>
        </w:rPr>
        <w:t xml:space="preserve"> of Economic Sciences, Associate Professor, Associate Professor,  Department of World and Regional Economics, Dagestan State University, Makhachkala, Russia, e-mail: maga7cont80@mail.ru</w:t>
      </w:r>
    </w:p>
    <w:p w:rsidR="007A1E98" w:rsidRPr="007A1E98" w:rsidRDefault="007A1E98" w:rsidP="007A1E98">
      <w:pPr>
        <w:pStyle w:val="a8"/>
        <w:rPr>
          <w:lang w:val="en-US"/>
        </w:rPr>
      </w:pPr>
      <w:proofErr w:type="spellStart"/>
      <w:r w:rsidRPr="007A1E98">
        <w:rPr>
          <w:lang w:val="en-US"/>
        </w:rPr>
        <w:t>Ibragimov</w:t>
      </w:r>
      <w:proofErr w:type="spellEnd"/>
      <w:r w:rsidRPr="007A1E98">
        <w:rPr>
          <w:lang w:val="en-US"/>
        </w:rPr>
        <w:t xml:space="preserve"> </w:t>
      </w:r>
      <w:proofErr w:type="spellStart"/>
      <w:r w:rsidRPr="007A1E98">
        <w:rPr>
          <w:lang w:val="en-US"/>
        </w:rPr>
        <w:t>Yusup</w:t>
      </w:r>
      <w:proofErr w:type="spellEnd"/>
      <w:r w:rsidRPr="007A1E98">
        <w:rPr>
          <w:lang w:val="en-US"/>
        </w:rPr>
        <w:t xml:space="preserve"> </w:t>
      </w:r>
      <w:proofErr w:type="spellStart"/>
      <w:r w:rsidRPr="007A1E98">
        <w:rPr>
          <w:lang w:val="en-US"/>
        </w:rPr>
        <w:t>Muslimovich</w:t>
      </w:r>
      <w:proofErr w:type="spellEnd"/>
      <w:r w:rsidRPr="007A1E98">
        <w:rPr>
          <w:lang w:val="en-US"/>
        </w:rPr>
        <w:t>,</w:t>
      </w:r>
    </w:p>
    <w:p w:rsidR="007A1E98" w:rsidRPr="007A1E98" w:rsidRDefault="007A1E98" w:rsidP="007A1E98">
      <w:pPr>
        <w:pStyle w:val="a9"/>
        <w:rPr>
          <w:lang w:val="en-US"/>
        </w:rPr>
      </w:pPr>
      <w:proofErr w:type="gramStart"/>
      <w:r w:rsidRPr="007A1E98">
        <w:rPr>
          <w:lang w:val="en-US"/>
        </w:rPr>
        <w:t>Assistant of the Department of Theory and Technology of Social Work, Chechen State University.</w:t>
      </w:r>
      <w:proofErr w:type="gramEnd"/>
      <w:r w:rsidRPr="007A1E98">
        <w:rPr>
          <w:lang w:val="en-US"/>
        </w:rPr>
        <w:t xml:space="preserve"> </w:t>
      </w:r>
      <w:proofErr w:type="gramStart"/>
      <w:r w:rsidRPr="007A1E98">
        <w:rPr>
          <w:lang w:val="en-US"/>
        </w:rPr>
        <w:t>Named after A.A.</w:t>
      </w:r>
      <w:proofErr w:type="gramEnd"/>
      <w:r w:rsidRPr="007A1E98">
        <w:rPr>
          <w:lang w:val="en-US"/>
        </w:rPr>
        <w:t xml:space="preserve">  </w:t>
      </w:r>
      <w:proofErr w:type="spellStart"/>
      <w:r w:rsidRPr="007A1E98">
        <w:rPr>
          <w:lang w:val="en-US"/>
        </w:rPr>
        <w:t>Kadyrov</w:t>
      </w:r>
      <w:proofErr w:type="spellEnd"/>
      <w:r w:rsidRPr="007A1E98">
        <w:rPr>
          <w:lang w:val="en-US"/>
        </w:rPr>
        <w:t xml:space="preserve">, </w:t>
      </w:r>
      <w:r w:rsidRPr="007A1E98">
        <w:rPr>
          <w:lang w:val="en-US"/>
        </w:rPr>
        <w:br/>
        <w:t xml:space="preserve">Grozny, Russia, </w:t>
      </w:r>
      <w:r w:rsidRPr="007A1E98">
        <w:rPr>
          <w:lang w:val="en-US"/>
        </w:rPr>
        <w:br/>
        <w:t>e-mail: Yusuf-ibr@mail.ru</w:t>
      </w:r>
    </w:p>
    <w:p w:rsidR="007A1E98" w:rsidRPr="007A1E98" w:rsidRDefault="007A1E98" w:rsidP="007A1E98">
      <w:pPr>
        <w:pStyle w:val="aa"/>
        <w:rPr>
          <w:lang w:val="en-US"/>
        </w:rPr>
      </w:pPr>
      <w:r w:rsidRPr="007A1E98">
        <w:rPr>
          <w:lang w:val="en-US"/>
        </w:rPr>
        <w:t>Economic essence and implementation of investment activities</w:t>
      </w:r>
    </w:p>
    <w:p w:rsidR="007A1E98" w:rsidRPr="007A1E98" w:rsidRDefault="007A1E98" w:rsidP="007A1E98">
      <w:pPr>
        <w:pStyle w:val="a7"/>
        <w:rPr>
          <w:lang w:val="en-US"/>
        </w:rPr>
      </w:pPr>
      <w:r w:rsidRPr="007A1E98">
        <w:rPr>
          <w:lang w:val="en-US"/>
        </w:rPr>
        <w:t>The article describes the features of investments in the production activities of enterprises.  The company analyzes its own sources of investment.  Sinking funds have been studied as the most important source of self-investment of enterprises, which is designed to ensure the management of basic economic conditions, firstly, the production of various types of assets, taking into account the viability of the enterprise.</w:t>
      </w:r>
    </w:p>
    <w:p w:rsidR="007A1E98" w:rsidRPr="007A1E98" w:rsidRDefault="007A1E98" w:rsidP="007A1E98">
      <w:pPr>
        <w:pStyle w:val="a7"/>
        <w:rPr>
          <w:lang w:val="en-US"/>
        </w:rPr>
      </w:pPr>
      <w:r w:rsidRPr="007A1E98">
        <w:rPr>
          <w:spacing w:val="43"/>
          <w:lang w:val="en-US"/>
        </w:rPr>
        <w:t>Keywords</w:t>
      </w:r>
      <w:r w:rsidRPr="007A1E98">
        <w:rPr>
          <w:lang w:val="en-US"/>
        </w:rPr>
        <w:t>: investment activity;</w:t>
      </w:r>
      <w:proofErr w:type="gramStart"/>
      <w:r w:rsidRPr="007A1E98">
        <w:rPr>
          <w:lang w:val="en-US"/>
        </w:rPr>
        <w:t>  own</w:t>
      </w:r>
      <w:proofErr w:type="gramEnd"/>
      <w:r w:rsidRPr="007A1E98">
        <w:rPr>
          <w:lang w:val="en-US"/>
        </w:rPr>
        <w:t xml:space="preserve"> sources;  profit;  depreciation funds.</w:t>
      </w:r>
    </w:p>
    <w:p w:rsidR="007A1E98" w:rsidRDefault="007A1E98"/>
    <w:p w:rsidR="007A1E98" w:rsidRDefault="007A1E98"/>
    <w:p w:rsidR="007A1E98" w:rsidRPr="007A1E98" w:rsidRDefault="007A1E98" w:rsidP="007A1E98">
      <w:pPr>
        <w:pStyle w:val="a3"/>
        <w:rPr>
          <w:b w:val="0"/>
          <w:bCs w:val="0"/>
          <w:lang w:val="ru-RU"/>
        </w:rPr>
      </w:pPr>
      <w:r>
        <w:t>DOI</w:t>
      </w:r>
      <w:r w:rsidRPr="007A1E98">
        <w:rPr>
          <w:lang w:val="ru-RU"/>
        </w:rPr>
        <w:t xml:space="preserve"> 10.47576/</w:t>
      </w:r>
      <w:r w:rsidRPr="007A1E98">
        <w:rPr>
          <w:b w:val="0"/>
          <w:bCs w:val="0"/>
          <w:lang w:val="ru-RU"/>
        </w:rPr>
        <w:t xml:space="preserve">2712-7559_2021_5_12_1119 </w:t>
      </w:r>
    </w:p>
    <w:p w:rsidR="007A1E98" w:rsidRPr="007A1E98" w:rsidRDefault="007A1E98" w:rsidP="007A1E98">
      <w:pPr>
        <w:pStyle w:val="a3"/>
        <w:rPr>
          <w:lang w:val="ru-RU"/>
        </w:rPr>
      </w:pPr>
      <w:r w:rsidRPr="007A1E98">
        <w:rPr>
          <w:lang w:val="ru-RU"/>
        </w:rPr>
        <w:t>УДК 338.462</w:t>
      </w:r>
    </w:p>
    <w:p w:rsidR="007A1E98" w:rsidRDefault="007A1E98" w:rsidP="007A1E98">
      <w:pPr>
        <w:pStyle w:val="a4"/>
      </w:pPr>
      <w:r>
        <w:t>Андреева Галина Борисовна,</w:t>
      </w:r>
    </w:p>
    <w:p w:rsidR="007A1E98" w:rsidRDefault="007A1E98" w:rsidP="007A1E98">
      <w:pPr>
        <w:pStyle w:val="a5"/>
      </w:pPr>
      <w:r>
        <w:t xml:space="preserve">кандидат педагогических наук, доцент, директор института подготовки </w:t>
      </w:r>
      <w:r>
        <w:br/>
        <w:t xml:space="preserve">государственных и муниципальных </w:t>
      </w:r>
      <w:r>
        <w:br/>
        <w:t xml:space="preserve">служащих, Академия ФСИН России, </w:t>
      </w:r>
      <w:r>
        <w:br/>
        <w:t xml:space="preserve">г. Рязань, Россия, </w:t>
      </w:r>
      <w:r>
        <w:br/>
        <w:t>e-</w:t>
      </w:r>
      <w:proofErr w:type="spellStart"/>
      <w:r>
        <w:t>mail</w:t>
      </w:r>
      <w:proofErr w:type="spellEnd"/>
      <w:r>
        <w:t>: g.b.andreeva@mail.ru</w:t>
      </w:r>
    </w:p>
    <w:p w:rsidR="007A1E98" w:rsidRDefault="007A1E98" w:rsidP="007A1E98">
      <w:pPr>
        <w:pStyle w:val="a4"/>
      </w:pPr>
      <w:r>
        <w:t>Родионов Алексей Владимирович,</w:t>
      </w:r>
    </w:p>
    <w:p w:rsidR="007A1E98" w:rsidRDefault="007A1E98" w:rsidP="007A1E98">
      <w:pPr>
        <w:pStyle w:val="a5"/>
      </w:pPr>
      <w:r>
        <w:t xml:space="preserve">доктор экономических наук, доцент, </w:t>
      </w:r>
      <w:r>
        <w:br/>
        <w:t xml:space="preserve">профессор кафедры экономики </w:t>
      </w:r>
      <w:r>
        <w:br/>
        <w:t xml:space="preserve">и менеджмента, Академия ФСИН России, </w:t>
      </w:r>
      <w:r>
        <w:br/>
        <w:t>г. Рязань, Россия, e-</w:t>
      </w:r>
      <w:proofErr w:type="spellStart"/>
      <w:r>
        <w:t>mail</w:t>
      </w:r>
      <w:proofErr w:type="spellEnd"/>
      <w:r>
        <w:t>: avrpost@bk.ru</w:t>
      </w:r>
    </w:p>
    <w:p w:rsidR="007A1E98" w:rsidRDefault="007A1E98" w:rsidP="007A1E98">
      <w:pPr>
        <w:pStyle w:val="a6"/>
      </w:pPr>
      <w:r>
        <w:t>Анализ зарубежного опыта управления качеством услуг высшего образования</w:t>
      </w:r>
    </w:p>
    <w:p w:rsidR="007A1E98" w:rsidRDefault="007A1E98" w:rsidP="007A1E98">
      <w:pPr>
        <w:pStyle w:val="a7"/>
      </w:pPr>
      <w:r>
        <w:t xml:space="preserve">В статье представлены результаты анализа зарубежного опыта управления качеством услуг высшего образования. Выявлены особенности деятельности Британского агентства по обеспечению качества в высшем </w:t>
      </w:r>
      <w:r>
        <w:lastRenderedPageBreak/>
        <w:t>образовании, а также Британского совета по независимой аккредитации услуг высшего и дополнительного образования. Изучен опыт Франции, Германии, Чехии и других стран.</w:t>
      </w:r>
    </w:p>
    <w:p w:rsidR="007A1E98" w:rsidRDefault="007A1E98" w:rsidP="007A1E98">
      <w:pPr>
        <w:pStyle w:val="a7"/>
      </w:pPr>
      <w:r>
        <w:rPr>
          <w:spacing w:val="43"/>
        </w:rPr>
        <w:t>Ключевые слова</w:t>
      </w:r>
      <w:r>
        <w:t>: управление качеством; услуги; высшее образование; аккредитация.</w:t>
      </w:r>
    </w:p>
    <w:p w:rsidR="007A1E98" w:rsidRDefault="007A1E98" w:rsidP="007A1E98">
      <w:pPr>
        <w:pStyle w:val="a3"/>
      </w:pPr>
      <w:r>
        <w:t>UDC 338.462</w:t>
      </w:r>
    </w:p>
    <w:p w:rsidR="007A1E98" w:rsidRPr="007A1E98" w:rsidRDefault="007A1E98" w:rsidP="007A1E98">
      <w:pPr>
        <w:pStyle w:val="a8"/>
        <w:rPr>
          <w:lang w:val="en-US"/>
        </w:rPr>
      </w:pPr>
      <w:proofErr w:type="spellStart"/>
      <w:r w:rsidRPr="007A1E98">
        <w:rPr>
          <w:lang w:val="en-US"/>
        </w:rPr>
        <w:t>Andreeva</w:t>
      </w:r>
      <w:proofErr w:type="spellEnd"/>
      <w:r w:rsidRPr="007A1E98">
        <w:rPr>
          <w:lang w:val="en-US"/>
        </w:rPr>
        <w:t xml:space="preserve"> Galina </w:t>
      </w:r>
      <w:proofErr w:type="spellStart"/>
      <w:r w:rsidRPr="007A1E98">
        <w:rPr>
          <w:lang w:val="en-US"/>
        </w:rPr>
        <w:t>Borisovna</w:t>
      </w:r>
      <w:proofErr w:type="spellEnd"/>
      <w:r w:rsidRPr="007A1E98">
        <w:rPr>
          <w:lang w:val="en-US"/>
        </w:rPr>
        <w:t>,</w:t>
      </w:r>
    </w:p>
    <w:p w:rsidR="007A1E98" w:rsidRPr="007A1E98" w:rsidRDefault="007A1E98" w:rsidP="007A1E98">
      <w:pPr>
        <w:pStyle w:val="a5"/>
        <w:rPr>
          <w:lang w:val="en-US"/>
        </w:rPr>
      </w:pPr>
      <w:r w:rsidRPr="007A1E98">
        <w:rPr>
          <w:lang w:val="en-US"/>
        </w:rPr>
        <w:t xml:space="preserve">Candidate of Pedagogical Sciences, Associate Professor, Director of the Institute for the Training of State and Municipal Employees, Academy of the Federal Penitentiary Service </w:t>
      </w:r>
      <w:r w:rsidRPr="007A1E98">
        <w:rPr>
          <w:lang w:val="en-US"/>
        </w:rPr>
        <w:br/>
        <w:t xml:space="preserve">of Russia, Ryazan, Russia, </w:t>
      </w:r>
      <w:r w:rsidRPr="007A1E98">
        <w:rPr>
          <w:lang w:val="en-US"/>
        </w:rPr>
        <w:br/>
        <w:t>e-mail: g.b.andreeva@mail.ru</w:t>
      </w:r>
    </w:p>
    <w:p w:rsidR="007A1E98" w:rsidRPr="007A1E98" w:rsidRDefault="007A1E98" w:rsidP="007A1E98">
      <w:pPr>
        <w:pStyle w:val="a8"/>
        <w:rPr>
          <w:lang w:val="en-US"/>
        </w:rPr>
      </w:pPr>
      <w:proofErr w:type="spellStart"/>
      <w:r w:rsidRPr="007A1E98">
        <w:rPr>
          <w:lang w:val="en-US"/>
        </w:rPr>
        <w:t>Rodionov</w:t>
      </w:r>
      <w:proofErr w:type="spellEnd"/>
      <w:r w:rsidRPr="007A1E98">
        <w:rPr>
          <w:lang w:val="en-US"/>
        </w:rPr>
        <w:t xml:space="preserve"> Alexey </w:t>
      </w:r>
      <w:proofErr w:type="spellStart"/>
      <w:r w:rsidRPr="007A1E98">
        <w:rPr>
          <w:lang w:val="en-US"/>
        </w:rPr>
        <w:t>Vladimirovich</w:t>
      </w:r>
      <w:proofErr w:type="spellEnd"/>
      <w:r w:rsidRPr="007A1E98">
        <w:rPr>
          <w:lang w:val="en-US"/>
        </w:rPr>
        <w:t>,</w:t>
      </w:r>
    </w:p>
    <w:p w:rsidR="007A1E98" w:rsidRPr="007A1E98" w:rsidRDefault="007A1E98" w:rsidP="007A1E98">
      <w:pPr>
        <w:pStyle w:val="a9"/>
        <w:rPr>
          <w:lang w:val="en-US"/>
        </w:rPr>
      </w:pPr>
      <w:r w:rsidRPr="007A1E98">
        <w:rPr>
          <w:lang w:val="en-US"/>
        </w:rPr>
        <w:t>Doctor of Economics, Associate Professor, Professor of the Department of Economics and Management, Academy of the Federal Penitentiary Service of Russia, Ryazan, Russia, e-mail: avrpost@bk.ru</w:t>
      </w:r>
    </w:p>
    <w:p w:rsidR="007A1E98" w:rsidRPr="007A1E98" w:rsidRDefault="007A1E98" w:rsidP="007A1E98">
      <w:pPr>
        <w:pStyle w:val="aa"/>
        <w:rPr>
          <w:lang w:val="en-US"/>
        </w:rPr>
      </w:pPr>
      <w:r w:rsidRPr="007A1E98">
        <w:rPr>
          <w:lang w:val="en-US"/>
        </w:rPr>
        <w:t>Analysis of foreign experience in quality management of higher education services</w:t>
      </w:r>
    </w:p>
    <w:p w:rsidR="007A1E98" w:rsidRPr="007A1E98" w:rsidRDefault="007A1E98" w:rsidP="007A1E98">
      <w:pPr>
        <w:pStyle w:val="a7"/>
        <w:rPr>
          <w:lang w:val="en-US"/>
        </w:rPr>
      </w:pPr>
      <w:r w:rsidRPr="007A1E98">
        <w:rPr>
          <w:lang w:val="en-US"/>
        </w:rPr>
        <w:t>The article presents the results of the analysis of foreign experience in managing the quality of higher education services.  The features of the activities of the British Agency for Quality Assurance in Higher Education, as well as the British Council for Independent Accreditation of Higher and Further Education Services are revealed.  The experience of France, Germany, the Czech Republic and other countries has been studied.</w:t>
      </w:r>
    </w:p>
    <w:p w:rsidR="007A1E98" w:rsidRPr="007A1E98" w:rsidRDefault="007A1E98" w:rsidP="007A1E98">
      <w:pPr>
        <w:pStyle w:val="a7"/>
        <w:rPr>
          <w:lang w:val="en-US"/>
        </w:rPr>
      </w:pPr>
      <w:r w:rsidRPr="007A1E98">
        <w:rPr>
          <w:spacing w:val="43"/>
          <w:lang w:val="en-US"/>
        </w:rPr>
        <w:t>Keywords</w:t>
      </w:r>
      <w:r w:rsidRPr="007A1E98">
        <w:rPr>
          <w:lang w:val="en-US"/>
        </w:rPr>
        <w:t>: quality management;</w:t>
      </w:r>
      <w:proofErr w:type="gramStart"/>
      <w:r w:rsidRPr="007A1E98">
        <w:rPr>
          <w:lang w:val="en-US"/>
        </w:rPr>
        <w:t>  services</w:t>
      </w:r>
      <w:proofErr w:type="gramEnd"/>
      <w:r w:rsidRPr="007A1E98">
        <w:rPr>
          <w:lang w:val="en-US"/>
        </w:rPr>
        <w:t>;  higher education;  accreditation.</w:t>
      </w:r>
    </w:p>
    <w:p w:rsidR="007A1E98" w:rsidRDefault="007A1E98"/>
    <w:p w:rsidR="00B47246" w:rsidRDefault="00B47246" w:rsidP="00B47246">
      <w:pPr>
        <w:pStyle w:val="a3"/>
        <w:rPr>
          <w:b w:val="0"/>
          <w:bCs w:val="0"/>
        </w:rPr>
      </w:pPr>
      <w:r>
        <w:t>DOI 10.47576/</w:t>
      </w:r>
      <w:r>
        <w:rPr>
          <w:b w:val="0"/>
          <w:bCs w:val="0"/>
        </w:rPr>
        <w:t xml:space="preserve">2712-7559_2021_5_12_1124 </w:t>
      </w:r>
    </w:p>
    <w:p w:rsidR="00B47246" w:rsidRDefault="00B47246" w:rsidP="00B47246">
      <w:pPr>
        <w:pStyle w:val="a3"/>
      </w:pPr>
      <w:r>
        <w:t>УДК 347.736.3</w:t>
      </w:r>
    </w:p>
    <w:p w:rsidR="00B47246" w:rsidRDefault="00B47246" w:rsidP="00B47246">
      <w:pPr>
        <w:pStyle w:val="a4"/>
      </w:pPr>
      <w:proofErr w:type="spellStart"/>
      <w:r>
        <w:t>Бойкова</w:t>
      </w:r>
      <w:proofErr w:type="spellEnd"/>
      <w:r>
        <w:t xml:space="preserve"> Анна Викторовна, </w:t>
      </w:r>
    </w:p>
    <w:p w:rsidR="00B47246" w:rsidRDefault="00B47246" w:rsidP="00B47246">
      <w:pPr>
        <w:pStyle w:val="a5"/>
      </w:pPr>
      <w:r>
        <w:t xml:space="preserve">доктор экономических наук, доцент, профессор кафедры экономики </w:t>
      </w:r>
      <w:r>
        <w:br/>
        <w:t xml:space="preserve">и управления производством, </w:t>
      </w:r>
      <w:r>
        <w:br/>
        <w:t xml:space="preserve">Тверской государственный технический университет, г. Тверь, Россия, </w:t>
      </w:r>
      <w:r>
        <w:br/>
        <w:t>e-</w:t>
      </w:r>
      <w:proofErr w:type="spellStart"/>
      <w:r>
        <w:t>mail</w:t>
      </w:r>
      <w:proofErr w:type="spellEnd"/>
      <w:r>
        <w:t>: alexmario@mail.ru</w:t>
      </w:r>
    </w:p>
    <w:p w:rsidR="00B47246" w:rsidRDefault="00B47246" w:rsidP="00B47246">
      <w:pPr>
        <w:pStyle w:val="a6"/>
      </w:pPr>
      <w:r>
        <w:t xml:space="preserve">Анализ применения упрощенного механизма банкротства физических лиц </w:t>
      </w:r>
    </w:p>
    <w:p w:rsidR="00B47246" w:rsidRDefault="00B47246" w:rsidP="00B47246">
      <w:pPr>
        <w:pStyle w:val="a7"/>
      </w:pPr>
      <w:r>
        <w:t xml:space="preserve">В статье проведен анализ </w:t>
      </w:r>
      <w:proofErr w:type="gramStart"/>
      <w:r>
        <w:t>итогов первого года применения упрощенного механизма банкротства физических лиц</w:t>
      </w:r>
      <w:proofErr w:type="gramEnd"/>
      <w:r>
        <w:t>. Отмечается, что рост долговой нагрузки населения, а также превышение темпов роста потребительского кредитования над темпами роста реальных доходов населения могут привести к росту массовых неплатежей по кредитам и банкро</w:t>
      </w:r>
      <w:proofErr w:type="gramStart"/>
      <w:r>
        <w:t>тств гр</w:t>
      </w:r>
      <w:proofErr w:type="gramEnd"/>
      <w:r>
        <w:t xml:space="preserve">аждан. В целях снижения нагрузки на финансовый сектор и судебную систему России вопросы урегулирования долговых отношений граждан требуют пристального внимания. Проведенный анализ позволит обосновать направления дальнейшего развития института личных банкротств. </w:t>
      </w:r>
    </w:p>
    <w:p w:rsidR="00B47246" w:rsidRDefault="00B47246" w:rsidP="00B47246">
      <w:pPr>
        <w:pStyle w:val="a7"/>
      </w:pPr>
      <w:r>
        <w:rPr>
          <w:spacing w:val="43"/>
        </w:rPr>
        <w:t>Ключевые слова:</w:t>
      </w:r>
      <w:r>
        <w:t xml:space="preserve"> должник; кредитор; банкротство; денежные обязательства; процедуры банкротства.</w:t>
      </w:r>
    </w:p>
    <w:p w:rsidR="00B47246" w:rsidRDefault="00B47246" w:rsidP="00B47246">
      <w:pPr>
        <w:pStyle w:val="a3"/>
      </w:pPr>
      <w:r>
        <w:t>UDC 347.736.3</w:t>
      </w:r>
    </w:p>
    <w:p w:rsidR="00B47246" w:rsidRPr="00B47246" w:rsidRDefault="00B47246" w:rsidP="00B47246">
      <w:pPr>
        <w:pStyle w:val="a8"/>
        <w:rPr>
          <w:lang w:val="en-US"/>
        </w:rPr>
      </w:pPr>
      <w:proofErr w:type="spellStart"/>
      <w:r w:rsidRPr="00B47246">
        <w:rPr>
          <w:lang w:val="en-US"/>
        </w:rPr>
        <w:t>Boikova</w:t>
      </w:r>
      <w:proofErr w:type="spellEnd"/>
      <w:r w:rsidRPr="00B47246">
        <w:rPr>
          <w:lang w:val="en-US"/>
        </w:rPr>
        <w:t xml:space="preserve"> Anna </w:t>
      </w:r>
      <w:proofErr w:type="spellStart"/>
      <w:r w:rsidRPr="00B47246">
        <w:rPr>
          <w:lang w:val="en-US"/>
        </w:rPr>
        <w:t>Viktorovna</w:t>
      </w:r>
      <w:proofErr w:type="spellEnd"/>
      <w:r w:rsidRPr="00B47246">
        <w:rPr>
          <w:lang w:val="en-US"/>
        </w:rPr>
        <w:t>,</w:t>
      </w:r>
    </w:p>
    <w:p w:rsidR="00B47246" w:rsidRPr="00B47246" w:rsidRDefault="00B47246" w:rsidP="00B47246">
      <w:pPr>
        <w:pStyle w:val="a9"/>
        <w:rPr>
          <w:lang w:val="en-US"/>
        </w:rPr>
      </w:pPr>
      <w:r w:rsidRPr="00B47246">
        <w:rPr>
          <w:lang w:val="en-US"/>
        </w:rPr>
        <w:t xml:space="preserve">Doctor of Economics, Associate Professor, Professor of the Department of Economics and Production Management, </w:t>
      </w:r>
      <w:proofErr w:type="spellStart"/>
      <w:r w:rsidRPr="00B47246">
        <w:rPr>
          <w:lang w:val="en-US"/>
        </w:rPr>
        <w:t>Tver</w:t>
      </w:r>
      <w:proofErr w:type="spellEnd"/>
      <w:r w:rsidRPr="00B47246">
        <w:rPr>
          <w:lang w:val="en-US"/>
        </w:rPr>
        <w:t xml:space="preserve"> State Technical University, </w:t>
      </w:r>
      <w:proofErr w:type="spellStart"/>
      <w:r w:rsidRPr="00B47246">
        <w:rPr>
          <w:lang w:val="en-US"/>
        </w:rPr>
        <w:t>Tver</w:t>
      </w:r>
      <w:proofErr w:type="spellEnd"/>
      <w:r w:rsidRPr="00B47246">
        <w:rPr>
          <w:lang w:val="en-US"/>
        </w:rPr>
        <w:t>, Russia, e-mail: alexmario@mail.ru</w:t>
      </w:r>
    </w:p>
    <w:p w:rsidR="00B47246" w:rsidRPr="00B47246" w:rsidRDefault="00B47246" w:rsidP="00B47246">
      <w:pPr>
        <w:pStyle w:val="aa"/>
        <w:rPr>
          <w:lang w:val="en-US"/>
        </w:rPr>
      </w:pPr>
      <w:r w:rsidRPr="00B47246">
        <w:rPr>
          <w:lang w:val="en-US"/>
        </w:rPr>
        <w:t xml:space="preserve">Analysis of the application </w:t>
      </w:r>
      <w:r w:rsidRPr="00B47246">
        <w:rPr>
          <w:lang w:val="en-US"/>
        </w:rPr>
        <w:br/>
        <w:t xml:space="preserve">of the simplified mechanism </w:t>
      </w:r>
      <w:r w:rsidRPr="00B47246">
        <w:rPr>
          <w:lang w:val="en-US"/>
        </w:rPr>
        <w:br/>
        <w:t>of bankruptcy of individuals</w:t>
      </w:r>
    </w:p>
    <w:p w:rsidR="00B47246" w:rsidRPr="00B47246" w:rsidRDefault="00B47246" w:rsidP="00B47246">
      <w:pPr>
        <w:pStyle w:val="a7"/>
        <w:rPr>
          <w:lang w:val="en-US"/>
        </w:rPr>
      </w:pPr>
      <w:r w:rsidRPr="00B47246">
        <w:rPr>
          <w:lang w:val="en-US"/>
        </w:rPr>
        <w:lastRenderedPageBreak/>
        <w:t>The article analyzes the results of the first year of application of the simplified mechanism of bankruptcy of individuals.  It is noted that the growth of the debt burden of the population, as well as the excess of the growth rate of consumer lending over the growth rate of real incomes of the population can lead to an increase in mass non-payments on loans and bankruptcies of citizens.  In order to reduce the burden on the financial sector and the judicial system of Russia, the issues of settlement of debt relations of citizens require close attention.  The analysis carried out will allow substantiating the directions for further development of the institution of personal bankruptcies.</w:t>
      </w:r>
    </w:p>
    <w:p w:rsidR="00B47246" w:rsidRPr="00B47246" w:rsidRDefault="00B47246" w:rsidP="00B47246">
      <w:pPr>
        <w:pStyle w:val="a7"/>
        <w:rPr>
          <w:lang w:val="en-US"/>
        </w:rPr>
      </w:pPr>
      <w:r w:rsidRPr="00B47246">
        <w:rPr>
          <w:spacing w:val="43"/>
          <w:lang w:val="en-US"/>
        </w:rPr>
        <w:t>Keywords</w:t>
      </w:r>
      <w:r w:rsidRPr="00B47246">
        <w:rPr>
          <w:lang w:val="en-US"/>
        </w:rPr>
        <w:t>: debtor;</w:t>
      </w:r>
      <w:proofErr w:type="gramStart"/>
      <w:r w:rsidRPr="00B47246">
        <w:rPr>
          <w:lang w:val="en-US"/>
        </w:rPr>
        <w:t>  creditor</w:t>
      </w:r>
      <w:proofErr w:type="gramEnd"/>
      <w:r w:rsidRPr="00B47246">
        <w:rPr>
          <w:lang w:val="en-US"/>
        </w:rPr>
        <w:t>;  bankruptcy;  monetary obligations;  bankruptcy procedures.</w:t>
      </w:r>
    </w:p>
    <w:p w:rsidR="00B47246" w:rsidRDefault="00B47246"/>
    <w:p w:rsidR="00627A18" w:rsidRPr="00627A18" w:rsidRDefault="00627A18" w:rsidP="00627A18">
      <w:pPr>
        <w:pStyle w:val="a3"/>
        <w:rPr>
          <w:b w:val="0"/>
          <w:bCs w:val="0"/>
          <w:lang w:val="ru-RU"/>
        </w:rPr>
      </w:pPr>
      <w:r>
        <w:t>DOI</w:t>
      </w:r>
      <w:r w:rsidRPr="00627A18">
        <w:rPr>
          <w:lang w:val="ru-RU"/>
        </w:rPr>
        <w:t xml:space="preserve"> 10.47576/</w:t>
      </w:r>
      <w:r w:rsidRPr="00627A18">
        <w:rPr>
          <w:b w:val="0"/>
          <w:bCs w:val="0"/>
          <w:lang w:val="ru-RU"/>
        </w:rPr>
        <w:t xml:space="preserve">2712-7559_2021_5_12_1128 </w:t>
      </w:r>
    </w:p>
    <w:p w:rsidR="00627A18" w:rsidRPr="00627A18" w:rsidRDefault="00627A18" w:rsidP="00627A18">
      <w:pPr>
        <w:pStyle w:val="a3"/>
        <w:rPr>
          <w:lang w:val="ru-RU"/>
        </w:rPr>
      </w:pPr>
      <w:r w:rsidRPr="00627A18">
        <w:rPr>
          <w:lang w:val="ru-RU"/>
        </w:rPr>
        <w:t>УДК 338.3</w:t>
      </w:r>
    </w:p>
    <w:p w:rsidR="00627A18" w:rsidRDefault="00627A18" w:rsidP="00627A18">
      <w:pPr>
        <w:pStyle w:val="a4"/>
      </w:pPr>
      <w:r>
        <w:t xml:space="preserve">Беляева Елена Сергеевна, </w:t>
      </w:r>
    </w:p>
    <w:p w:rsidR="00627A18" w:rsidRDefault="00627A18" w:rsidP="00627A18">
      <w:pPr>
        <w:pStyle w:val="a5"/>
      </w:pPr>
      <w:r>
        <w:t>кандидат экономических наук, кафедра финансов и кредита, Юго-Западный государственный университет, г. Курск, Россия, e-</w:t>
      </w:r>
      <w:proofErr w:type="spellStart"/>
      <w:r>
        <w:t>mail</w:t>
      </w:r>
      <w:proofErr w:type="spellEnd"/>
      <w:r>
        <w:t xml:space="preserve">: belena2107@yandex.ru </w:t>
      </w:r>
    </w:p>
    <w:p w:rsidR="00627A18" w:rsidRDefault="00627A18" w:rsidP="00627A18">
      <w:pPr>
        <w:pStyle w:val="a4"/>
      </w:pPr>
      <w:r>
        <w:t xml:space="preserve">Ершов Алексей Юрьевич, </w:t>
      </w:r>
    </w:p>
    <w:p w:rsidR="00627A18" w:rsidRDefault="00627A18" w:rsidP="00627A18">
      <w:pPr>
        <w:pStyle w:val="a5"/>
      </w:pPr>
      <w:r>
        <w:t xml:space="preserve">аспирант кафедры финансов и кредита, Юго-Западный государственный </w:t>
      </w:r>
      <w:r>
        <w:br/>
        <w:t xml:space="preserve">университет, г. Курск, Россия, </w:t>
      </w:r>
      <w:r>
        <w:br/>
        <w:t>e-</w:t>
      </w:r>
      <w:proofErr w:type="spellStart"/>
      <w:r>
        <w:t>mail</w:t>
      </w:r>
      <w:proofErr w:type="spellEnd"/>
      <w:r>
        <w:t>: lesha15-92@yandex.ru</w:t>
      </w:r>
    </w:p>
    <w:p w:rsidR="00627A18" w:rsidRDefault="00627A18" w:rsidP="00627A18">
      <w:pPr>
        <w:pStyle w:val="a4"/>
      </w:pPr>
      <w:r>
        <w:t xml:space="preserve">Ершова Ирина Геннадьевна, </w:t>
      </w:r>
    </w:p>
    <w:p w:rsidR="00627A18" w:rsidRDefault="00627A18" w:rsidP="00627A18">
      <w:pPr>
        <w:pStyle w:val="a5"/>
      </w:pPr>
      <w:r>
        <w:t>доктор экономических наук, кафедра</w:t>
      </w:r>
      <w:r>
        <w:br/>
        <w:t xml:space="preserve">финансов и кредита, Юго-Западный </w:t>
      </w:r>
      <w:r>
        <w:br/>
        <w:t xml:space="preserve">государственный университет, </w:t>
      </w:r>
      <w:r>
        <w:br/>
        <w:t xml:space="preserve">г. Курск, Россия, </w:t>
      </w:r>
      <w:r>
        <w:br/>
        <w:t>e-</w:t>
      </w:r>
      <w:proofErr w:type="spellStart"/>
      <w:r>
        <w:t>mail</w:t>
      </w:r>
      <w:proofErr w:type="spellEnd"/>
      <w:r>
        <w:t xml:space="preserve">: ershovairgen@yandex.ru </w:t>
      </w:r>
    </w:p>
    <w:p w:rsidR="00627A18" w:rsidRDefault="00627A18" w:rsidP="00627A18">
      <w:pPr>
        <w:pStyle w:val="a6"/>
      </w:pPr>
      <w:r>
        <w:t xml:space="preserve">Параметры оценки цифровизации </w:t>
      </w:r>
      <w:proofErr w:type="gramStart"/>
      <w:r>
        <w:t>бизнес-модели</w:t>
      </w:r>
      <w:proofErr w:type="gramEnd"/>
      <w:r>
        <w:t xml:space="preserve"> в условиях трансформации экономики</w:t>
      </w:r>
    </w:p>
    <w:p w:rsidR="00627A18" w:rsidRDefault="00627A18" w:rsidP="00627A18">
      <w:pPr>
        <w:pStyle w:val="a7"/>
      </w:pPr>
      <w:r>
        <w:t xml:space="preserve">В статье представлен процесс создания новых банковских продуктов для корпоративных клиентов в условиях цифровой трансформации экономики, предложены направления для пилотирования Банка России, классифицированы системно значимые параметры оценки цифровой модели банковского обслуживания корпоративных клиентов, рассмотрены виды банковских рисков в условиях цифровой экономки. Предложены направления трансформации банковских </w:t>
      </w:r>
      <w:proofErr w:type="gramStart"/>
      <w:r>
        <w:t>бизнес-моделей</w:t>
      </w:r>
      <w:proofErr w:type="gramEnd"/>
      <w:r>
        <w:t xml:space="preserve"> в условиях развития цифровых технологий; выявлены перспективные направления корпоративного цифрового бизнеса банка.</w:t>
      </w:r>
    </w:p>
    <w:p w:rsidR="00627A18" w:rsidRDefault="00627A18" w:rsidP="00627A18">
      <w:pPr>
        <w:pStyle w:val="a7"/>
      </w:pPr>
      <w:r>
        <w:rPr>
          <w:spacing w:val="43"/>
        </w:rPr>
        <w:t>Ключевые слова:</w:t>
      </w:r>
      <w:r>
        <w:t xml:space="preserve"> цифровые технологии; корпоративный цифровой бизнес; трансформация банковского обслуживания.</w:t>
      </w:r>
    </w:p>
    <w:p w:rsidR="00627A18" w:rsidRDefault="00627A18" w:rsidP="00627A18">
      <w:pPr>
        <w:pStyle w:val="a3"/>
      </w:pPr>
      <w:r>
        <w:t>UDC 338.3</w:t>
      </w:r>
    </w:p>
    <w:p w:rsidR="00627A18" w:rsidRPr="00627A18" w:rsidRDefault="00627A18" w:rsidP="00627A18">
      <w:pPr>
        <w:pStyle w:val="a8"/>
        <w:rPr>
          <w:lang w:val="en-US"/>
        </w:rPr>
      </w:pPr>
      <w:proofErr w:type="spellStart"/>
      <w:r w:rsidRPr="00627A18">
        <w:rPr>
          <w:lang w:val="en-US"/>
        </w:rPr>
        <w:t>Belyaeva</w:t>
      </w:r>
      <w:proofErr w:type="spellEnd"/>
      <w:r w:rsidRPr="00627A18">
        <w:rPr>
          <w:lang w:val="en-US"/>
        </w:rPr>
        <w:t xml:space="preserve"> Elena </w:t>
      </w:r>
      <w:proofErr w:type="spellStart"/>
      <w:r w:rsidRPr="00627A18">
        <w:rPr>
          <w:lang w:val="en-US"/>
        </w:rPr>
        <w:t>Sergeevna</w:t>
      </w:r>
      <w:proofErr w:type="spellEnd"/>
      <w:r w:rsidRPr="00627A18">
        <w:rPr>
          <w:lang w:val="en-US"/>
        </w:rPr>
        <w:t>,</w:t>
      </w:r>
    </w:p>
    <w:p w:rsidR="00627A18" w:rsidRPr="00627A18" w:rsidRDefault="00627A18" w:rsidP="00627A18">
      <w:pPr>
        <w:pStyle w:val="a5"/>
        <w:rPr>
          <w:lang w:val="en-US"/>
        </w:rPr>
      </w:pPr>
      <w:r w:rsidRPr="00627A18">
        <w:rPr>
          <w:lang w:val="en-US"/>
        </w:rPr>
        <w:t>PhD in Economics, Department of Finance and Credit, Southwestern State University, Kursk, Russia, e-mail: belena2107@yandex.ru</w:t>
      </w:r>
    </w:p>
    <w:p w:rsidR="00627A18" w:rsidRPr="00627A18" w:rsidRDefault="00627A18" w:rsidP="00627A18">
      <w:pPr>
        <w:pStyle w:val="a8"/>
        <w:rPr>
          <w:lang w:val="en-US"/>
        </w:rPr>
      </w:pPr>
      <w:proofErr w:type="spellStart"/>
      <w:r w:rsidRPr="00627A18">
        <w:rPr>
          <w:lang w:val="en-US"/>
        </w:rPr>
        <w:t>Ershov</w:t>
      </w:r>
      <w:proofErr w:type="spellEnd"/>
      <w:r w:rsidRPr="00627A18">
        <w:rPr>
          <w:lang w:val="en-US"/>
        </w:rPr>
        <w:t xml:space="preserve"> Alexey </w:t>
      </w:r>
      <w:proofErr w:type="spellStart"/>
      <w:r w:rsidRPr="00627A18">
        <w:rPr>
          <w:lang w:val="en-US"/>
        </w:rPr>
        <w:t>Yurievich</w:t>
      </w:r>
      <w:proofErr w:type="spellEnd"/>
      <w:r w:rsidRPr="00627A18">
        <w:rPr>
          <w:lang w:val="en-US"/>
        </w:rPr>
        <w:t>,</w:t>
      </w:r>
    </w:p>
    <w:p w:rsidR="00627A18" w:rsidRPr="00627A18" w:rsidRDefault="00627A18" w:rsidP="00627A18">
      <w:pPr>
        <w:pStyle w:val="a5"/>
        <w:rPr>
          <w:lang w:val="en-US"/>
        </w:rPr>
      </w:pPr>
      <w:r w:rsidRPr="00627A18">
        <w:rPr>
          <w:lang w:val="en-US"/>
        </w:rPr>
        <w:t>Postgraduate Student, Department of Finance and Credit, Southwestern State University, Kursk, Russia, e-mail: lesha15-92@yandex.ru</w:t>
      </w:r>
    </w:p>
    <w:p w:rsidR="00627A18" w:rsidRPr="00627A18" w:rsidRDefault="00627A18" w:rsidP="00627A18">
      <w:pPr>
        <w:pStyle w:val="a8"/>
        <w:rPr>
          <w:lang w:val="en-US"/>
        </w:rPr>
      </w:pPr>
      <w:proofErr w:type="spellStart"/>
      <w:r w:rsidRPr="00627A18">
        <w:rPr>
          <w:lang w:val="en-US"/>
        </w:rPr>
        <w:t>Ershova</w:t>
      </w:r>
      <w:proofErr w:type="spellEnd"/>
      <w:r w:rsidRPr="00627A18">
        <w:rPr>
          <w:lang w:val="en-US"/>
        </w:rPr>
        <w:t xml:space="preserve"> Irina </w:t>
      </w:r>
      <w:proofErr w:type="spellStart"/>
      <w:r w:rsidRPr="00627A18">
        <w:rPr>
          <w:lang w:val="en-US"/>
        </w:rPr>
        <w:t>Gennadievna</w:t>
      </w:r>
      <w:proofErr w:type="spellEnd"/>
      <w:r w:rsidRPr="00627A18">
        <w:rPr>
          <w:lang w:val="en-US"/>
        </w:rPr>
        <w:t>,</w:t>
      </w:r>
    </w:p>
    <w:p w:rsidR="00627A18" w:rsidRPr="00627A18" w:rsidRDefault="00627A18" w:rsidP="00627A18">
      <w:pPr>
        <w:pStyle w:val="a5"/>
        <w:rPr>
          <w:spacing w:val="-2"/>
          <w:lang w:val="en-US"/>
        </w:rPr>
      </w:pPr>
      <w:r w:rsidRPr="00627A18">
        <w:rPr>
          <w:spacing w:val="-2"/>
          <w:lang w:val="en-US"/>
        </w:rPr>
        <w:t>Doctor of Economics, Department of Finance and Credit, Southwestern State University, Kursk, Russia, e-mail: ershovairgen@yandex.ru</w:t>
      </w:r>
    </w:p>
    <w:p w:rsidR="00627A18" w:rsidRPr="00627A18" w:rsidRDefault="00627A18" w:rsidP="00627A18">
      <w:pPr>
        <w:pStyle w:val="aa"/>
        <w:rPr>
          <w:lang w:val="en-US"/>
        </w:rPr>
      </w:pPr>
      <w:r w:rsidRPr="00627A18">
        <w:rPr>
          <w:lang w:val="en-US"/>
        </w:rPr>
        <w:t xml:space="preserve">Parameters for assessing </w:t>
      </w:r>
      <w:r w:rsidRPr="00627A18">
        <w:rPr>
          <w:lang w:val="en-US"/>
        </w:rPr>
        <w:br/>
        <w:t xml:space="preserve">the digitalization of a business model in the context </w:t>
      </w:r>
      <w:r w:rsidRPr="00627A18">
        <w:rPr>
          <w:lang w:val="en-US"/>
        </w:rPr>
        <w:br/>
        <w:t>of economic transformation</w:t>
      </w:r>
    </w:p>
    <w:p w:rsidR="00627A18" w:rsidRPr="00627A18" w:rsidRDefault="00627A18" w:rsidP="00627A18">
      <w:pPr>
        <w:pStyle w:val="a7"/>
        <w:rPr>
          <w:lang w:val="en-US"/>
        </w:rPr>
      </w:pPr>
      <w:r w:rsidRPr="00627A18">
        <w:rPr>
          <w:lang w:val="en-US"/>
        </w:rPr>
        <w:t xml:space="preserve">The article presents the process of creating new banking products for corporate clients in the context of digital transformation of the economy, suggests directions for piloting the Bank of Russia, classifies systemically important </w:t>
      </w:r>
      <w:r w:rsidRPr="00627A18">
        <w:rPr>
          <w:lang w:val="en-US"/>
        </w:rPr>
        <w:lastRenderedPageBreak/>
        <w:t>parameters for evaluating a digital model of banking services for corporate clients, and considers types of banking risks in a digital economy.  Directions for the transformation of banking business models in the context of the development of digital technologies are proposed;</w:t>
      </w:r>
      <w:proofErr w:type="gramStart"/>
      <w:r w:rsidRPr="00627A18">
        <w:rPr>
          <w:lang w:val="en-US"/>
        </w:rPr>
        <w:t>  promising</w:t>
      </w:r>
      <w:proofErr w:type="gramEnd"/>
      <w:r w:rsidRPr="00627A18">
        <w:rPr>
          <w:lang w:val="en-US"/>
        </w:rPr>
        <w:t xml:space="preserve"> areas of the bank’s corporate digital business were identified.</w:t>
      </w:r>
    </w:p>
    <w:p w:rsidR="00627A18" w:rsidRPr="00627A18" w:rsidRDefault="00627A18" w:rsidP="00627A18">
      <w:pPr>
        <w:pStyle w:val="a7"/>
        <w:rPr>
          <w:lang w:val="en-US"/>
        </w:rPr>
      </w:pPr>
      <w:r w:rsidRPr="00627A18">
        <w:rPr>
          <w:spacing w:val="43"/>
          <w:lang w:val="en-US"/>
        </w:rPr>
        <w:t>Keywords</w:t>
      </w:r>
      <w:r w:rsidRPr="00627A18">
        <w:rPr>
          <w:lang w:val="en-US"/>
        </w:rPr>
        <w:t>: digital technologies;</w:t>
      </w:r>
      <w:proofErr w:type="gramStart"/>
      <w:r w:rsidRPr="00627A18">
        <w:rPr>
          <w:lang w:val="en-US"/>
        </w:rPr>
        <w:t>  corporate</w:t>
      </w:r>
      <w:proofErr w:type="gramEnd"/>
      <w:r w:rsidRPr="00627A18">
        <w:rPr>
          <w:lang w:val="en-US"/>
        </w:rPr>
        <w:t xml:space="preserve"> digital business;  banking transformation.</w:t>
      </w:r>
    </w:p>
    <w:p w:rsidR="00627A18" w:rsidRDefault="00627A18"/>
    <w:p w:rsidR="00627A18" w:rsidRPr="00627A18" w:rsidRDefault="00627A18" w:rsidP="00627A18">
      <w:pPr>
        <w:pStyle w:val="a3"/>
        <w:rPr>
          <w:b w:val="0"/>
          <w:bCs w:val="0"/>
          <w:lang w:val="ru-RU"/>
        </w:rPr>
      </w:pPr>
      <w:r>
        <w:t>DOI</w:t>
      </w:r>
      <w:r w:rsidRPr="00627A18">
        <w:rPr>
          <w:lang w:val="ru-RU"/>
        </w:rPr>
        <w:t xml:space="preserve"> 10.47576/</w:t>
      </w:r>
      <w:r w:rsidRPr="00627A18">
        <w:rPr>
          <w:b w:val="0"/>
          <w:bCs w:val="0"/>
          <w:lang w:val="ru-RU"/>
        </w:rPr>
        <w:t>2712-7559_2021_5_12_1134</w:t>
      </w:r>
    </w:p>
    <w:p w:rsidR="00627A18" w:rsidRPr="00627A18" w:rsidRDefault="00627A18" w:rsidP="00627A18">
      <w:pPr>
        <w:pStyle w:val="a3"/>
        <w:rPr>
          <w:lang w:val="ru-RU"/>
        </w:rPr>
      </w:pPr>
      <w:r w:rsidRPr="00627A18">
        <w:rPr>
          <w:lang w:val="ru-RU"/>
        </w:rPr>
        <w:t>УДК 336</w:t>
      </w:r>
    </w:p>
    <w:p w:rsidR="00627A18" w:rsidRDefault="00627A18" w:rsidP="00627A18">
      <w:pPr>
        <w:pStyle w:val="a4"/>
      </w:pPr>
      <w:r>
        <w:t>Тимкина Татьяна Алексеевна,</w:t>
      </w:r>
    </w:p>
    <w:p w:rsidR="00627A18" w:rsidRDefault="00627A18" w:rsidP="00627A18">
      <w:pPr>
        <w:pStyle w:val="a5"/>
      </w:pPr>
      <w:r>
        <w:t xml:space="preserve">младший научный сотрудник кафедры </w:t>
      </w:r>
      <w:r>
        <w:br/>
        <w:t xml:space="preserve">экономики, старший преподаватель </w:t>
      </w:r>
      <w:r>
        <w:br/>
        <w:t xml:space="preserve">кафедры экономики, Вятский </w:t>
      </w:r>
      <w:r>
        <w:br/>
        <w:t xml:space="preserve">государственный университет, </w:t>
      </w:r>
      <w:r>
        <w:br/>
        <w:t xml:space="preserve">г. Киров, Россия, </w:t>
      </w:r>
      <w:r>
        <w:br/>
        <w:t>e-</w:t>
      </w:r>
      <w:proofErr w:type="spellStart"/>
      <w:r>
        <w:t>mail</w:t>
      </w:r>
      <w:proofErr w:type="spellEnd"/>
      <w:r>
        <w:t>: tatyana_timkina@inbox.ru</w:t>
      </w:r>
    </w:p>
    <w:p w:rsidR="00627A18" w:rsidRDefault="00627A18" w:rsidP="00627A18">
      <w:pPr>
        <w:pStyle w:val="a4"/>
      </w:pPr>
      <w:r>
        <w:t>Савельева Надежда Константиновна,</w:t>
      </w:r>
    </w:p>
    <w:p w:rsidR="00627A18" w:rsidRDefault="00627A18" w:rsidP="00627A18">
      <w:pPr>
        <w:pStyle w:val="a5"/>
      </w:pPr>
      <w:r>
        <w:t xml:space="preserve">кандидат экономических наук, доцент кафедры экономики, директор </w:t>
      </w:r>
      <w:r>
        <w:br/>
        <w:t xml:space="preserve">Института экономики и менеджмента, Вятский государственный университет, г. Киров, Россия, </w:t>
      </w:r>
      <w:r>
        <w:br/>
        <w:t>e-</w:t>
      </w:r>
      <w:proofErr w:type="spellStart"/>
      <w:r>
        <w:t>mail</w:t>
      </w:r>
      <w:proofErr w:type="spellEnd"/>
      <w:r>
        <w:t xml:space="preserve">: nk_savelyeva@vyatsu.ru </w:t>
      </w:r>
    </w:p>
    <w:p w:rsidR="00627A18" w:rsidRDefault="00627A18" w:rsidP="00627A18">
      <w:pPr>
        <w:pStyle w:val="a6"/>
      </w:pPr>
      <w:r>
        <w:t xml:space="preserve">Формирование </w:t>
      </w:r>
      <w:proofErr w:type="gramStart"/>
      <w:r>
        <w:t>методики оценки эффективности инновационной деятельности коммерческого банка</w:t>
      </w:r>
      <w:proofErr w:type="gramEnd"/>
      <w:r>
        <w:t xml:space="preserve"> </w:t>
      </w:r>
      <w:r>
        <w:br/>
        <w:t>с учетом каналов управления данными и потребностями клиента</w:t>
      </w:r>
    </w:p>
    <w:p w:rsidR="00627A18" w:rsidRDefault="00627A18" w:rsidP="00627A18">
      <w:pPr>
        <w:pStyle w:val="a7"/>
      </w:pPr>
      <w:r>
        <w:t xml:space="preserve">В статье представлен анализ современных перспектив развития банковского сектора с учетом ориентации на дистанционное обслуживание. Цифровые сервисы, которые применяются в деятельности банка, характеризуются инновационным процессом, эффективность которого необходимо оценивать соразмерно с трендами </w:t>
      </w:r>
      <w:proofErr w:type="spellStart"/>
      <w:r>
        <w:t>цифровизации</w:t>
      </w:r>
      <w:proofErr w:type="spellEnd"/>
      <w:r>
        <w:t xml:space="preserve"> и </w:t>
      </w:r>
      <w:proofErr w:type="gramStart"/>
      <w:r>
        <w:t>интернет-технологий</w:t>
      </w:r>
      <w:proofErr w:type="gramEnd"/>
      <w:r>
        <w:t xml:space="preserve">. Анализ обосновывает модель организации каналов управления данными с учетом потребностей клиента, что в последующем формирует модель оценки эффективности инновационной деятельности коммерческого банка на основе финансового анализа, ценовой характеристики услуг и масштабности инновационных цифровых сервисов. </w:t>
      </w:r>
    </w:p>
    <w:p w:rsidR="00627A18" w:rsidRDefault="00627A18" w:rsidP="00627A18">
      <w:pPr>
        <w:pStyle w:val="a7"/>
      </w:pPr>
      <w:r>
        <w:rPr>
          <w:spacing w:val="43"/>
        </w:rPr>
        <w:t>Ключевые слова:</w:t>
      </w:r>
      <w:r>
        <w:t xml:space="preserve"> коммерческий банк; инновации; банковские продукты и услуги; цифровые сервисы; виртуальные инструменты. </w:t>
      </w:r>
    </w:p>
    <w:p w:rsidR="00627A18" w:rsidRDefault="00627A18" w:rsidP="00627A18">
      <w:pPr>
        <w:pStyle w:val="a3"/>
      </w:pPr>
      <w:r>
        <w:t>UDC 336</w:t>
      </w:r>
    </w:p>
    <w:p w:rsidR="00627A18" w:rsidRPr="00627A18" w:rsidRDefault="00627A18" w:rsidP="00627A18">
      <w:pPr>
        <w:pStyle w:val="a8"/>
        <w:rPr>
          <w:lang w:val="en-US"/>
        </w:rPr>
      </w:pPr>
      <w:proofErr w:type="spellStart"/>
      <w:r w:rsidRPr="00627A18">
        <w:rPr>
          <w:lang w:val="en-US"/>
        </w:rPr>
        <w:t>Timkina</w:t>
      </w:r>
      <w:proofErr w:type="spellEnd"/>
      <w:r w:rsidRPr="00627A18">
        <w:rPr>
          <w:lang w:val="en-US"/>
        </w:rPr>
        <w:t xml:space="preserve"> Tatyana </w:t>
      </w:r>
      <w:proofErr w:type="spellStart"/>
      <w:r w:rsidRPr="00627A18">
        <w:rPr>
          <w:lang w:val="en-US"/>
        </w:rPr>
        <w:t>Alekseevna</w:t>
      </w:r>
      <w:proofErr w:type="spellEnd"/>
      <w:r w:rsidRPr="00627A18">
        <w:rPr>
          <w:lang w:val="en-US"/>
        </w:rPr>
        <w:t>,</w:t>
      </w:r>
    </w:p>
    <w:p w:rsidR="00627A18" w:rsidRPr="00627A18" w:rsidRDefault="00627A18" w:rsidP="00627A18">
      <w:pPr>
        <w:pStyle w:val="a9"/>
        <w:rPr>
          <w:lang w:val="en-US"/>
        </w:rPr>
      </w:pPr>
      <w:r w:rsidRPr="00627A18">
        <w:rPr>
          <w:lang w:val="en-US"/>
        </w:rPr>
        <w:t>Junior Researcher, Department of Economics, Senior Lecturer, Department of Economics, Vyatka State University, Kirov, Russia, e-mail: tatyana_timkina@inbox.ru</w:t>
      </w:r>
    </w:p>
    <w:p w:rsidR="00627A18" w:rsidRPr="00627A18" w:rsidRDefault="00627A18" w:rsidP="00627A18">
      <w:pPr>
        <w:pStyle w:val="a8"/>
        <w:rPr>
          <w:lang w:val="en-US"/>
        </w:rPr>
      </w:pPr>
      <w:proofErr w:type="spellStart"/>
      <w:r w:rsidRPr="00627A18">
        <w:rPr>
          <w:lang w:val="en-US"/>
        </w:rPr>
        <w:t>Savelieva</w:t>
      </w:r>
      <w:proofErr w:type="spellEnd"/>
      <w:r w:rsidRPr="00627A18">
        <w:rPr>
          <w:lang w:val="en-US"/>
        </w:rPr>
        <w:t xml:space="preserve"> </w:t>
      </w:r>
      <w:proofErr w:type="spellStart"/>
      <w:r w:rsidRPr="00627A18">
        <w:rPr>
          <w:lang w:val="en-US"/>
        </w:rPr>
        <w:t>Nadezhda</w:t>
      </w:r>
      <w:proofErr w:type="spellEnd"/>
      <w:r w:rsidRPr="00627A18">
        <w:rPr>
          <w:lang w:val="en-US"/>
        </w:rPr>
        <w:t xml:space="preserve"> </w:t>
      </w:r>
      <w:proofErr w:type="spellStart"/>
      <w:r w:rsidRPr="00627A18">
        <w:rPr>
          <w:lang w:val="en-US"/>
        </w:rPr>
        <w:t>Konstantinovna</w:t>
      </w:r>
      <w:proofErr w:type="spellEnd"/>
      <w:r w:rsidRPr="00627A18">
        <w:rPr>
          <w:lang w:val="en-US"/>
        </w:rPr>
        <w:t>,</w:t>
      </w:r>
    </w:p>
    <w:p w:rsidR="00627A18" w:rsidRPr="00627A18" w:rsidRDefault="00627A18" w:rsidP="00627A18">
      <w:pPr>
        <w:pStyle w:val="a9"/>
        <w:rPr>
          <w:lang w:val="en-US"/>
        </w:rPr>
      </w:pPr>
      <w:r w:rsidRPr="00627A18">
        <w:rPr>
          <w:lang w:val="en-US"/>
        </w:rPr>
        <w:t>PhD in Economics, Associate Professor of the Department of Economics, Director of the Institute of Economics and Management, Vyatka State University, Kirov, Russia, e-mail: nk_savelyeva@vyatsu.ru ​</w:t>
      </w:r>
    </w:p>
    <w:p w:rsidR="00627A18" w:rsidRPr="00627A18" w:rsidRDefault="00627A18" w:rsidP="00627A18">
      <w:pPr>
        <w:pStyle w:val="aa"/>
        <w:rPr>
          <w:lang w:val="en-US"/>
        </w:rPr>
      </w:pPr>
      <w:r w:rsidRPr="00627A18">
        <w:rPr>
          <w:lang w:val="en-US"/>
        </w:rPr>
        <w:t>Formation of a methodology for evaluating the effectiveness of innovative activities of a commercial bank, taking into account data management channels and customer needs</w:t>
      </w:r>
    </w:p>
    <w:p w:rsidR="00627A18" w:rsidRPr="00627A18" w:rsidRDefault="00627A18" w:rsidP="00627A18">
      <w:pPr>
        <w:pStyle w:val="a7"/>
        <w:rPr>
          <w:lang w:val="en-US"/>
        </w:rPr>
      </w:pPr>
      <w:r w:rsidRPr="00627A18">
        <w:rPr>
          <w:lang w:val="en-US"/>
        </w:rPr>
        <w:t xml:space="preserve">The article presents an analysis of modern prospects for the development of the banking sector, taking into account the focus on remote service.  The digital services that are used in the activities of the bank are characterized by an innovative process, the effectiveness of which must be assessed in proportion to the trends of digitalization and Internet technologies.  The analysis substantiates the model for organizing data management channels, taking into account the needs of the client, which subsequently forms a model for evaluating the effectiveness of innovative </w:t>
      </w:r>
      <w:r w:rsidRPr="00627A18">
        <w:rPr>
          <w:lang w:val="en-US"/>
        </w:rPr>
        <w:lastRenderedPageBreak/>
        <w:t>activities of a commercial bank based on financial analysis, price characteristics of services and the scale of innovative digital services.</w:t>
      </w:r>
    </w:p>
    <w:p w:rsidR="00627A18" w:rsidRPr="00627A18" w:rsidRDefault="00627A18" w:rsidP="00627A18">
      <w:pPr>
        <w:pStyle w:val="a7"/>
        <w:rPr>
          <w:lang w:val="en-US"/>
        </w:rPr>
      </w:pPr>
      <w:r w:rsidRPr="00627A18">
        <w:rPr>
          <w:spacing w:val="43"/>
          <w:lang w:val="en-US"/>
        </w:rPr>
        <w:t>Keywords</w:t>
      </w:r>
      <w:r w:rsidRPr="00627A18">
        <w:rPr>
          <w:lang w:val="en-US"/>
        </w:rPr>
        <w:t>: commercial bank;</w:t>
      </w:r>
      <w:proofErr w:type="gramStart"/>
      <w:r w:rsidRPr="00627A18">
        <w:rPr>
          <w:lang w:val="en-US"/>
        </w:rPr>
        <w:t>  innovation</w:t>
      </w:r>
      <w:proofErr w:type="gramEnd"/>
      <w:r w:rsidRPr="00627A18">
        <w:rPr>
          <w:lang w:val="en-US"/>
        </w:rPr>
        <w:t>;  banking products and services;  digital services;  virtual instruments.</w:t>
      </w:r>
    </w:p>
    <w:p w:rsidR="00627A18" w:rsidRDefault="00627A18"/>
    <w:p w:rsidR="00BA468B" w:rsidRDefault="00BA468B"/>
    <w:p w:rsidR="00BA468B" w:rsidRDefault="00BA468B" w:rsidP="00BA468B">
      <w:pPr>
        <w:pStyle w:val="a3"/>
        <w:rPr>
          <w:b w:val="0"/>
          <w:bCs w:val="0"/>
        </w:rPr>
      </w:pPr>
      <w:r>
        <w:t>DOI 10.47576/</w:t>
      </w:r>
      <w:r>
        <w:rPr>
          <w:b w:val="0"/>
          <w:bCs w:val="0"/>
        </w:rPr>
        <w:t xml:space="preserve">2712-7559_2021_5_12_1139 </w:t>
      </w:r>
    </w:p>
    <w:p w:rsidR="00BA468B" w:rsidRDefault="00BA468B" w:rsidP="00BA468B">
      <w:pPr>
        <w:pStyle w:val="a3"/>
      </w:pPr>
      <w:r>
        <w:t>УДК 338</w:t>
      </w:r>
    </w:p>
    <w:p w:rsidR="00BA468B" w:rsidRDefault="00BA468B" w:rsidP="00BA468B">
      <w:pPr>
        <w:pStyle w:val="a4"/>
      </w:pPr>
      <w:r>
        <w:t>Кравцова Любовь Викторовна,</w:t>
      </w:r>
    </w:p>
    <w:p w:rsidR="00BA468B" w:rsidRDefault="00BA468B" w:rsidP="00BA468B">
      <w:pPr>
        <w:pStyle w:val="a5"/>
      </w:pPr>
      <w:r>
        <w:t xml:space="preserve">кандидат экономических наук, доцент кафедры экономики предприятия </w:t>
      </w:r>
      <w:r>
        <w:br/>
        <w:t xml:space="preserve">и </w:t>
      </w:r>
      <w:proofErr w:type="spellStart"/>
      <w:r>
        <w:t>инноватики</w:t>
      </w:r>
      <w:proofErr w:type="spellEnd"/>
      <w:r>
        <w:t>, Донецкий национальный технический университет, г. Донецк, ДНР, e-</w:t>
      </w:r>
      <w:proofErr w:type="spellStart"/>
      <w:r>
        <w:t>mail</w:t>
      </w:r>
      <w:proofErr w:type="spellEnd"/>
      <w:r>
        <w:t>: lyubow.kravtzova@yandex.ru</w:t>
      </w:r>
    </w:p>
    <w:p w:rsidR="00BA468B" w:rsidRDefault="00BA468B" w:rsidP="00BA468B">
      <w:pPr>
        <w:pStyle w:val="a4"/>
      </w:pPr>
      <w:r>
        <w:t>Стефаненко-</w:t>
      </w:r>
      <w:proofErr w:type="spellStart"/>
      <w:r>
        <w:t>Шупик</w:t>
      </w:r>
      <w:proofErr w:type="spellEnd"/>
      <w:r>
        <w:t xml:space="preserve"> </w:t>
      </w:r>
      <w:r>
        <w:br/>
        <w:t>Анастасия Павловна,</w:t>
      </w:r>
    </w:p>
    <w:p w:rsidR="00BA468B" w:rsidRDefault="00BA468B" w:rsidP="00BA468B">
      <w:pPr>
        <w:pStyle w:val="a5"/>
      </w:pPr>
      <w:r>
        <w:t xml:space="preserve">кандидат экономических наук, доцент кафедры экономики предприятия </w:t>
      </w:r>
      <w:r>
        <w:br/>
        <w:t xml:space="preserve">и </w:t>
      </w:r>
      <w:proofErr w:type="spellStart"/>
      <w:r>
        <w:t>инноватики</w:t>
      </w:r>
      <w:proofErr w:type="spellEnd"/>
      <w:r>
        <w:t>, Донецкий национальный технический университет, г. Донецк, ДНР, e-</w:t>
      </w:r>
      <w:proofErr w:type="spellStart"/>
      <w:r>
        <w:t>mail</w:t>
      </w:r>
      <w:proofErr w:type="spellEnd"/>
      <w:r>
        <w:t>: stef-anastasiya@yandex.ru</w:t>
      </w:r>
    </w:p>
    <w:p w:rsidR="00BA468B" w:rsidRDefault="00BA468B" w:rsidP="00BA468B">
      <w:pPr>
        <w:pStyle w:val="a6"/>
      </w:pPr>
      <w:r>
        <w:t xml:space="preserve">Финансовый инжиниринг </w:t>
      </w:r>
      <w:r>
        <w:br/>
        <w:t>как инструмент экономического управления предприятием</w:t>
      </w:r>
    </w:p>
    <w:p w:rsidR="00BA468B" w:rsidRDefault="00BA468B" w:rsidP="00BA468B">
      <w:pPr>
        <w:pStyle w:val="a7"/>
      </w:pPr>
      <w:r>
        <w:t xml:space="preserve">В статье рассмотрены основные вопросы решения проблем инновационного управления финансовой системой предприятия с помощью финансового инжиниринга. Охарактеризованы основные подходы к определению понятия «финансовый инжиниринг». Приведена классификация финансового инжиниринга. Выполнен анализ определенных видов инструментов финансового инжиниринга, необходимых для эффективного экономического управления предприятием. </w:t>
      </w:r>
    </w:p>
    <w:p w:rsidR="00BA468B" w:rsidRDefault="00BA468B" w:rsidP="00BA468B">
      <w:pPr>
        <w:pStyle w:val="a7"/>
      </w:pPr>
      <w:r>
        <w:rPr>
          <w:spacing w:val="43"/>
        </w:rPr>
        <w:t>Ключевые слова:</w:t>
      </w:r>
      <w:r>
        <w:t xml:space="preserve"> финансовый инжиниринг; финансовые инновации; классификация финансового инжиниринга; инструменты финансового инжиниринга; инжиниринг облигаций.</w:t>
      </w:r>
    </w:p>
    <w:p w:rsidR="00BA468B" w:rsidRDefault="00BA468B" w:rsidP="00BA468B">
      <w:pPr>
        <w:pStyle w:val="a3"/>
      </w:pPr>
      <w:r>
        <w:t>UDC 338</w:t>
      </w:r>
    </w:p>
    <w:p w:rsidR="00BA468B" w:rsidRPr="00BA468B" w:rsidRDefault="00BA468B" w:rsidP="00BA468B">
      <w:pPr>
        <w:pStyle w:val="a8"/>
        <w:rPr>
          <w:lang w:val="en-US"/>
        </w:rPr>
      </w:pPr>
      <w:proofErr w:type="spellStart"/>
      <w:r w:rsidRPr="00BA468B">
        <w:rPr>
          <w:lang w:val="en-US"/>
        </w:rPr>
        <w:t>Kravtsova</w:t>
      </w:r>
      <w:proofErr w:type="spellEnd"/>
      <w:r w:rsidRPr="00BA468B">
        <w:rPr>
          <w:lang w:val="en-US"/>
        </w:rPr>
        <w:t xml:space="preserve"> </w:t>
      </w:r>
      <w:proofErr w:type="spellStart"/>
      <w:r w:rsidRPr="00BA468B">
        <w:rPr>
          <w:lang w:val="en-US"/>
        </w:rPr>
        <w:t>Lyubov</w:t>
      </w:r>
      <w:proofErr w:type="spellEnd"/>
      <w:r w:rsidRPr="00BA468B">
        <w:rPr>
          <w:lang w:val="en-US"/>
        </w:rPr>
        <w:t xml:space="preserve"> </w:t>
      </w:r>
      <w:proofErr w:type="spellStart"/>
      <w:r w:rsidRPr="00BA468B">
        <w:rPr>
          <w:lang w:val="en-US"/>
        </w:rPr>
        <w:t>Viktorovna</w:t>
      </w:r>
      <w:proofErr w:type="spellEnd"/>
      <w:r w:rsidRPr="00BA468B">
        <w:rPr>
          <w:lang w:val="en-US"/>
        </w:rPr>
        <w:t>,</w:t>
      </w:r>
    </w:p>
    <w:p w:rsidR="00BA468B" w:rsidRPr="00BA468B" w:rsidRDefault="00BA468B" w:rsidP="00BA468B">
      <w:pPr>
        <w:pStyle w:val="a5"/>
        <w:rPr>
          <w:lang w:val="en-US"/>
        </w:rPr>
      </w:pPr>
      <w:r w:rsidRPr="00BA468B">
        <w:rPr>
          <w:lang w:val="en-US"/>
        </w:rPr>
        <w:t>Candidate of Economic Sciences, Associate Professor of the Department of Enterprise Economics and Innovation, Donetsk National Technical University, Donetsk, DPR, e-mail: lyubow.kravtzova@yandex.ru</w:t>
      </w:r>
    </w:p>
    <w:p w:rsidR="00BA468B" w:rsidRPr="00BA468B" w:rsidRDefault="00BA468B" w:rsidP="00BA468B">
      <w:pPr>
        <w:pStyle w:val="a8"/>
        <w:rPr>
          <w:lang w:val="en-US"/>
        </w:rPr>
      </w:pPr>
      <w:proofErr w:type="spellStart"/>
      <w:r w:rsidRPr="00BA468B">
        <w:rPr>
          <w:lang w:val="en-US"/>
        </w:rPr>
        <w:t>Stefanenko-Shupyk</w:t>
      </w:r>
      <w:proofErr w:type="spellEnd"/>
      <w:r w:rsidRPr="00BA468B">
        <w:rPr>
          <w:lang w:val="en-US"/>
        </w:rPr>
        <w:t xml:space="preserve"> </w:t>
      </w:r>
      <w:r w:rsidRPr="00BA468B">
        <w:rPr>
          <w:lang w:val="en-US"/>
        </w:rPr>
        <w:br/>
      </w:r>
      <w:proofErr w:type="spellStart"/>
      <w:r w:rsidRPr="00BA468B">
        <w:rPr>
          <w:lang w:val="en-US"/>
        </w:rPr>
        <w:t>Anastasiya</w:t>
      </w:r>
      <w:proofErr w:type="spellEnd"/>
      <w:r w:rsidRPr="00BA468B">
        <w:rPr>
          <w:lang w:val="en-US"/>
        </w:rPr>
        <w:t xml:space="preserve"> </w:t>
      </w:r>
      <w:proofErr w:type="spellStart"/>
      <w:r w:rsidRPr="00BA468B">
        <w:rPr>
          <w:lang w:val="en-US"/>
        </w:rPr>
        <w:t>Pavlovna</w:t>
      </w:r>
      <w:proofErr w:type="spellEnd"/>
      <w:r w:rsidRPr="00BA468B">
        <w:rPr>
          <w:lang w:val="en-US"/>
        </w:rPr>
        <w:t>,</w:t>
      </w:r>
    </w:p>
    <w:p w:rsidR="00BA468B" w:rsidRPr="00BA468B" w:rsidRDefault="00BA468B" w:rsidP="00BA468B">
      <w:pPr>
        <w:pStyle w:val="a5"/>
        <w:rPr>
          <w:lang w:val="en-US"/>
        </w:rPr>
      </w:pPr>
      <w:r w:rsidRPr="00BA468B">
        <w:rPr>
          <w:lang w:val="en-US"/>
        </w:rPr>
        <w:t>Candidate of Economic Sciences, Associate Professor of the Department of Enterprise Economics and Innovation, Donetsk National Technical University, Donetsk, DPR, e-mail: stef-anastasiya@yandex.ru,</w:t>
      </w:r>
    </w:p>
    <w:p w:rsidR="00BA468B" w:rsidRPr="00BA468B" w:rsidRDefault="00BA468B" w:rsidP="00BA468B">
      <w:pPr>
        <w:pStyle w:val="aa"/>
        <w:rPr>
          <w:lang w:val="en-US"/>
        </w:rPr>
      </w:pPr>
      <w:r w:rsidRPr="00BA468B">
        <w:rPr>
          <w:lang w:val="en-US"/>
        </w:rPr>
        <w:t>Financial engineering as a tool for economic management of an enterprise</w:t>
      </w:r>
    </w:p>
    <w:p w:rsidR="00BA468B" w:rsidRPr="00BA468B" w:rsidRDefault="00BA468B" w:rsidP="00BA468B">
      <w:pPr>
        <w:pStyle w:val="a7"/>
        <w:rPr>
          <w:lang w:val="en-US"/>
        </w:rPr>
      </w:pPr>
      <w:r w:rsidRPr="00BA468B">
        <w:rPr>
          <w:lang w:val="en-US"/>
        </w:rPr>
        <w:t>The article deals with the main issues of solving the problems of innovative management of the financial system of an enterprise with the help of financial engineering.  The main approaches to the definition of the concept of “financial engineering” are characterized.  The classification of financial engineering is given.  The analysis of certain types of financial engineering tools necessary for the effective economic management of an enterprise is carried out.</w:t>
      </w:r>
    </w:p>
    <w:p w:rsidR="00BA468B" w:rsidRPr="00BA468B" w:rsidRDefault="00BA468B" w:rsidP="00BA468B">
      <w:pPr>
        <w:pStyle w:val="a7"/>
        <w:rPr>
          <w:lang w:val="en-US"/>
        </w:rPr>
      </w:pPr>
      <w:r w:rsidRPr="00BA468B">
        <w:rPr>
          <w:spacing w:val="43"/>
          <w:lang w:val="en-US"/>
        </w:rPr>
        <w:t>Keywords</w:t>
      </w:r>
      <w:r w:rsidRPr="00BA468B">
        <w:rPr>
          <w:lang w:val="en-US"/>
        </w:rPr>
        <w:t>: financial engineering;</w:t>
      </w:r>
      <w:proofErr w:type="gramStart"/>
      <w:r w:rsidRPr="00BA468B">
        <w:rPr>
          <w:lang w:val="en-US"/>
        </w:rPr>
        <w:t>  financial</w:t>
      </w:r>
      <w:proofErr w:type="gramEnd"/>
      <w:r w:rsidRPr="00BA468B">
        <w:rPr>
          <w:lang w:val="en-US"/>
        </w:rPr>
        <w:t xml:space="preserve"> innovation;  classification of financial engineering;  financial engineering tools;  bond engineering.</w:t>
      </w:r>
    </w:p>
    <w:p w:rsidR="00BA468B" w:rsidRDefault="00BA468B"/>
    <w:p w:rsidR="005F487D" w:rsidRPr="005F487D" w:rsidRDefault="005F487D" w:rsidP="005F487D">
      <w:pPr>
        <w:pStyle w:val="a3"/>
        <w:rPr>
          <w:b w:val="0"/>
          <w:bCs w:val="0"/>
          <w:lang w:val="ru-RU"/>
        </w:rPr>
      </w:pPr>
      <w:r>
        <w:t>DOI</w:t>
      </w:r>
      <w:r w:rsidRPr="005F487D">
        <w:rPr>
          <w:lang w:val="ru-RU"/>
        </w:rPr>
        <w:t xml:space="preserve"> 10.47576/</w:t>
      </w:r>
      <w:r w:rsidRPr="005F487D">
        <w:rPr>
          <w:b w:val="0"/>
          <w:bCs w:val="0"/>
          <w:lang w:val="ru-RU"/>
        </w:rPr>
        <w:t xml:space="preserve">2712-7559_2021_5_12_1145 </w:t>
      </w:r>
    </w:p>
    <w:p w:rsidR="005F487D" w:rsidRPr="005F487D" w:rsidRDefault="005F487D" w:rsidP="005F487D">
      <w:pPr>
        <w:pStyle w:val="a3"/>
        <w:rPr>
          <w:lang w:val="ru-RU"/>
        </w:rPr>
      </w:pPr>
      <w:r w:rsidRPr="005F487D">
        <w:rPr>
          <w:lang w:val="ru-RU"/>
        </w:rPr>
        <w:t>УДК 336:004.9</w:t>
      </w:r>
    </w:p>
    <w:p w:rsidR="005F487D" w:rsidRDefault="005F487D" w:rsidP="005F487D">
      <w:pPr>
        <w:pStyle w:val="a4"/>
      </w:pPr>
      <w:r>
        <w:lastRenderedPageBreak/>
        <w:t xml:space="preserve">Гаджиев </w:t>
      </w:r>
      <w:r>
        <w:br/>
      </w:r>
      <w:proofErr w:type="spellStart"/>
      <w:r>
        <w:t>Насрулла</w:t>
      </w:r>
      <w:proofErr w:type="spellEnd"/>
      <w:r>
        <w:t xml:space="preserve"> </w:t>
      </w:r>
      <w:proofErr w:type="spellStart"/>
      <w:r>
        <w:t>Курбанмагомедович</w:t>
      </w:r>
      <w:proofErr w:type="spellEnd"/>
      <w:r>
        <w:t>,</w:t>
      </w:r>
    </w:p>
    <w:p w:rsidR="005F487D" w:rsidRDefault="005F487D" w:rsidP="005F487D">
      <w:pPr>
        <w:pStyle w:val="a5"/>
      </w:pPr>
      <w:r>
        <w:t xml:space="preserve">кандидат экономических наук, доцент, </w:t>
      </w:r>
      <w:r>
        <w:br/>
        <w:t xml:space="preserve">доцент кафедры информационных </w:t>
      </w:r>
      <w:r>
        <w:br/>
        <w:t xml:space="preserve">систем и технологий программирования, </w:t>
      </w:r>
      <w:r>
        <w:br/>
        <w:t xml:space="preserve">Дагестанский государственный </w:t>
      </w:r>
      <w:r>
        <w:br/>
        <w:t xml:space="preserve">университет, г. Махачкала, Россия, </w:t>
      </w:r>
      <w:r>
        <w:br/>
        <w:t>e-</w:t>
      </w:r>
      <w:proofErr w:type="spellStart"/>
      <w:r>
        <w:t>mail</w:t>
      </w:r>
      <w:proofErr w:type="spellEnd"/>
      <w:r>
        <w:t>: n_gadzhiev@mail.ru</w:t>
      </w:r>
    </w:p>
    <w:p w:rsidR="005F487D" w:rsidRDefault="005F487D" w:rsidP="005F487D">
      <w:pPr>
        <w:pStyle w:val="a6"/>
      </w:pPr>
      <w:r>
        <w:t xml:space="preserve">Разработка информационной системы для анализа данных с применением библиотек Python (на примере </w:t>
      </w:r>
      <w:proofErr w:type="gramStart"/>
      <w:r>
        <w:t>анализа показателей использования основных фондов субъектов</w:t>
      </w:r>
      <w:proofErr w:type="gramEnd"/>
      <w:r>
        <w:t xml:space="preserve"> Северо-Кавказского федерального округа)</w:t>
      </w:r>
    </w:p>
    <w:p w:rsidR="005F487D" w:rsidRDefault="005F487D" w:rsidP="005F487D">
      <w:pPr>
        <w:pStyle w:val="a7"/>
      </w:pPr>
      <w:r>
        <w:t xml:space="preserve">В статье освещены теоретические и методические аспекты оценки показателей основных фондов, а также проведен анализ показателей использования основных фондов по регионам Северо-Кавказского федерального округа с использованием </w:t>
      </w:r>
      <w:proofErr w:type="spellStart"/>
      <w:r>
        <w:t>Python</w:t>
      </w:r>
      <w:proofErr w:type="spellEnd"/>
      <w:r>
        <w:t xml:space="preserve"> и его библиотек. При реализации задачи выполнены предобработка статистических данных, исследовательский анализ данных, статистический и эконометрический анализ данных, сделаны соответствующие выводы по результатам анализа.</w:t>
      </w:r>
    </w:p>
    <w:p w:rsidR="005F487D" w:rsidRDefault="005F487D" w:rsidP="005F487D">
      <w:pPr>
        <w:pStyle w:val="a7"/>
      </w:pPr>
      <w:r>
        <w:rPr>
          <w:spacing w:val="43"/>
        </w:rPr>
        <w:t xml:space="preserve">Ключевые слова: </w:t>
      </w:r>
      <w:r>
        <w:t xml:space="preserve">основные фонды; анализ основных фондов; показатели использования основных фондов; информационная система; регионы Российской Федерации; </w:t>
      </w:r>
      <w:proofErr w:type="spellStart"/>
      <w:r>
        <w:t>Python</w:t>
      </w:r>
      <w:proofErr w:type="spellEnd"/>
      <w:r>
        <w:t xml:space="preserve">; </w:t>
      </w:r>
      <w:proofErr w:type="spellStart"/>
      <w:r>
        <w:t>Pandas</w:t>
      </w:r>
      <w:proofErr w:type="spellEnd"/>
      <w:r>
        <w:t xml:space="preserve">; </w:t>
      </w:r>
      <w:proofErr w:type="spellStart"/>
      <w:r>
        <w:t>NumPy</w:t>
      </w:r>
      <w:proofErr w:type="spellEnd"/>
      <w:r>
        <w:t xml:space="preserve">; </w:t>
      </w:r>
      <w:proofErr w:type="spellStart"/>
      <w:r>
        <w:t>Matplotlib</w:t>
      </w:r>
      <w:proofErr w:type="spellEnd"/>
      <w:r>
        <w:t xml:space="preserve">; </w:t>
      </w:r>
      <w:proofErr w:type="spellStart"/>
      <w:r>
        <w:t>SciPy</w:t>
      </w:r>
      <w:proofErr w:type="spellEnd"/>
      <w:r>
        <w:t xml:space="preserve">; </w:t>
      </w:r>
      <w:proofErr w:type="spellStart"/>
      <w:r>
        <w:t>Jupyter</w:t>
      </w:r>
      <w:proofErr w:type="spellEnd"/>
      <w:r>
        <w:t xml:space="preserve"> </w:t>
      </w:r>
      <w:proofErr w:type="spellStart"/>
      <w:r>
        <w:t>Notebook</w:t>
      </w:r>
      <w:proofErr w:type="spellEnd"/>
      <w:r>
        <w:t>.</w:t>
      </w:r>
    </w:p>
    <w:p w:rsidR="005F487D" w:rsidRDefault="005F487D" w:rsidP="005F487D">
      <w:pPr>
        <w:pStyle w:val="a3"/>
      </w:pPr>
      <w:r>
        <w:t>UDC 336:004.9</w:t>
      </w:r>
    </w:p>
    <w:p w:rsidR="005F487D" w:rsidRPr="005F487D" w:rsidRDefault="005F487D" w:rsidP="005F487D">
      <w:pPr>
        <w:pStyle w:val="a8"/>
        <w:rPr>
          <w:lang w:val="en-US"/>
        </w:rPr>
      </w:pPr>
      <w:proofErr w:type="spellStart"/>
      <w:r w:rsidRPr="005F487D">
        <w:rPr>
          <w:lang w:val="en-US"/>
        </w:rPr>
        <w:t>Gadzhiev</w:t>
      </w:r>
      <w:proofErr w:type="spellEnd"/>
      <w:r w:rsidRPr="005F487D">
        <w:rPr>
          <w:lang w:val="en-US"/>
        </w:rPr>
        <w:t xml:space="preserve"> </w:t>
      </w:r>
      <w:r w:rsidRPr="005F487D">
        <w:rPr>
          <w:lang w:val="en-US"/>
        </w:rPr>
        <w:br/>
      </w:r>
      <w:proofErr w:type="spellStart"/>
      <w:r w:rsidRPr="005F487D">
        <w:rPr>
          <w:lang w:val="en-US"/>
        </w:rPr>
        <w:t>Nasrulla</w:t>
      </w:r>
      <w:proofErr w:type="spellEnd"/>
      <w:r w:rsidRPr="005F487D">
        <w:rPr>
          <w:lang w:val="en-US"/>
        </w:rPr>
        <w:t xml:space="preserve"> </w:t>
      </w:r>
      <w:proofErr w:type="spellStart"/>
      <w:r w:rsidRPr="005F487D">
        <w:rPr>
          <w:lang w:val="en-US"/>
        </w:rPr>
        <w:t>Kurbanmagomedovich</w:t>
      </w:r>
      <w:proofErr w:type="spellEnd"/>
      <w:r w:rsidRPr="005F487D">
        <w:rPr>
          <w:lang w:val="en-US"/>
        </w:rPr>
        <w:t>,</w:t>
      </w:r>
    </w:p>
    <w:p w:rsidR="005F487D" w:rsidRPr="005F487D" w:rsidRDefault="005F487D" w:rsidP="005F487D">
      <w:pPr>
        <w:pStyle w:val="a9"/>
        <w:rPr>
          <w:lang w:val="en-US"/>
        </w:rPr>
      </w:pPr>
      <w:r w:rsidRPr="005F487D">
        <w:rPr>
          <w:lang w:val="en-US"/>
        </w:rPr>
        <w:t xml:space="preserve">Candidate of Economic Sciences, Associate Professor, Associate Professor of the Department of Information Systems and Programming Technologies, Dagestan State University, Makhachkala, Russia, </w:t>
      </w:r>
      <w:r w:rsidRPr="005F487D">
        <w:rPr>
          <w:lang w:val="en-US"/>
        </w:rPr>
        <w:br/>
        <w:t>e-mail: n_gadzhiev@mail.ru</w:t>
      </w:r>
    </w:p>
    <w:p w:rsidR="005F487D" w:rsidRPr="005F487D" w:rsidRDefault="005F487D" w:rsidP="005F487D">
      <w:pPr>
        <w:pStyle w:val="aa"/>
        <w:rPr>
          <w:lang w:val="en-US"/>
        </w:rPr>
      </w:pPr>
      <w:r w:rsidRPr="005F487D">
        <w:rPr>
          <w:lang w:val="en-US"/>
        </w:rPr>
        <w:t>Development of an information system for data analysis using Python libraries (on the example of the analysis of indicators of the use of fixed assets of the subjects of the North Caucasus Federal District)</w:t>
      </w:r>
    </w:p>
    <w:p w:rsidR="005F487D" w:rsidRPr="005F487D" w:rsidRDefault="005F487D" w:rsidP="005F487D">
      <w:pPr>
        <w:pStyle w:val="a7"/>
        <w:rPr>
          <w:lang w:val="en-US"/>
        </w:rPr>
      </w:pPr>
      <w:r w:rsidRPr="005F487D">
        <w:rPr>
          <w:lang w:val="en-US"/>
        </w:rPr>
        <w:t>The article highlights the theoretical and methodological aspects of assessing the indicators of fixed assets, and also analyzes the indicators of the use of fixed assets in the regions of the North Caucasus Federal District using Python and its libraries.  During the implementation of the task, statistical data preprocessing, exploratory data analysis, statistical and econometric data analysis were performed, and appropriate conclusions were made based on the analysis results.</w:t>
      </w:r>
    </w:p>
    <w:p w:rsidR="005F487D" w:rsidRPr="005F487D" w:rsidRDefault="005F487D" w:rsidP="005F487D">
      <w:pPr>
        <w:pStyle w:val="a7"/>
        <w:rPr>
          <w:lang w:val="en-US"/>
        </w:rPr>
      </w:pPr>
      <w:r w:rsidRPr="005F487D">
        <w:rPr>
          <w:spacing w:val="43"/>
          <w:lang w:val="en-US"/>
        </w:rPr>
        <w:t>Keywords</w:t>
      </w:r>
      <w:r w:rsidRPr="005F487D">
        <w:rPr>
          <w:lang w:val="en-US"/>
        </w:rPr>
        <w:t xml:space="preserve">: fixed assets;  analysis of fixed assets;  indicators of the use of fixed assets;  Information system;  regions of the Russian Federation;  Python;  pandas;  </w:t>
      </w:r>
      <w:proofErr w:type="spellStart"/>
      <w:r w:rsidRPr="005F487D">
        <w:rPr>
          <w:lang w:val="en-US"/>
        </w:rPr>
        <w:t>numpy</w:t>
      </w:r>
      <w:proofErr w:type="spellEnd"/>
      <w:r w:rsidRPr="005F487D">
        <w:rPr>
          <w:lang w:val="en-US"/>
        </w:rPr>
        <w:t xml:space="preserve">;  </w:t>
      </w:r>
      <w:proofErr w:type="spellStart"/>
      <w:r w:rsidRPr="005F487D">
        <w:rPr>
          <w:lang w:val="en-US"/>
        </w:rPr>
        <w:t>matplotlib</w:t>
      </w:r>
      <w:proofErr w:type="spellEnd"/>
      <w:r w:rsidRPr="005F487D">
        <w:rPr>
          <w:lang w:val="en-US"/>
        </w:rPr>
        <w:t xml:space="preserve">;  </w:t>
      </w:r>
      <w:proofErr w:type="spellStart"/>
      <w:r w:rsidRPr="005F487D">
        <w:rPr>
          <w:lang w:val="en-US"/>
        </w:rPr>
        <w:t>scipy</w:t>
      </w:r>
      <w:proofErr w:type="spellEnd"/>
      <w:r w:rsidRPr="005F487D">
        <w:rPr>
          <w:lang w:val="en-US"/>
        </w:rPr>
        <w:t xml:space="preserve">;  </w:t>
      </w:r>
      <w:proofErr w:type="spellStart"/>
      <w:r w:rsidRPr="005F487D">
        <w:rPr>
          <w:lang w:val="en-US"/>
        </w:rPr>
        <w:t>Jupyter</w:t>
      </w:r>
      <w:proofErr w:type="spellEnd"/>
      <w:r w:rsidRPr="005F487D">
        <w:rPr>
          <w:lang w:val="en-US"/>
        </w:rPr>
        <w:t xml:space="preserve"> Notebook.</w:t>
      </w:r>
    </w:p>
    <w:p w:rsidR="005F487D" w:rsidRDefault="005F487D"/>
    <w:p w:rsidR="00881C6D" w:rsidRPr="00881C6D" w:rsidRDefault="00881C6D" w:rsidP="00881C6D">
      <w:pPr>
        <w:pStyle w:val="a3"/>
        <w:rPr>
          <w:b w:val="0"/>
          <w:bCs w:val="0"/>
          <w:lang w:val="ru-RU"/>
        </w:rPr>
      </w:pPr>
      <w:r>
        <w:t>DOI</w:t>
      </w:r>
      <w:r w:rsidRPr="00881C6D">
        <w:rPr>
          <w:lang w:val="ru-RU"/>
        </w:rPr>
        <w:t xml:space="preserve"> 10.47576/</w:t>
      </w:r>
      <w:r w:rsidRPr="00881C6D">
        <w:rPr>
          <w:b w:val="0"/>
          <w:bCs w:val="0"/>
          <w:lang w:val="ru-RU"/>
        </w:rPr>
        <w:t xml:space="preserve">2712-7559_2021_5_12_1153 </w:t>
      </w:r>
    </w:p>
    <w:p w:rsidR="00881C6D" w:rsidRPr="00881C6D" w:rsidRDefault="00881C6D" w:rsidP="00881C6D">
      <w:pPr>
        <w:pStyle w:val="a3"/>
        <w:rPr>
          <w:lang w:val="ru-RU"/>
        </w:rPr>
      </w:pPr>
      <w:r w:rsidRPr="00881C6D">
        <w:rPr>
          <w:lang w:val="ru-RU"/>
        </w:rPr>
        <w:t>УДК 330.322.16</w:t>
      </w:r>
    </w:p>
    <w:p w:rsidR="00881C6D" w:rsidRDefault="00881C6D" w:rsidP="00881C6D">
      <w:pPr>
        <w:pStyle w:val="a4"/>
      </w:pPr>
      <w:r>
        <w:t>Кузнецов Сергей Викторович,</w:t>
      </w:r>
    </w:p>
    <w:p w:rsidR="00881C6D" w:rsidRDefault="00881C6D" w:rsidP="00881C6D">
      <w:pPr>
        <w:pStyle w:val="a5"/>
      </w:pPr>
      <w:r>
        <w:t xml:space="preserve">кандидат экономических наук, научный </w:t>
      </w:r>
      <w:r>
        <w:br/>
        <w:t xml:space="preserve">сотрудник общественной научно-исследовательской лаборатории по изучению проблем развития финансовой культуры населения </w:t>
      </w:r>
      <w:r>
        <w:br/>
        <w:t xml:space="preserve">и противодействия нелегальной деятельности на финансовом рынке Рязанской </w:t>
      </w:r>
      <w:r>
        <w:br/>
        <w:t xml:space="preserve">области, Академия ФСИН России, </w:t>
      </w:r>
      <w:r>
        <w:br/>
        <w:t>г. Рязань, Россия, e-</w:t>
      </w:r>
      <w:proofErr w:type="spellStart"/>
      <w:r>
        <w:t>mail</w:t>
      </w:r>
      <w:proofErr w:type="spellEnd"/>
      <w:r>
        <w:t>: KuziaSV@mail.ru</w:t>
      </w:r>
    </w:p>
    <w:p w:rsidR="00881C6D" w:rsidRDefault="00881C6D" w:rsidP="00881C6D">
      <w:pPr>
        <w:pStyle w:val="a4"/>
      </w:pPr>
      <w:r>
        <w:t>Родионов Алексей Владими</w:t>
      </w:r>
      <w:bookmarkStart w:id="0" w:name="_GoBack"/>
      <w:bookmarkEnd w:id="0"/>
      <w:r>
        <w:t>рович,</w:t>
      </w:r>
    </w:p>
    <w:p w:rsidR="00881C6D" w:rsidRDefault="00881C6D" w:rsidP="00881C6D">
      <w:pPr>
        <w:pStyle w:val="a5"/>
      </w:pPr>
      <w:r>
        <w:lastRenderedPageBreak/>
        <w:t>доктор экономических наук, доцент, профессор кафедры экономики и менеджмента, Академия ФСИН России, г. Рязань, Россия, e-</w:t>
      </w:r>
      <w:proofErr w:type="spellStart"/>
      <w:r>
        <w:t>mail</w:t>
      </w:r>
      <w:proofErr w:type="spellEnd"/>
      <w:r>
        <w:t>: avrpost@bk.ru</w:t>
      </w:r>
    </w:p>
    <w:p w:rsidR="00881C6D" w:rsidRDefault="00881C6D" w:rsidP="00881C6D">
      <w:pPr>
        <w:pStyle w:val="a6"/>
      </w:pPr>
      <w:r>
        <w:t>Перспективные направления исследований венчурного инвестирования в инновационное развитие российской экономики</w:t>
      </w:r>
    </w:p>
    <w:p w:rsidR="00881C6D" w:rsidRDefault="00881C6D" w:rsidP="00881C6D">
      <w:pPr>
        <w:pStyle w:val="a7"/>
      </w:pPr>
      <w:r>
        <w:t>В статье представлены результаты анализа перспективных направлений исследований венчурного инвестирования в инновационное развитие российской экономики. Дается типовая организационная схема венчурного инвестирования. Проанализированы данные об источниках венчурных инвестиций в различных группах стран, а также о динамике венчурного инвестиционного процесса в Российской Федерации.</w:t>
      </w:r>
    </w:p>
    <w:p w:rsidR="00881C6D" w:rsidRDefault="00881C6D" w:rsidP="00881C6D">
      <w:pPr>
        <w:pStyle w:val="a7"/>
      </w:pPr>
      <w:r>
        <w:rPr>
          <w:spacing w:val="43"/>
        </w:rPr>
        <w:t>Ключевые слова:</w:t>
      </w:r>
      <w:r>
        <w:t xml:space="preserve"> венчурные инвестиции; инновации; развитие; фондовый рынок.</w:t>
      </w:r>
    </w:p>
    <w:p w:rsidR="00881C6D" w:rsidRDefault="00881C6D" w:rsidP="00881C6D">
      <w:pPr>
        <w:pStyle w:val="a3"/>
      </w:pPr>
      <w:r>
        <w:t>UDC 330.322.16</w:t>
      </w:r>
    </w:p>
    <w:p w:rsidR="00881C6D" w:rsidRPr="00881C6D" w:rsidRDefault="00881C6D" w:rsidP="00881C6D">
      <w:pPr>
        <w:pStyle w:val="a8"/>
        <w:rPr>
          <w:lang w:val="en-US"/>
        </w:rPr>
      </w:pPr>
      <w:proofErr w:type="spellStart"/>
      <w:r w:rsidRPr="00881C6D">
        <w:rPr>
          <w:lang w:val="en-US"/>
        </w:rPr>
        <w:t>Kuznetsov</w:t>
      </w:r>
      <w:proofErr w:type="spellEnd"/>
      <w:r w:rsidRPr="00881C6D">
        <w:rPr>
          <w:lang w:val="en-US"/>
        </w:rPr>
        <w:t xml:space="preserve"> Sergey </w:t>
      </w:r>
      <w:proofErr w:type="spellStart"/>
      <w:r w:rsidRPr="00881C6D">
        <w:rPr>
          <w:lang w:val="en-US"/>
        </w:rPr>
        <w:t>Viktorovich</w:t>
      </w:r>
      <w:proofErr w:type="spellEnd"/>
      <w:r w:rsidRPr="00881C6D">
        <w:rPr>
          <w:lang w:val="en-US"/>
        </w:rPr>
        <w:t>,</w:t>
      </w:r>
    </w:p>
    <w:p w:rsidR="00881C6D" w:rsidRPr="00881C6D" w:rsidRDefault="00881C6D" w:rsidP="00881C6D">
      <w:pPr>
        <w:pStyle w:val="a9"/>
        <w:rPr>
          <w:lang w:val="en-US"/>
        </w:rPr>
      </w:pPr>
      <w:r w:rsidRPr="00881C6D">
        <w:rPr>
          <w:lang w:val="en-US"/>
        </w:rPr>
        <w:t>Candidate of Economic Sciences, Researcher at the Public Research Laboratory for the Study of the Problems of the Development of the Financial Culture of the Population and Counteracting Illegal Activities in the Financial Market of the Ryazan Region, Academy of the Federal Penitentiary Service of Russia, Ryazan, Russia, e-mail: KuziaSV@mail.ru</w:t>
      </w:r>
    </w:p>
    <w:p w:rsidR="00881C6D" w:rsidRPr="00881C6D" w:rsidRDefault="00881C6D" w:rsidP="00881C6D">
      <w:pPr>
        <w:pStyle w:val="a8"/>
        <w:rPr>
          <w:lang w:val="en-US"/>
        </w:rPr>
      </w:pPr>
      <w:proofErr w:type="spellStart"/>
      <w:r w:rsidRPr="00881C6D">
        <w:rPr>
          <w:lang w:val="en-US"/>
        </w:rPr>
        <w:t>Rodionov</w:t>
      </w:r>
      <w:proofErr w:type="spellEnd"/>
      <w:r w:rsidRPr="00881C6D">
        <w:rPr>
          <w:lang w:val="en-US"/>
        </w:rPr>
        <w:t xml:space="preserve"> Alexey </w:t>
      </w:r>
      <w:proofErr w:type="spellStart"/>
      <w:r w:rsidRPr="00881C6D">
        <w:rPr>
          <w:lang w:val="en-US"/>
        </w:rPr>
        <w:t>Vladimirovich</w:t>
      </w:r>
      <w:proofErr w:type="spellEnd"/>
      <w:r w:rsidRPr="00881C6D">
        <w:rPr>
          <w:lang w:val="en-US"/>
        </w:rPr>
        <w:t>,</w:t>
      </w:r>
    </w:p>
    <w:p w:rsidR="00881C6D" w:rsidRPr="00881C6D" w:rsidRDefault="00881C6D" w:rsidP="00881C6D">
      <w:pPr>
        <w:pStyle w:val="a9"/>
        <w:rPr>
          <w:lang w:val="en-US"/>
        </w:rPr>
      </w:pPr>
      <w:r w:rsidRPr="00881C6D">
        <w:rPr>
          <w:lang w:val="en-US"/>
        </w:rPr>
        <w:t>Doctor of Economics, Associate Professor, Professor of the Department of Economics and Management, Academy of the Federal Penitentiary Service of Russia, Ryazan, Russia, e-mail: avrpost@bk.ru</w:t>
      </w:r>
    </w:p>
    <w:p w:rsidR="00881C6D" w:rsidRPr="00881C6D" w:rsidRDefault="00881C6D" w:rsidP="00881C6D">
      <w:pPr>
        <w:pStyle w:val="aa"/>
        <w:rPr>
          <w:lang w:val="en-US"/>
        </w:rPr>
      </w:pPr>
      <w:r w:rsidRPr="00881C6D">
        <w:rPr>
          <w:lang w:val="en-US"/>
        </w:rPr>
        <w:t>Perspective directions of research of venture investment in the innovative development of the Russian economy</w:t>
      </w:r>
    </w:p>
    <w:p w:rsidR="00881C6D" w:rsidRPr="00881C6D" w:rsidRDefault="00881C6D" w:rsidP="00881C6D">
      <w:pPr>
        <w:pStyle w:val="a7"/>
        <w:rPr>
          <w:lang w:val="en-US"/>
        </w:rPr>
      </w:pPr>
      <w:r w:rsidRPr="00881C6D">
        <w:rPr>
          <w:lang w:val="en-US"/>
        </w:rPr>
        <w:t>The article presents the results of the analysis of promising areas of research on venture investment in the innovative development of the Russian economy.  A typical organizational chart of venture investment is given.  The data on the sources of venture investments in various groups of countries, as well as on the dynamics of the venture investment process in the Russian Federation, are analyzed.</w:t>
      </w:r>
    </w:p>
    <w:p w:rsidR="00881C6D" w:rsidRPr="00881C6D" w:rsidRDefault="00881C6D" w:rsidP="00881C6D">
      <w:pPr>
        <w:pStyle w:val="a7"/>
        <w:rPr>
          <w:lang w:val="en-US"/>
        </w:rPr>
      </w:pPr>
      <w:r w:rsidRPr="00881C6D">
        <w:rPr>
          <w:spacing w:val="43"/>
          <w:lang w:val="en-US"/>
        </w:rPr>
        <w:t>Keywords</w:t>
      </w:r>
      <w:r w:rsidRPr="00881C6D">
        <w:rPr>
          <w:lang w:val="en-US"/>
        </w:rPr>
        <w:t>: venture investments;</w:t>
      </w:r>
      <w:proofErr w:type="gramStart"/>
      <w:r w:rsidRPr="00881C6D">
        <w:rPr>
          <w:lang w:val="en-US"/>
        </w:rPr>
        <w:t>  innovation</w:t>
      </w:r>
      <w:proofErr w:type="gramEnd"/>
      <w:r w:rsidRPr="00881C6D">
        <w:rPr>
          <w:lang w:val="en-US"/>
        </w:rPr>
        <w:t>;  development;  stock market.</w:t>
      </w:r>
    </w:p>
    <w:p w:rsidR="00881C6D" w:rsidRDefault="00881C6D"/>
    <w:p w:rsidR="009C1650" w:rsidRPr="009C1650" w:rsidRDefault="009C1650" w:rsidP="009C1650">
      <w:pPr>
        <w:pStyle w:val="a3"/>
        <w:rPr>
          <w:b w:val="0"/>
          <w:bCs w:val="0"/>
          <w:lang w:val="ru-RU"/>
        </w:rPr>
      </w:pPr>
      <w:r>
        <w:t>DOI</w:t>
      </w:r>
      <w:r w:rsidRPr="009C1650">
        <w:rPr>
          <w:lang w:val="ru-RU"/>
        </w:rPr>
        <w:t xml:space="preserve"> 10.47576/</w:t>
      </w:r>
      <w:r w:rsidRPr="009C1650">
        <w:rPr>
          <w:b w:val="0"/>
          <w:bCs w:val="0"/>
          <w:lang w:val="ru-RU"/>
        </w:rPr>
        <w:t xml:space="preserve">2712-7559_2021_5_12_1158 </w:t>
      </w:r>
    </w:p>
    <w:p w:rsidR="009C1650" w:rsidRPr="009C1650" w:rsidRDefault="009C1650" w:rsidP="009C1650">
      <w:pPr>
        <w:pStyle w:val="a3"/>
        <w:rPr>
          <w:lang w:val="ru-RU"/>
        </w:rPr>
      </w:pPr>
      <w:r w:rsidRPr="009C1650">
        <w:rPr>
          <w:lang w:val="ru-RU"/>
        </w:rPr>
        <w:t>УДК 004.056.5:34</w:t>
      </w:r>
    </w:p>
    <w:p w:rsidR="009C1650" w:rsidRDefault="009C1650" w:rsidP="009C1650">
      <w:pPr>
        <w:pStyle w:val="a4"/>
      </w:pPr>
      <w:proofErr w:type="spellStart"/>
      <w:r>
        <w:t>Бойкова</w:t>
      </w:r>
      <w:proofErr w:type="spellEnd"/>
      <w:r>
        <w:t xml:space="preserve"> Анна Викторовна, </w:t>
      </w:r>
    </w:p>
    <w:p w:rsidR="009C1650" w:rsidRDefault="009C1650" w:rsidP="009C1650">
      <w:pPr>
        <w:pStyle w:val="a5"/>
      </w:pPr>
      <w:r>
        <w:t xml:space="preserve">доктор экономических наук, доцент, </w:t>
      </w:r>
      <w:r>
        <w:br/>
        <w:t xml:space="preserve">профессор кафедры экономики </w:t>
      </w:r>
      <w:r>
        <w:br/>
        <w:t xml:space="preserve">и управления производством, Тверской </w:t>
      </w:r>
      <w:r>
        <w:br/>
        <w:t xml:space="preserve">государственный технический </w:t>
      </w:r>
      <w:r>
        <w:br/>
        <w:t xml:space="preserve">университет, г. Тверь, Россия, </w:t>
      </w:r>
      <w:r>
        <w:br/>
        <w:t>e-</w:t>
      </w:r>
      <w:proofErr w:type="spellStart"/>
      <w:r>
        <w:t>mail</w:t>
      </w:r>
      <w:proofErr w:type="spellEnd"/>
      <w:r>
        <w:t>: alexmario@mail.ru</w:t>
      </w:r>
    </w:p>
    <w:p w:rsidR="009C1650" w:rsidRDefault="009C1650" w:rsidP="009C1650">
      <w:pPr>
        <w:pStyle w:val="a6"/>
      </w:pPr>
      <w:r>
        <w:t xml:space="preserve">Анализ преступлений с использованием информационных технологий и мер противодействиям им </w:t>
      </w:r>
    </w:p>
    <w:p w:rsidR="009C1650" w:rsidRDefault="009C1650" w:rsidP="009C1650">
      <w:pPr>
        <w:pStyle w:val="a7"/>
      </w:pPr>
      <w:r>
        <w:t>В статье проведен статистический анализ правонарушений с использованием информационных технологий с целью выявления наиболее распространенных и предложен ряд рекомендации по их предотвращению и защите от них. Отмечается, что информационные технологии стали неотъемлемой частью общественной жизни. При этом помимо положительных они способствовали возникновению и развитию негативных процессов. Одним из них являются преступления в сфере информационных технологий. В связи с отмечаемым ежегодным ростом данной разновидности преступлений, вопросы анализа информационных угроз и мер противодействия им приобретают особую актуальность.</w:t>
      </w:r>
    </w:p>
    <w:p w:rsidR="009C1650" w:rsidRDefault="009C1650" w:rsidP="009C1650">
      <w:pPr>
        <w:pStyle w:val="a7"/>
      </w:pPr>
      <w:r>
        <w:rPr>
          <w:spacing w:val="43"/>
        </w:rPr>
        <w:t>Ключевые слова</w:t>
      </w:r>
      <w:r>
        <w:t xml:space="preserve">: экономические преступления; информационные технологии; телефонное мошенничество; нарушитель; </w:t>
      </w:r>
      <w:proofErr w:type="spellStart"/>
      <w:r>
        <w:t>киберпреступность</w:t>
      </w:r>
      <w:proofErr w:type="spellEnd"/>
      <w:r>
        <w:t>.</w:t>
      </w:r>
    </w:p>
    <w:p w:rsidR="009C1650" w:rsidRDefault="009C1650" w:rsidP="009C1650">
      <w:pPr>
        <w:pStyle w:val="a3"/>
      </w:pPr>
      <w:r>
        <w:lastRenderedPageBreak/>
        <w:t>UDC 004.056.5:34</w:t>
      </w:r>
    </w:p>
    <w:p w:rsidR="009C1650" w:rsidRPr="009C1650" w:rsidRDefault="009C1650" w:rsidP="009C1650">
      <w:pPr>
        <w:pStyle w:val="a8"/>
        <w:rPr>
          <w:lang w:val="en-US"/>
        </w:rPr>
      </w:pPr>
      <w:proofErr w:type="spellStart"/>
      <w:r w:rsidRPr="009C1650">
        <w:rPr>
          <w:lang w:val="en-US"/>
        </w:rPr>
        <w:t>Boikova</w:t>
      </w:r>
      <w:proofErr w:type="spellEnd"/>
      <w:r w:rsidRPr="009C1650">
        <w:rPr>
          <w:lang w:val="en-US"/>
        </w:rPr>
        <w:t xml:space="preserve"> Anna </w:t>
      </w:r>
      <w:proofErr w:type="spellStart"/>
      <w:r w:rsidRPr="009C1650">
        <w:rPr>
          <w:lang w:val="en-US"/>
        </w:rPr>
        <w:t>Viktorovna</w:t>
      </w:r>
      <w:proofErr w:type="spellEnd"/>
      <w:r w:rsidRPr="009C1650">
        <w:rPr>
          <w:lang w:val="en-US"/>
        </w:rPr>
        <w:t>,</w:t>
      </w:r>
    </w:p>
    <w:p w:rsidR="009C1650" w:rsidRPr="009C1650" w:rsidRDefault="009C1650" w:rsidP="009C1650">
      <w:pPr>
        <w:pStyle w:val="a5"/>
        <w:rPr>
          <w:lang w:val="en-US"/>
        </w:rPr>
      </w:pPr>
      <w:r w:rsidRPr="009C1650">
        <w:rPr>
          <w:lang w:val="en-US"/>
        </w:rPr>
        <w:t xml:space="preserve">Doctor of Economics, Associate Professor, Professor of the Department of Economics and Production Management, </w:t>
      </w:r>
      <w:proofErr w:type="spellStart"/>
      <w:r w:rsidRPr="009C1650">
        <w:rPr>
          <w:lang w:val="en-US"/>
        </w:rPr>
        <w:t>Tver</w:t>
      </w:r>
      <w:proofErr w:type="spellEnd"/>
      <w:r w:rsidRPr="009C1650">
        <w:rPr>
          <w:lang w:val="en-US"/>
        </w:rPr>
        <w:t xml:space="preserve"> State Technical University, </w:t>
      </w:r>
      <w:proofErr w:type="spellStart"/>
      <w:r w:rsidRPr="009C1650">
        <w:rPr>
          <w:lang w:val="en-US"/>
        </w:rPr>
        <w:t>Tver</w:t>
      </w:r>
      <w:proofErr w:type="spellEnd"/>
      <w:r w:rsidRPr="009C1650">
        <w:rPr>
          <w:lang w:val="en-US"/>
        </w:rPr>
        <w:t xml:space="preserve">, Russia, </w:t>
      </w:r>
      <w:r w:rsidRPr="009C1650">
        <w:rPr>
          <w:lang w:val="en-US"/>
        </w:rPr>
        <w:br/>
        <w:t>e-mail: alexmario@mail.ru</w:t>
      </w:r>
    </w:p>
    <w:p w:rsidR="009C1650" w:rsidRPr="009C1650" w:rsidRDefault="009C1650" w:rsidP="009C1650">
      <w:pPr>
        <w:pStyle w:val="aa"/>
        <w:rPr>
          <w:lang w:val="en-US"/>
        </w:rPr>
      </w:pPr>
      <w:r w:rsidRPr="009C1650">
        <w:rPr>
          <w:lang w:val="en-US"/>
        </w:rPr>
        <w:t>Analysis of crimes using information technologies and measures to counteract them</w:t>
      </w:r>
    </w:p>
    <w:p w:rsidR="009C1650" w:rsidRPr="009C1650" w:rsidRDefault="009C1650" w:rsidP="009C1650">
      <w:pPr>
        <w:pStyle w:val="a7"/>
        <w:rPr>
          <w:lang w:val="en-US"/>
        </w:rPr>
      </w:pPr>
      <w:r w:rsidRPr="009C1650">
        <w:rPr>
          <w:lang w:val="en-US"/>
        </w:rPr>
        <w:t>The article carried out a statistical analysis of offenses using information technology in order to identify the most common ones and proposed a number of recommendations for their prevention and protection against them.  It is noted that information technology has become an integral part of public life.  At the same time, in addition to the positive ones, they contributed to the emergence and development of negative processes.  One of them is crimes in the field of information technology.  In connection with the annual growth of this type of crime, the issues of analyzing information threats and countering them are of particular relevance.</w:t>
      </w:r>
    </w:p>
    <w:p w:rsidR="009C1650" w:rsidRPr="009C1650" w:rsidRDefault="009C1650" w:rsidP="009C1650">
      <w:pPr>
        <w:pStyle w:val="a7"/>
        <w:rPr>
          <w:lang w:val="en-US"/>
        </w:rPr>
      </w:pPr>
      <w:r w:rsidRPr="009C1650">
        <w:rPr>
          <w:spacing w:val="43"/>
          <w:lang w:val="en-US"/>
        </w:rPr>
        <w:t>Keywords:</w:t>
      </w:r>
      <w:r w:rsidRPr="009C1650">
        <w:rPr>
          <w:lang w:val="en-US"/>
        </w:rPr>
        <w:t xml:space="preserve"> economic crimes;</w:t>
      </w:r>
      <w:proofErr w:type="gramStart"/>
      <w:r w:rsidRPr="009C1650">
        <w:rPr>
          <w:lang w:val="en-US"/>
        </w:rPr>
        <w:t>  Information</w:t>
      </w:r>
      <w:proofErr w:type="gramEnd"/>
      <w:r w:rsidRPr="009C1650">
        <w:rPr>
          <w:lang w:val="en-US"/>
        </w:rPr>
        <w:t xml:space="preserve"> Technology;  telephone fraud;  intruder;  cybercrime.</w:t>
      </w:r>
    </w:p>
    <w:p w:rsidR="009C1650" w:rsidRDefault="009C1650"/>
    <w:p w:rsidR="009C1650" w:rsidRPr="009C1650" w:rsidRDefault="009C1650" w:rsidP="009C1650">
      <w:pPr>
        <w:pStyle w:val="a3"/>
        <w:rPr>
          <w:b w:val="0"/>
          <w:bCs w:val="0"/>
          <w:lang w:val="ru-RU"/>
        </w:rPr>
      </w:pPr>
      <w:r>
        <w:t>DOI</w:t>
      </w:r>
      <w:r w:rsidRPr="009C1650">
        <w:rPr>
          <w:lang w:val="ru-RU"/>
        </w:rPr>
        <w:t xml:space="preserve"> 10.47576/</w:t>
      </w:r>
      <w:r w:rsidRPr="009C1650">
        <w:rPr>
          <w:b w:val="0"/>
          <w:bCs w:val="0"/>
          <w:lang w:val="ru-RU"/>
        </w:rPr>
        <w:t xml:space="preserve">2712-7559_2021_5_12_1162 </w:t>
      </w:r>
    </w:p>
    <w:p w:rsidR="009C1650" w:rsidRPr="009C1650" w:rsidRDefault="009C1650" w:rsidP="009C1650">
      <w:pPr>
        <w:pStyle w:val="a3"/>
        <w:rPr>
          <w:lang w:val="ru-RU"/>
        </w:rPr>
      </w:pPr>
      <w:r w:rsidRPr="009C1650">
        <w:rPr>
          <w:lang w:val="ru-RU"/>
        </w:rPr>
        <w:t>УДК 336</w:t>
      </w:r>
    </w:p>
    <w:p w:rsidR="009C1650" w:rsidRDefault="009C1650" w:rsidP="009C1650">
      <w:pPr>
        <w:pStyle w:val="a4"/>
      </w:pPr>
      <w:r>
        <w:t>Тимкина Татьяна Алексеевна,</w:t>
      </w:r>
    </w:p>
    <w:p w:rsidR="009C1650" w:rsidRDefault="009C1650" w:rsidP="009C1650">
      <w:pPr>
        <w:pStyle w:val="a5"/>
      </w:pPr>
      <w:r>
        <w:t xml:space="preserve">младший научный сотрудник кафедры экономики, старший преподаватель кафедры экономики, Вятский государственный университет, г. Киров, Россия, </w:t>
      </w:r>
      <w:r>
        <w:br/>
        <w:t>e-</w:t>
      </w:r>
      <w:proofErr w:type="spellStart"/>
      <w:r>
        <w:t>mail</w:t>
      </w:r>
      <w:proofErr w:type="spellEnd"/>
      <w:r>
        <w:t>: tatyana_timkina@inbox.ru</w:t>
      </w:r>
    </w:p>
    <w:p w:rsidR="009C1650" w:rsidRDefault="009C1650" w:rsidP="009C1650">
      <w:pPr>
        <w:pStyle w:val="a4"/>
      </w:pPr>
      <w:r>
        <w:t>Савельева Надежда Константиновна,</w:t>
      </w:r>
    </w:p>
    <w:p w:rsidR="009C1650" w:rsidRDefault="009C1650" w:rsidP="009C1650">
      <w:pPr>
        <w:pStyle w:val="a5"/>
      </w:pPr>
      <w:r>
        <w:t>кандидат экономических наук, доцент кафедры экономики, директор Института экономики и менеджмента, Вятский государственный университет, г. Киров, Россия, e-</w:t>
      </w:r>
      <w:proofErr w:type="spellStart"/>
      <w:r>
        <w:t>mail</w:t>
      </w:r>
      <w:proofErr w:type="spellEnd"/>
      <w:r>
        <w:t>: nk_savelyeva@vyatsu.ru</w:t>
      </w:r>
    </w:p>
    <w:p w:rsidR="009C1650" w:rsidRDefault="009C1650" w:rsidP="009C1650">
      <w:pPr>
        <w:pStyle w:val="a6"/>
      </w:pPr>
      <w:r>
        <w:t xml:space="preserve">Инновационная деятельность банковского сектора с учетом </w:t>
      </w:r>
      <w:proofErr w:type="gramStart"/>
      <w:r>
        <w:t>интернет-технологий</w:t>
      </w:r>
      <w:proofErr w:type="gramEnd"/>
    </w:p>
    <w:p w:rsidR="009C1650" w:rsidRDefault="009C1650" w:rsidP="009C1650">
      <w:pPr>
        <w:pStyle w:val="a7"/>
      </w:pPr>
      <w:r>
        <w:t xml:space="preserve">В статье рассмотрены сущность инновационной деятельности в масштабе коммерческого банка, актуальность удаленного обслуживания, дан анализ изменений бизнес-процессов в условиях роста </w:t>
      </w:r>
      <w:proofErr w:type="gramStart"/>
      <w:r>
        <w:t>интернет-технологий</w:t>
      </w:r>
      <w:proofErr w:type="gramEnd"/>
      <w:r>
        <w:t>. Изучены этапы развития инновации в банковском секторе, сформировано авторское определение банковских инноваций с учетом массового распространения IT-технологий, сформирована классификация инноваций в соответствии с выбранной стратегией развития коммерческого банка, определены риски внедрения инновационных продуктов. Рассмотрены облачные сервисы, на основе которых функционируют инновационные продукты с учетом целей внедрения и масштабности преобразований.</w:t>
      </w:r>
    </w:p>
    <w:p w:rsidR="009C1650" w:rsidRDefault="009C1650" w:rsidP="009C1650">
      <w:pPr>
        <w:pStyle w:val="a7"/>
      </w:pPr>
      <w:r>
        <w:rPr>
          <w:spacing w:val="43"/>
        </w:rPr>
        <w:t>Ключевые слова:</w:t>
      </w:r>
      <w:r>
        <w:t xml:space="preserve"> коммерческий банк; инновационная деятельность; </w:t>
      </w:r>
      <w:proofErr w:type="gramStart"/>
      <w:r>
        <w:t>интернет-технологии</w:t>
      </w:r>
      <w:proofErr w:type="gramEnd"/>
      <w:r>
        <w:t>; банковские инновации; виды инноваций; облачные системы.</w:t>
      </w:r>
    </w:p>
    <w:p w:rsidR="009C1650" w:rsidRDefault="009C1650" w:rsidP="009C1650">
      <w:pPr>
        <w:pStyle w:val="a3"/>
      </w:pPr>
      <w:r>
        <w:t>UDC 336</w:t>
      </w:r>
    </w:p>
    <w:p w:rsidR="009C1650" w:rsidRPr="009C1650" w:rsidRDefault="009C1650" w:rsidP="009C1650">
      <w:pPr>
        <w:pStyle w:val="a8"/>
        <w:rPr>
          <w:lang w:val="en-US"/>
        </w:rPr>
      </w:pPr>
      <w:proofErr w:type="spellStart"/>
      <w:r w:rsidRPr="009C1650">
        <w:rPr>
          <w:lang w:val="en-US"/>
        </w:rPr>
        <w:t>Timkina</w:t>
      </w:r>
      <w:proofErr w:type="spellEnd"/>
      <w:r w:rsidRPr="009C1650">
        <w:rPr>
          <w:lang w:val="en-US"/>
        </w:rPr>
        <w:t xml:space="preserve"> Tatyana </w:t>
      </w:r>
      <w:proofErr w:type="spellStart"/>
      <w:r w:rsidRPr="009C1650">
        <w:rPr>
          <w:lang w:val="en-US"/>
        </w:rPr>
        <w:t>Alekseevna</w:t>
      </w:r>
      <w:proofErr w:type="spellEnd"/>
      <w:r w:rsidRPr="009C1650">
        <w:rPr>
          <w:lang w:val="en-US"/>
        </w:rPr>
        <w:t>,</w:t>
      </w:r>
    </w:p>
    <w:p w:rsidR="009C1650" w:rsidRPr="009C1650" w:rsidRDefault="009C1650" w:rsidP="009C1650">
      <w:pPr>
        <w:pStyle w:val="a5"/>
        <w:rPr>
          <w:lang w:val="en-US"/>
        </w:rPr>
      </w:pPr>
      <w:r w:rsidRPr="009C1650">
        <w:rPr>
          <w:lang w:val="en-US"/>
        </w:rPr>
        <w:t>Junior Researcher, Department of Economics, Senior Lecturer, Department of Economics, Vyatka State University, Kirov, Russia, e-mail: tatyana_timkina@inbox.ru</w:t>
      </w:r>
    </w:p>
    <w:p w:rsidR="009C1650" w:rsidRPr="009C1650" w:rsidRDefault="009C1650" w:rsidP="009C1650">
      <w:pPr>
        <w:pStyle w:val="a8"/>
        <w:rPr>
          <w:lang w:val="en-US"/>
        </w:rPr>
      </w:pPr>
      <w:proofErr w:type="spellStart"/>
      <w:r w:rsidRPr="009C1650">
        <w:rPr>
          <w:lang w:val="en-US"/>
        </w:rPr>
        <w:t>Savelieva</w:t>
      </w:r>
      <w:proofErr w:type="spellEnd"/>
      <w:r w:rsidRPr="009C1650">
        <w:rPr>
          <w:lang w:val="en-US"/>
        </w:rPr>
        <w:t xml:space="preserve"> </w:t>
      </w:r>
      <w:proofErr w:type="spellStart"/>
      <w:r w:rsidRPr="009C1650">
        <w:rPr>
          <w:lang w:val="en-US"/>
        </w:rPr>
        <w:t>Nadezhda</w:t>
      </w:r>
      <w:proofErr w:type="spellEnd"/>
      <w:r w:rsidRPr="009C1650">
        <w:rPr>
          <w:lang w:val="en-US"/>
        </w:rPr>
        <w:t xml:space="preserve"> </w:t>
      </w:r>
      <w:proofErr w:type="spellStart"/>
      <w:r w:rsidRPr="009C1650">
        <w:rPr>
          <w:lang w:val="en-US"/>
        </w:rPr>
        <w:t>Konstantinovna</w:t>
      </w:r>
      <w:proofErr w:type="spellEnd"/>
      <w:r w:rsidRPr="009C1650">
        <w:rPr>
          <w:lang w:val="en-US"/>
        </w:rPr>
        <w:t>,</w:t>
      </w:r>
    </w:p>
    <w:p w:rsidR="009C1650" w:rsidRPr="009C1650" w:rsidRDefault="009C1650" w:rsidP="009C1650">
      <w:pPr>
        <w:pStyle w:val="a5"/>
        <w:rPr>
          <w:lang w:val="en-US"/>
        </w:rPr>
      </w:pPr>
      <w:r w:rsidRPr="009C1650">
        <w:rPr>
          <w:lang w:val="en-US"/>
        </w:rPr>
        <w:t xml:space="preserve">PhD in Economics, Associate Professor of the Department of Economics, Director of the Institute of Economics and Management, </w:t>
      </w:r>
      <w:r w:rsidRPr="009C1650">
        <w:rPr>
          <w:lang w:val="en-US"/>
        </w:rPr>
        <w:br/>
        <w:t xml:space="preserve">Vyatka State University, Kirov, Russia, </w:t>
      </w:r>
      <w:r w:rsidRPr="009C1650">
        <w:rPr>
          <w:lang w:val="en-US"/>
        </w:rPr>
        <w:br/>
        <w:t>e-mail: nk_savelyeva@vyatsu.ru</w:t>
      </w:r>
    </w:p>
    <w:p w:rsidR="009C1650" w:rsidRPr="009C1650" w:rsidRDefault="009C1650" w:rsidP="009C1650">
      <w:pPr>
        <w:pStyle w:val="aa"/>
        <w:rPr>
          <w:lang w:val="en-US"/>
        </w:rPr>
      </w:pPr>
      <w:r w:rsidRPr="009C1650">
        <w:rPr>
          <w:lang w:val="en-US"/>
        </w:rPr>
        <w:t>Innovative activity of the banking sector, taking into account Internet technologies</w:t>
      </w:r>
    </w:p>
    <w:p w:rsidR="009C1650" w:rsidRPr="009C1650" w:rsidRDefault="009C1650" w:rsidP="009C1650">
      <w:pPr>
        <w:pStyle w:val="a7"/>
        <w:rPr>
          <w:lang w:val="en-US"/>
        </w:rPr>
      </w:pPr>
      <w:r w:rsidRPr="009C1650">
        <w:rPr>
          <w:lang w:val="en-US"/>
        </w:rPr>
        <w:lastRenderedPageBreak/>
        <w:t>The article considers the essence of innovative activity on the scale of a commercial bank, the relevance of remote service, and analyzes changes in business processes in the context of the growth of Internet technologies.  The stages of development of innovation in the banking sector have been studied, the author’s definition of banking innovation has been formed, taking into account the massive spread of IT technologies, a classification of innovations has been formed in accordance with the chosen strategy for the development of a commercial bank, and the risks of introducing innovative products have been identified.  Cloud services are considered, on the basis of which innovative products function, taking into account the goals of implementation and the scale of transformations.</w:t>
      </w:r>
    </w:p>
    <w:p w:rsidR="009C1650" w:rsidRPr="009C1650" w:rsidRDefault="009C1650" w:rsidP="009C1650">
      <w:pPr>
        <w:pStyle w:val="a7"/>
        <w:rPr>
          <w:lang w:val="en-US"/>
        </w:rPr>
      </w:pPr>
      <w:r w:rsidRPr="009C1650">
        <w:rPr>
          <w:spacing w:val="43"/>
          <w:lang w:val="en-US"/>
        </w:rPr>
        <w:t>Keywords</w:t>
      </w:r>
      <w:r w:rsidRPr="009C1650">
        <w:rPr>
          <w:lang w:val="en-US"/>
        </w:rPr>
        <w:t>: commercial bank;  innovative activity;  Internet technologies;  banking innovations;  types of innovations;  cloud systems.</w:t>
      </w:r>
    </w:p>
    <w:p w:rsidR="009C1650" w:rsidRDefault="009C1650"/>
    <w:p w:rsidR="009C1650" w:rsidRPr="009C1650" w:rsidRDefault="009C1650" w:rsidP="009C1650">
      <w:pPr>
        <w:pStyle w:val="a3"/>
        <w:rPr>
          <w:b w:val="0"/>
          <w:bCs w:val="0"/>
          <w:lang w:val="ru-RU"/>
        </w:rPr>
      </w:pPr>
      <w:r>
        <w:t>DOI</w:t>
      </w:r>
      <w:r w:rsidRPr="009C1650">
        <w:rPr>
          <w:lang w:val="ru-RU"/>
        </w:rPr>
        <w:t xml:space="preserve"> 10.47576/</w:t>
      </w:r>
      <w:r w:rsidRPr="009C1650">
        <w:rPr>
          <w:b w:val="0"/>
          <w:bCs w:val="0"/>
          <w:lang w:val="ru-RU"/>
        </w:rPr>
        <w:t xml:space="preserve">2712-7559_2021_5_12_1167 </w:t>
      </w:r>
    </w:p>
    <w:p w:rsidR="009C1650" w:rsidRPr="009C1650" w:rsidRDefault="009C1650" w:rsidP="009C1650">
      <w:pPr>
        <w:pStyle w:val="a3"/>
        <w:rPr>
          <w:lang w:val="ru-RU"/>
        </w:rPr>
      </w:pPr>
      <w:r w:rsidRPr="009C1650">
        <w:rPr>
          <w:lang w:val="ru-RU"/>
        </w:rPr>
        <w:t>УД</w:t>
      </w:r>
      <w:proofErr w:type="gramStart"/>
      <w:r>
        <w:t>K</w:t>
      </w:r>
      <w:proofErr w:type="gramEnd"/>
      <w:r w:rsidRPr="009C1650">
        <w:rPr>
          <w:lang w:val="ru-RU"/>
        </w:rPr>
        <w:t xml:space="preserve"> 338.26.015</w:t>
      </w:r>
    </w:p>
    <w:p w:rsidR="009C1650" w:rsidRDefault="009C1650" w:rsidP="009C1650">
      <w:pPr>
        <w:pStyle w:val="a4"/>
      </w:pPr>
      <w:proofErr w:type="spellStart"/>
      <w:r>
        <w:t>Круть</w:t>
      </w:r>
      <w:proofErr w:type="spellEnd"/>
      <w:r>
        <w:t xml:space="preserve"> Анатолий Александрович, </w:t>
      </w:r>
    </w:p>
    <w:p w:rsidR="009C1650" w:rsidRDefault="009C1650" w:rsidP="009C1650">
      <w:pPr>
        <w:pStyle w:val="a5"/>
      </w:pPr>
      <w:r>
        <w:t xml:space="preserve">преподаватель кафедры экономики </w:t>
      </w:r>
      <w:r>
        <w:br/>
        <w:t xml:space="preserve">и менеджмента, Академия ФСИН России, </w:t>
      </w:r>
      <w:r>
        <w:br/>
        <w:t>г. Рязань, Россия,</w:t>
      </w:r>
      <w:r>
        <w:br/>
        <w:t>e-</w:t>
      </w:r>
      <w:proofErr w:type="spellStart"/>
      <w:r>
        <w:t>mail</w:t>
      </w:r>
      <w:proofErr w:type="spellEnd"/>
      <w:r>
        <w:t>: a.transport62@mail.ru</w:t>
      </w:r>
    </w:p>
    <w:p w:rsidR="009C1650" w:rsidRDefault="009C1650" w:rsidP="009C1650">
      <w:pPr>
        <w:pStyle w:val="a6"/>
      </w:pPr>
      <w:r>
        <w:t>Идентификация угроз увеличения импортозависимости национальной экономики и снижения потенциала реализации программ импортозамещения</w:t>
      </w:r>
    </w:p>
    <w:p w:rsidR="009C1650" w:rsidRDefault="009C1650" w:rsidP="009C1650">
      <w:pPr>
        <w:pStyle w:val="a7"/>
      </w:pPr>
      <w:r>
        <w:t xml:space="preserve">В статье представлены результаты анализа угроз увеличения </w:t>
      </w:r>
      <w:proofErr w:type="spellStart"/>
      <w:r>
        <w:t>импортозависимости</w:t>
      </w:r>
      <w:proofErr w:type="spellEnd"/>
      <w:r>
        <w:t xml:space="preserve"> национальной экономики и снижения потенциала реализации программ </w:t>
      </w:r>
      <w:proofErr w:type="spellStart"/>
      <w:r>
        <w:t>импортозамещения</w:t>
      </w:r>
      <w:proofErr w:type="spellEnd"/>
      <w:r>
        <w:t xml:space="preserve">. Определены направления обеспечения экономической безопасности в рамках реализации политики </w:t>
      </w:r>
      <w:proofErr w:type="spellStart"/>
      <w:r>
        <w:t>импортозамещения</w:t>
      </w:r>
      <w:proofErr w:type="spellEnd"/>
      <w:r>
        <w:t xml:space="preserve">. Обоснованы последствия </w:t>
      </w:r>
      <w:proofErr w:type="gramStart"/>
      <w:r>
        <w:t>материализации угроз усиления зависимости национальной экономики</w:t>
      </w:r>
      <w:proofErr w:type="gramEnd"/>
      <w:r>
        <w:t xml:space="preserve"> от импортных поставок.</w:t>
      </w:r>
    </w:p>
    <w:p w:rsidR="009C1650" w:rsidRDefault="009C1650" w:rsidP="009C1650">
      <w:pPr>
        <w:pStyle w:val="a7"/>
      </w:pPr>
      <w:r>
        <w:rPr>
          <w:spacing w:val="43"/>
        </w:rPr>
        <w:t>Ключевые слова:</w:t>
      </w:r>
      <w:r>
        <w:t xml:space="preserve"> экономическая безопасность; угрозы; </w:t>
      </w:r>
      <w:proofErr w:type="spellStart"/>
      <w:r>
        <w:t>импортозамещение</w:t>
      </w:r>
      <w:proofErr w:type="spellEnd"/>
      <w:r>
        <w:t>; развитие.</w:t>
      </w:r>
    </w:p>
    <w:p w:rsidR="009C1650" w:rsidRDefault="009C1650" w:rsidP="009C1650">
      <w:pPr>
        <w:pStyle w:val="a3"/>
      </w:pPr>
      <w:r>
        <w:t>UDK 338.26.015</w:t>
      </w:r>
    </w:p>
    <w:p w:rsidR="009C1650" w:rsidRPr="009C1650" w:rsidRDefault="009C1650" w:rsidP="009C1650">
      <w:pPr>
        <w:pStyle w:val="a8"/>
        <w:rPr>
          <w:lang w:val="en-US"/>
        </w:rPr>
      </w:pPr>
      <w:proofErr w:type="spellStart"/>
      <w:r w:rsidRPr="009C1650">
        <w:rPr>
          <w:lang w:val="en-US"/>
        </w:rPr>
        <w:t>Krut</w:t>
      </w:r>
      <w:proofErr w:type="spellEnd"/>
      <w:r w:rsidRPr="009C1650">
        <w:rPr>
          <w:lang w:val="en-US"/>
        </w:rPr>
        <w:t xml:space="preserve"> Anatoly </w:t>
      </w:r>
      <w:proofErr w:type="spellStart"/>
      <w:r w:rsidRPr="009C1650">
        <w:rPr>
          <w:lang w:val="en-US"/>
        </w:rPr>
        <w:t>Alexandrovich</w:t>
      </w:r>
      <w:proofErr w:type="spellEnd"/>
      <w:r w:rsidRPr="009C1650">
        <w:rPr>
          <w:lang w:val="en-US"/>
        </w:rPr>
        <w:t>,</w:t>
      </w:r>
    </w:p>
    <w:p w:rsidR="009C1650" w:rsidRPr="009C1650" w:rsidRDefault="009C1650" w:rsidP="009C1650">
      <w:pPr>
        <w:pStyle w:val="a9"/>
        <w:rPr>
          <w:lang w:val="en-US"/>
        </w:rPr>
      </w:pPr>
      <w:r w:rsidRPr="009C1650">
        <w:rPr>
          <w:lang w:val="en-US"/>
        </w:rPr>
        <w:t>Lecturer, Department of Economics and Management, Academy of the Federal Penitentiary Service of Russia, Ryazan, Russia, e-mail: a.transport62@mail.ru</w:t>
      </w:r>
    </w:p>
    <w:p w:rsidR="009C1650" w:rsidRPr="009C1650" w:rsidRDefault="009C1650" w:rsidP="009C1650">
      <w:pPr>
        <w:pStyle w:val="aa"/>
        <w:rPr>
          <w:lang w:val="en-US"/>
        </w:rPr>
      </w:pPr>
      <w:r w:rsidRPr="009C1650">
        <w:rPr>
          <w:lang w:val="en-US"/>
        </w:rPr>
        <w:t>Identification of threats to increase the import dependence of the national economy and reduce the potential for the implementation of import substitution programs</w:t>
      </w:r>
    </w:p>
    <w:p w:rsidR="009C1650" w:rsidRPr="009C1650" w:rsidRDefault="009C1650" w:rsidP="009C1650">
      <w:pPr>
        <w:pStyle w:val="a7"/>
        <w:rPr>
          <w:lang w:val="en-US"/>
        </w:rPr>
      </w:pPr>
      <w:r w:rsidRPr="009C1650">
        <w:rPr>
          <w:lang w:val="en-US"/>
        </w:rPr>
        <w:t>The article presents the results of an analysis of threats to increase the import dependence of the national economy and reduce the potential for the implementation of import substitution programs.  The directions for ensuring economic security in the framework of the implementation of the import substitution policy are determined.  The consequences of the materialization of threats of increasing dependence of the national economy on imports are substantiated.</w:t>
      </w:r>
    </w:p>
    <w:p w:rsidR="009C1650" w:rsidRPr="009C1650" w:rsidRDefault="009C1650" w:rsidP="009C1650">
      <w:pPr>
        <w:pStyle w:val="a7"/>
        <w:rPr>
          <w:lang w:val="en-US"/>
        </w:rPr>
      </w:pPr>
      <w:r w:rsidRPr="009C1650">
        <w:rPr>
          <w:spacing w:val="43"/>
          <w:lang w:val="en-US"/>
        </w:rPr>
        <w:t>Keywords</w:t>
      </w:r>
      <w:r w:rsidRPr="009C1650">
        <w:rPr>
          <w:lang w:val="en-US"/>
        </w:rPr>
        <w:t>: economic security;</w:t>
      </w:r>
      <w:proofErr w:type="gramStart"/>
      <w:r w:rsidRPr="009C1650">
        <w:rPr>
          <w:lang w:val="en-US"/>
        </w:rPr>
        <w:t>  threats</w:t>
      </w:r>
      <w:proofErr w:type="gramEnd"/>
      <w:r w:rsidRPr="009C1650">
        <w:rPr>
          <w:lang w:val="en-US"/>
        </w:rPr>
        <w:t>;  import substitution;  development.</w:t>
      </w:r>
    </w:p>
    <w:p w:rsidR="009C1650" w:rsidRDefault="009C1650"/>
    <w:p w:rsidR="008645ED" w:rsidRPr="008645ED" w:rsidRDefault="008645ED" w:rsidP="008645ED">
      <w:pPr>
        <w:pStyle w:val="a3"/>
        <w:rPr>
          <w:b w:val="0"/>
          <w:bCs w:val="0"/>
          <w:lang w:val="ru-RU"/>
        </w:rPr>
      </w:pPr>
      <w:r>
        <w:t>DOI</w:t>
      </w:r>
      <w:r w:rsidRPr="008645ED">
        <w:rPr>
          <w:lang w:val="ru-RU"/>
        </w:rPr>
        <w:t xml:space="preserve"> 10.47576/</w:t>
      </w:r>
      <w:r w:rsidRPr="008645ED">
        <w:rPr>
          <w:b w:val="0"/>
          <w:bCs w:val="0"/>
          <w:lang w:val="ru-RU"/>
        </w:rPr>
        <w:t xml:space="preserve">2712-7559_2021_5_12_1172 </w:t>
      </w:r>
    </w:p>
    <w:p w:rsidR="008645ED" w:rsidRPr="008645ED" w:rsidRDefault="008645ED" w:rsidP="008645ED">
      <w:pPr>
        <w:pStyle w:val="a3"/>
        <w:rPr>
          <w:lang w:val="ru-RU"/>
        </w:rPr>
      </w:pPr>
      <w:r w:rsidRPr="008645ED">
        <w:rPr>
          <w:lang w:val="ru-RU"/>
        </w:rPr>
        <w:t>УДК</w:t>
      </w:r>
      <w:r>
        <w:t> </w:t>
      </w:r>
      <w:r w:rsidRPr="008645ED">
        <w:rPr>
          <w:lang w:val="ru-RU"/>
        </w:rPr>
        <w:t>338</w:t>
      </w:r>
    </w:p>
    <w:p w:rsidR="008645ED" w:rsidRDefault="008645ED" w:rsidP="008645ED">
      <w:pPr>
        <w:pStyle w:val="a4"/>
      </w:pPr>
      <w:proofErr w:type="spellStart"/>
      <w:r>
        <w:t>Бисултанов</w:t>
      </w:r>
      <w:proofErr w:type="spellEnd"/>
      <w:r>
        <w:t xml:space="preserve"> Амир </w:t>
      </w:r>
      <w:proofErr w:type="spellStart"/>
      <w:r>
        <w:t>Нажмудиевич</w:t>
      </w:r>
      <w:proofErr w:type="spellEnd"/>
      <w:r>
        <w:t>,</w:t>
      </w:r>
    </w:p>
    <w:p w:rsidR="008645ED" w:rsidRDefault="008645ED" w:rsidP="008645ED">
      <w:pPr>
        <w:pStyle w:val="a5"/>
      </w:pPr>
      <w:r>
        <w:t xml:space="preserve">кандидат экономических наук, доцент, </w:t>
      </w:r>
      <w:r>
        <w:br/>
        <w:t xml:space="preserve">Чеченский государственный университет </w:t>
      </w:r>
      <w:r>
        <w:br/>
        <w:t xml:space="preserve">им. А. А. Кадырова, г. Грозный, Россия, </w:t>
      </w:r>
      <w:r>
        <w:br/>
        <w:t>e-</w:t>
      </w:r>
      <w:proofErr w:type="spellStart"/>
      <w:r>
        <w:t>mail</w:t>
      </w:r>
      <w:proofErr w:type="spellEnd"/>
      <w:r>
        <w:t>: Sandaho_89@mail.ru</w:t>
      </w:r>
    </w:p>
    <w:p w:rsidR="008645ED" w:rsidRDefault="008645ED" w:rsidP="008645ED">
      <w:pPr>
        <w:pStyle w:val="a4"/>
      </w:pPr>
      <w:proofErr w:type="spellStart"/>
      <w:r>
        <w:lastRenderedPageBreak/>
        <w:t>Баташев</w:t>
      </w:r>
      <w:proofErr w:type="spellEnd"/>
      <w:r>
        <w:t xml:space="preserve"> Руслан </w:t>
      </w:r>
      <w:proofErr w:type="spellStart"/>
      <w:r>
        <w:t>Вахаевич</w:t>
      </w:r>
      <w:proofErr w:type="spellEnd"/>
      <w:r>
        <w:t>,</w:t>
      </w:r>
    </w:p>
    <w:p w:rsidR="008645ED" w:rsidRDefault="008645ED" w:rsidP="008645ED">
      <w:pPr>
        <w:pStyle w:val="a5"/>
      </w:pPr>
      <w:r>
        <w:t xml:space="preserve">старший преподаватель, Чеченский государственный университет им. А. А. Кадырова, </w:t>
      </w:r>
      <w:r>
        <w:br/>
        <w:t>г. Грозный, Россия, e-</w:t>
      </w:r>
      <w:proofErr w:type="spellStart"/>
      <w:r>
        <w:t>mail</w:t>
      </w:r>
      <w:proofErr w:type="spellEnd"/>
      <w:r>
        <w:t>: Sandaho_89@mail.ru</w:t>
      </w:r>
    </w:p>
    <w:p w:rsidR="008645ED" w:rsidRDefault="008645ED" w:rsidP="008645ED">
      <w:pPr>
        <w:pStyle w:val="a6"/>
      </w:pPr>
      <w:r>
        <w:t xml:space="preserve">Состояние малого предпринимательства </w:t>
      </w:r>
      <w:r>
        <w:br/>
        <w:t>в Чеченской Республике</w:t>
      </w:r>
    </w:p>
    <w:p w:rsidR="008645ED" w:rsidRDefault="008645ED" w:rsidP="008645ED">
      <w:pPr>
        <w:pStyle w:val="a7"/>
      </w:pPr>
      <w:r>
        <w:t>В статье проводится теоретическое обоснование роли малого предпринимательства на макр</w:t>
      </w:r>
      <w:proofErr w:type="gramStart"/>
      <w:r>
        <w:t>о-</w:t>
      </w:r>
      <w:proofErr w:type="gramEnd"/>
      <w:r>
        <w:t xml:space="preserve"> и микроуровнях с целью оценки состояния малого предпринимательства в условиях региона с низким потенциалом саморазвития. В результате установлено, что в отраслевой структуре малого предпринимательства Чеченской Республики за последние годы значительных изменений не происходило, ведущими отраслями традиционно остаются торговля и строительство. При этом доля малого предпринимательства в отраслях экономики, генерирующих большую добавленную стоимость, неизменна либо снижается. </w:t>
      </w:r>
    </w:p>
    <w:p w:rsidR="008645ED" w:rsidRDefault="008645ED" w:rsidP="008645ED">
      <w:pPr>
        <w:pStyle w:val="a7"/>
      </w:pPr>
      <w:r>
        <w:rPr>
          <w:spacing w:val="43"/>
        </w:rPr>
        <w:t>Ключевые слова:</w:t>
      </w:r>
      <w:r>
        <w:t xml:space="preserve"> малое предпринимательство; роль; вклад; регион; состояние.</w:t>
      </w:r>
    </w:p>
    <w:p w:rsidR="008645ED" w:rsidRDefault="008645ED" w:rsidP="008645ED">
      <w:pPr>
        <w:pStyle w:val="a3"/>
      </w:pPr>
      <w:r>
        <w:t>UDC 338</w:t>
      </w:r>
    </w:p>
    <w:p w:rsidR="008645ED" w:rsidRPr="008645ED" w:rsidRDefault="008645ED" w:rsidP="008645ED">
      <w:pPr>
        <w:pStyle w:val="a8"/>
        <w:rPr>
          <w:lang w:val="en-US"/>
        </w:rPr>
      </w:pPr>
      <w:proofErr w:type="spellStart"/>
      <w:r w:rsidRPr="008645ED">
        <w:rPr>
          <w:lang w:val="en-US"/>
        </w:rPr>
        <w:t>Bisultanov</w:t>
      </w:r>
      <w:proofErr w:type="spellEnd"/>
      <w:r w:rsidRPr="008645ED">
        <w:rPr>
          <w:lang w:val="en-US"/>
        </w:rPr>
        <w:t xml:space="preserve"> Amir </w:t>
      </w:r>
      <w:proofErr w:type="spellStart"/>
      <w:r w:rsidRPr="008645ED">
        <w:rPr>
          <w:lang w:val="en-US"/>
        </w:rPr>
        <w:t>Nazhmudievich</w:t>
      </w:r>
      <w:proofErr w:type="spellEnd"/>
      <w:r w:rsidRPr="008645ED">
        <w:rPr>
          <w:lang w:val="en-US"/>
        </w:rPr>
        <w:t>,</w:t>
      </w:r>
    </w:p>
    <w:p w:rsidR="008645ED" w:rsidRPr="008645ED" w:rsidRDefault="008645ED" w:rsidP="008645ED">
      <w:pPr>
        <w:pStyle w:val="a5"/>
        <w:rPr>
          <w:lang w:val="en-US"/>
        </w:rPr>
      </w:pPr>
      <w:r w:rsidRPr="008645ED">
        <w:rPr>
          <w:lang w:val="en-US"/>
        </w:rPr>
        <w:t xml:space="preserve">Candidate of Economic Sciences, Associate Professor, Chechen State University Named after A. A. </w:t>
      </w:r>
      <w:proofErr w:type="spellStart"/>
      <w:r w:rsidRPr="008645ED">
        <w:rPr>
          <w:lang w:val="en-US"/>
        </w:rPr>
        <w:t>Kadyrova</w:t>
      </w:r>
      <w:proofErr w:type="spellEnd"/>
      <w:r w:rsidRPr="008645ED">
        <w:rPr>
          <w:lang w:val="en-US"/>
        </w:rPr>
        <w:t>, Grozny, Russia, e-mail: Sandaho_89@mail.ru</w:t>
      </w:r>
    </w:p>
    <w:p w:rsidR="008645ED" w:rsidRPr="008645ED" w:rsidRDefault="008645ED" w:rsidP="008645ED">
      <w:pPr>
        <w:pStyle w:val="a8"/>
        <w:rPr>
          <w:lang w:val="en-US"/>
        </w:rPr>
      </w:pPr>
      <w:proofErr w:type="spellStart"/>
      <w:r w:rsidRPr="008645ED">
        <w:rPr>
          <w:lang w:val="en-US"/>
        </w:rPr>
        <w:t>Batashev</w:t>
      </w:r>
      <w:proofErr w:type="spellEnd"/>
      <w:r w:rsidRPr="008645ED">
        <w:rPr>
          <w:lang w:val="en-US"/>
        </w:rPr>
        <w:t xml:space="preserve"> </w:t>
      </w:r>
      <w:proofErr w:type="spellStart"/>
      <w:r w:rsidRPr="008645ED">
        <w:rPr>
          <w:lang w:val="en-US"/>
        </w:rPr>
        <w:t>Ruslan</w:t>
      </w:r>
      <w:proofErr w:type="spellEnd"/>
      <w:r w:rsidRPr="008645ED">
        <w:rPr>
          <w:lang w:val="en-US"/>
        </w:rPr>
        <w:t xml:space="preserve"> </w:t>
      </w:r>
      <w:proofErr w:type="spellStart"/>
      <w:r w:rsidRPr="008645ED">
        <w:rPr>
          <w:lang w:val="en-US"/>
        </w:rPr>
        <w:t>Vakhaevich</w:t>
      </w:r>
      <w:proofErr w:type="spellEnd"/>
      <w:r w:rsidRPr="008645ED">
        <w:rPr>
          <w:lang w:val="en-US"/>
        </w:rPr>
        <w:t>,</w:t>
      </w:r>
    </w:p>
    <w:p w:rsidR="008645ED" w:rsidRPr="008645ED" w:rsidRDefault="008645ED" w:rsidP="008645ED">
      <w:pPr>
        <w:pStyle w:val="a5"/>
        <w:rPr>
          <w:lang w:val="en-US"/>
        </w:rPr>
      </w:pPr>
      <w:r w:rsidRPr="008645ED">
        <w:rPr>
          <w:lang w:val="en-US"/>
        </w:rPr>
        <w:t>Senior Lecturer, Chechen State University named after</w:t>
      </w:r>
      <w:proofErr w:type="gramStart"/>
      <w:r w:rsidRPr="008645ED">
        <w:rPr>
          <w:lang w:val="en-US"/>
        </w:rPr>
        <w:t>  A</w:t>
      </w:r>
      <w:proofErr w:type="gramEnd"/>
      <w:r w:rsidRPr="008645ED">
        <w:rPr>
          <w:lang w:val="en-US"/>
        </w:rPr>
        <w:t xml:space="preserve">. A. </w:t>
      </w:r>
      <w:proofErr w:type="spellStart"/>
      <w:r w:rsidRPr="008645ED">
        <w:rPr>
          <w:lang w:val="en-US"/>
        </w:rPr>
        <w:t>Kadyrova</w:t>
      </w:r>
      <w:proofErr w:type="spellEnd"/>
      <w:r w:rsidRPr="008645ED">
        <w:rPr>
          <w:lang w:val="en-US"/>
        </w:rPr>
        <w:t>, Grozny, Russia, e-mail: Sandaho_89@mail.ru</w:t>
      </w:r>
    </w:p>
    <w:p w:rsidR="008645ED" w:rsidRPr="008645ED" w:rsidRDefault="008645ED" w:rsidP="008645ED">
      <w:pPr>
        <w:pStyle w:val="aa"/>
        <w:rPr>
          <w:lang w:val="en-US"/>
        </w:rPr>
      </w:pPr>
      <w:r w:rsidRPr="008645ED">
        <w:rPr>
          <w:lang w:val="en-US"/>
        </w:rPr>
        <w:t>The state of small business in the Chechen Republic</w:t>
      </w:r>
    </w:p>
    <w:p w:rsidR="008645ED" w:rsidRPr="008645ED" w:rsidRDefault="008645ED" w:rsidP="008645ED">
      <w:pPr>
        <w:pStyle w:val="a7"/>
        <w:rPr>
          <w:lang w:val="en-US"/>
        </w:rPr>
      </w:pPr>
      <w:r w:rsidRPr="008645ED">
        <w:rPr>
          <w:lang w:val="en-US"/>
        </w:rPr>
        <w:t xml:space="preserve">The article provides a theoretical substantiation of the role of small business at the macro and micro levels in order to assess the state of small business in a region with a low potential for self-development.  As a result, it was found that there have been no significant changes in the </w:t>
      </w:r>
      <w:proofErr w:type="spellStart"/>
      <w:r w:rsidRPr="008645ED">
        <w:rPr>
          <w:lang w:val="en-US"/>
        </w:rPr>
        <w:t>sectoral</w:t>
      </w:r>
      <w:proofErr w:type="spellEnd"/>
      <w:r w:rsidRPr="008645ED">
        <w:rPr>
          <w:lang w:val="en-US"/>
        </w:rPr>
        <w:t xml:space="preserve"> structure of small business in the Chechen Republic in recent years, trade and construction traditionally remain the leading industries.  At the same time, the share of small business in the sectors of the economy that generate a large added value remains unchanged or decreases.</w:t>
      </w:r>
    </w:p>
    <w:p w:rsidR="008645ED" w:rsidRPr="008645ED" w:rsidRDefault="008645ED" w:rsidP="008645ED">
      <w:pPr>
        <w:pStyle w:val="a7"/>
        <w:rPr>
          <w:lang w:val="en-US"/>
        </w:rPr>
      </w:pPr>
      <w:r w:rsidRPr="008645ED">
        <w:rPr>
          <w:spacing w:val="43"/>
          <w:lang w:val="en-US"/>
        </w:rPr>
        <w:t>Keywords</w:t>
      </w:r>
      <w:r w:rsidRPr="008645ED">
        <w:rPr>
          <w:lang w:val="en-US"/>
        </w:rPr>
        <w:t>: small business;</w:t>
      </w:r>
      <w:proofErr w:type="gramStart"/>
      <w:r w:rsidRPr="008645ED">
        <w:rPr>
          <w:lang w:val="en-US"/>
        </w:rPr>
        <w:t>  role</w:t>
      </w:r>
      <w:proofErr w:type="gramEnd"/>
      <w:r w:rsidRPr="008645ED">
        <w:rPr>
          <w:lang w:val="en-US"/>
        </w:rPr>
        <w:t>;  contribution;  region;  condition.</w:t>
      </w:r>
    </w:p>
    <w:p w:rsidR="008645ED" w:rsidRDefault="008645ED"/>
    <w:p w:rsidR="00116094" w:rsidRDefault="00116094"/>
    <w:p w:rsidR="00116094" w:rsidRPr="00116094" w:rsidRDefault="00116094" w:rsidP="00116094">
      <w:pPr>
        <w:pStyle w:val="a3"/>
        <w:rPr>
          <w:b w:val="0"/>
          <w:bCs w:val="0"/>
          <w:lang w:val="ru-RU"/>
        </w:rPr>
      </w:pPr>
      <w:r>
        <w:t>DOI</w:t>
      </w:r>
      <w:r w:rsidRPr="00116094">
        <w:rPr>
          <w:lang w:val="ru-RU"/>
        </w:rPr>
        <w:t xml:space="preserve"> 10.47576/</w:t>
      </w:r>
      <w:r w:rsidRPr="00116094">
        <w:rPr>
          <w:b w:val="0"/>
          <w:bCs w:val="0"/>
          <w:lang w:val="ru-RU"/>
        </w:rPr>
        <w:t xml:space="preserve">2712-7559_2021_5_12_1182 </w:t>
      </w:r>
    </w:p>
    <w:p w:rsidR="00116094" w:rsidRPr="00116094" w:rsidRDefault="00116094" w:rsidP="00116094">
      <w:pPr>
        <w:pStyle w:val="a3"/>
        <w:rPr>
          <w:lang w:val="ru-RU"/>
        </w:rPr>
      </w:pPr>
      <w:r w:rsidRPr="00116094">
        <w:rPr>
          <w:lang w:val="ru-RU"/>
        </w:rPr>
        <w:t>УДК</w:t>
      </w:r>
      <w:r>
        <w:t> </w:t>
      </w:r>
      <w:r w:rsidRPr="00116094">
        <w:rPr>
          <w:lang w:val="ru-RU"/>
        </w:rPr>
        <w:t>336.22</w:t>
      </w:r>
    </w:p>
    <w:p w:rsidR="00116094" w:rsidRDefault="00116094" w:rsidP="00116094">
      <w:pPr>
        <w:pStyle w:val="a4"/>
      </w:pPr>
      <w:proofErr w:type="spellStart"/>
      <w:r>
        <w:t>Баташев</w:t>
      </w:r>
      <w:proofErr w:type="spellEnd"/>
      <w:r>
        <w:t xml:space="preserve"> Руслан </w:t>
      </w:r>
      <w:proofErr w:type="spellStart"/>
      <w:r>
        <w:t>Вахаевич</w:t>
      </w:r>
      <w:proofErr w:type="spellEnd"/>
      <w:r>
        <w:t>,</w:t>
      </w:r>
    </w:p>
    <w:p w:rsidR="00116094" w:rsidRDefault="00116094" w:rsidP="00116094">
      <w:pPr>
        <w:pStyle w:val="a5"/>
      </w:pPr>
      <w:r>
        <w:t xml:space="preserve">старший преподаватель, Чеченский государственный университет им. А.А. Кадырова, </w:t>
      </w:r>
      <w:r>
        <w:br/>
        <w:t>г. Грозный, Россия, e-</w:t>
      </w:r>
      <w:proofErr w:type="spellStart"/>
      <w:r>
        <w:t>mail</w:t>
      </w:r>
      <w:proofErr w:type="spellEnd"/>
      <w:r>
        <w:t>: Sandaho_89@mail.ru</w:t>
      </w:r>
    </w:p>
    <w:p w:rsidR="00116094" w:rsidRDefault="00116094" w:rsidP="00116094">
      <w:pPr>
        <w:pStyle w:val="a4"/>
      </w:pPr>
      <w:r>
        <w:t xml:space="preserve">Джабраилова </w:t>
      </w:r>
      <w:proofErr w:type="spellStart"/>
      <w:r>
        <w:t>Хеди</w:t>
      </w:r>
      <w:proofErr w:type="spellEnd"/>
      <w:r>
        <w:t xml:space="preserve"> </w:t>
      </w:r>
      <w:proofErr w:type="spellStart"/>
      <w:r>
        <w:t>Мусаевна</w:t>
      </w:r>
      <w:proofErr w:type="spellEnd"/>
      <w:r>
        <w:t>,</w:t>
      </w:r>
    </w:p>
    <w:p w:rsidR="00116094" w:rsidRDefault="00116094" w:rsidP="00116094">
      <w:pPr>
        <w:pStyle w:val="a5"/>
      </w:pPr>
      <w:r>
        <w:t>студентка, профиль «Налоги и налогообложение», Чеченский государственный университет им. А.А. Кадырова, г. Грозный, Россия, e-</w:t>
      </w:r>
      <w:proofErr w:type="spellStart"/>
      <w:r>
        <w:t>mail</w:t>
      </w:r>
      <w:proofErr w:type="spellEnd"/>
      <w:r>
        <w:t>: Sandaho_89@mail.ru</w:t>
      </w:r>
    </w:p>
    <w:p w:rsidR="00116094" w:rsidRDefault="00116094" w:rsidP="00116094">
      <w:pPr>
        <w:pStyle w:val="a4"/>
      </w:pPr>
      <w:proofErr w:type="spellStart"/>
      <w:r>
        <w:t>Педаева</w:t>
      </w:r>
      <w:proofErr w:type="spellEnd"/>
      <w:r>
        <w:t xml:space="preserve"> </w:t>
      </w:r>
      <w:proofErr w:type="spellStart"/>
      <w:r>
        <w:t>Иман</w:t>
      </w:r>
      <w:proofErr w:type="spellEnd"/>
      <w:r>
        <w:t xml:space="preserve"> </w:t>
      </w:r>
      <w:proofErr w:type="spellStart"/>
      <w:r>
        <w:t>Муслимовна</w:t>
      </w:r>
      <w:proofErr w:type="spellEnd"/>
      <w:r>
        <w:t>,</w:t>
      </w:r>
    </w:p>
    <w:p w:rsidR="00116094" w:rsidRDefault="00116094" w:rsidP="00116094">
      <w:pPr>
        <w:pStyle w:val="a5"/>
      </w:pPr>
      <w:r>
        <w:t>студентка, профиль «Налоги и налогообложение», Чеченский государственный университет им. А.А. Кадырова, г. Грозный, Россия, e-</w:t>
      </w:r>
      <w:proofErr w:type="spellStart"/>
      <w:r>
        <w:t>mail</w:t>
      </w:r>
      <w:proofErr w:type="spellEnd"/>
      <w:r>
        <w:t>: Sandaho_89@mail.ru</w:t>
      </w:r>
    </w:p>
    <w:p w:rsidR="00116094" w:rsidRDefault="00116094" w:rsidP="00116094">
      <w:pPr>
        <w:pStyle w:val="a6"/>
      </w:pPr>
      <w:r>
        <w:t>Методологические подходы к оценке налогового потенциала территории</w:t>
      </w:r>
    </w:p>
    <w:p w:rsidR="00116094" w:rsidRDefault="00116094" w:rsidP="00116094">
      <w:pPr>
        <w:pStyle w:val="a7"/>
      </w:pPr>
      <w:r>
        <w:t xml:space="preserve">В статье рассматриваются подходы к оценке налогового потенциала территории, обосновываются преимущества и недостатки существующих методик. Отмечается, что одним из инструментов обеспечения устойчивого социально-экономического роста и развития регионов является повышение финансовой </w:t>
      </w:r>
      <w:r>
        <w:lastRenderedPageBreak/>
        <w:t xml:space="preserve">обеспеченности бюджетов субфедерального уровня преимущественно за счет повышения уровня их самодостаточности. В связи с этим особую остроту и актуальность приобретает проблема, заключающаяся в необходимости поиска дополнительных резервов роста налогового потенциала территорий, важнейшей методологической платформой которого является инструментарий его количественной оценки. </w:t>
      </w:r>
    </w:p>
    <w:p w:rsidR="00116094" w:rsidRDefault="00116094" w:rsidP="00116094">
      <w:pPr>
        <w:pStyle w:val="a7"/>
      </w:pPr>
      <w:r>
        <w:rPr>
          <w:spacing w:val="43"/>
        </w:rPr>
        <w:t>Ключевые слова</w:t>
      </w:r>
      <w:r>
        <w:t>: регион; налог; потенциал; оценка.</w:t>
      </w:r>
    </w:p>
    <w:p w:rsidR="00116094" w:rsidRDefault="00116094" w:rsidP="00116094">
      <w:pPr>
        <w:pStyle w:val="a3"/>
      </w:pPr>
      <w:r>
        <w:t>UDC 336.22</w:t>
      </w:r>
    </w:p>
    <w:p w:rsidR="00116094" w:rsidRPr="00116094" w:rsidRDefault="00116094" w:rsidP="00116094">
      <w:pPr>
        <w:pStyle w:val="a8"/>
        <w:rPr>
          <w:lang w:val="en-US"/>
        </w:rPr>
      </w:pPr>
      <w:proofErr w:type="spellStart"/>
      <w:r w:rsidRPr="00116094">
        <w:rPr>
          <w:lang w:val="en-US"/>
        </w:rPr>
        <w:t>Batashev</w:t>
      </w:r>
      <w:proofErr w:type="spellEnd"/>
      <w:r w:rsidRPr="00116094">
        <w:rPr>
          <w:lang w:val="en-US"/>
        </w:rPr>
        <w:t xml:space="preserve"> </w:t>
      </w:r>
      <w:proofErr w:type="spellStart"/>
      <w:r w:rsidRPr="00116094">
        <w:rPr>
          <w:lang w:val="en-US"/>
        </w:rPr>
        <w:t>Ruslan</w:t>
      </w:r>
      <w:proofErr w:type="spellEnd"/>
      <w:r w:rsidRPr="00116094">
        <w:rPr>
          <w:lang w:val="en-US"/>
        </w:rPr>
        <w:t xml:space="preserve"> </w:t>
      </w:r>
      <w:proofErr w:type="spellStart"/>
      <w:r w:rsidRPr="00116094">
        <w:rPr>
          <w:lang w:val="en-US"/>
        </w:rPr>
        <w:t>Vakhaevich</w:t>
      </w:r>
      <w:proofErr w:type="spellEnd"/>
      <w:r w:rsidRPr="00116094">
        <w:rPr>
          <w:lang w:val="en-US"/>
        </w:rPr>
        <w:t>,</w:t>
      </w:r>
    </w:p>
    <w:p w:rsidR="00116094" w:rsidRPr="00116094" w:rsidRDefault="00116094" w:rsidP="00116094">
      <w:pPr>
        <w:pStyle w:val="a9"/>
        <w:rPr>
          <w:lang w:val="en-US"/>
        </w:rPr>
      </w:pPr>
      <w:r w:rsidRPr="00116094">
        <w:rPr>
          <w:lang w:val="en-US"/>
        </w:rPr>
        <w:t>Senior Lecturer, Chechen State University named after</w:t>
      </w:r>
      <w:proofErr w:type="gramStart"/>
      <w:r w:rsidRPr="00116094">
        <w:rPr>
          <w:lang w:val="en-US"/>
        </w:rPr>
        <w:t>  A.A</w:t>
      </w:r>
      <w:proofErr w:type="gramEnd"/>
      <w:r w:rsidRPr="00116094">
        <w:rPr>
          <w:lang w:val="en-US"/>
        </w:rPr>
        <w:t xml:space="preserve">.  </w:t>
      </w:r>
      <w:proofErr w:type="spellStart"/>
      <w:r w:rsidRPr="00116094">
        <w:rPr>
          <w:lang w:val="en-US"/>
        </w:rPr>
        <w:t>Kadyrov</w:t>
      </w:r>
      <w:proofErr w:type="spellEnd"/>
      <w:r w:rsidRPr="00116094">
        <w:rPr>
          <w:lang w:val="en-US"/>
        </w:rPr>
        <w:t>, Grozny, Russia, e-mail: Sandaho_89@mail.ru</w:t>
      </w:r>
    </w:p>
    <w:p w:rsidR="00116094" w:rsidRPr="00116094" w:rsidRDefault="00116094" w:rsidP="00116094">
      <w:pPr>
        <w:pStyle w:val="a8"/>
        <w:rPr>
          <w:lang w:val="en-US"/>
        </w:rPr>
      </w:pPr>
      <w:proofErr w:type="spellStart"/>
      <w:r w:rsidRPr="00116094">
        <w:rPr>
          <w:lang w:val="en-US"/>
        </w:rPr>
        <w:t>Dzhabrailova</w:t>
      </w:r>
      <w:proofErr w:type="spellEnd"/>
      <w:r w:rsidRPr="00116094">
        <w:rPr>
          <w:lang w:val="en-US"/>
        </w:rPr>
        <w:t xml:space="preserve"> </w:t>
      </w:r>
      <w:proofErr w:type="spellStart"/>
      <w:r w:rsidRPr="00116094">
        <w:rPr>
          <w:lang w:val="en-US"/>
        </w:rPr>
        <w:t>Khedi</w:t>
      </w:r>
      <w:proofErr w:type="spellEnd"/>
      <w:r w:rsidRPr="00116094">
        <w:rPr>
          <w:lang w:val="en-US"/>
        </w:rPr>
        <w:t xml:space="preserve"> </w:t>
      </w:r>
      <w:proofErr w:type="spellStart"/>
      <w:r w:rsidRPr="00116094">
        <w:rPr>
          <w:lang w:val="en-US"/>
        </w:rPr>
        <w:t>Musaevna</w:t>
      </w:r>
      <w:proofErr w:type="spellEnd"/>
      <w:r w:rsidRPr="00116094">
        <w:rPr>
          <w:lang w:val="en-US"/>
        </w:rPr>
        <w:t>,</w:t>
      </w:r>
    </w:p>
    <w:p w:rsidR="00116094" w:rsidRPr="00116094" w:rsidRDefault="00116094" w:rsidP="00116094">
      <w:pPr>
        <w:pStyle w:val="a9"/>
        <w:rPr>
          <w:lang w:val="en-US"/>
        </w:rPr>
      </w:pPr>
      <w:proofErr w:type="gramStart"/>
      <w:r w:rsidRPr="00116094">
        <w:rPr>
          <w:lang w:val="en-US"/>
        </w:rPr>
        <w:t>student</w:t>
      </w:r>
      <w:proofErr w:type="gramEnd"/>
      <w:r w:rsidRPr="00116094">
        <w:rPr>
          <w:lang w:val="en-US"/>
        </w:rPr>
        <w:t xml:space="preserve">, profile “Taxes and taxation”, Chechen State University.  </w:t>
      </w:r>
      <w:proofErr w:type="gramStart"/>
      <w:r w:rsidRPr="00116094">
        <w:rPr>
          <w:lang w:val="en-US"/>
        </w:rPr>
        <w:t>Named after A.A.</w:t>
      </w:r>
      <w:proofErr w:type="gramEnd"/>
      <w:r w:rsidRPr="00116094">
        <w:rPr>
          <w:lang w:val="en-US"/>
        </w:rPr>
        <w:t xml:space="preserve">  </w:t>
      </w:r>
      <w:proofErr w:type="spellStart"/>
      <w:r w:rsidRPr="00116094">
        <w:rPr>
          <w:lang w:val="en-US"/>
        </w:rPr>
        <w:t>Kadyrov</w:t>
      </w:r>
      <w:proofErr w:type="spellEnd"/>
      <w:r w:rsidRPr="00116094">
        <w:rPr>
          <w:lang w:val="en-US"/>
        </w:rPr>
        <w:t>, Grozny, Russia, e-mail: Sandaho_89@mail.ru</w:t>
      </w:r>
    </w:p>
    <w:p w:rsidR="00116094" w:rsidRPr="00116094" w:rsidRDefault="00116094" w:rsidP="00116094">
      <w:pPr>
        <w:pStyle w:val="a8"/>
        <w:rPr>
          <w:lang w:val="en-US"/>
        </w:rPr>
      </w:pPr>
      <w:proofErr w:type="spellStart"/>
      <w:r w:rsidRPr="00116094">
        <w:rPr>
          <w:lang w:val="en-US"/>
        </w:rPr>
        <w:t>Pedayeva</w:t>
      </w:r>
      <w:proofErr w:type="spellEnd"/>
      <w:r w:rsidRPr="00116094">
        <w:rPr>
          <w:lang w:val="en-US"/>
        </w:rPr>
        <w:t xml:space="preserve"> </w:t>
      </w:r>
      <w:proofErr w:type="spellStart"/>
      <w:r w:rsidRPr="00116094">
        <w:rPr>
          <w:lang w:val="en-US"/>
        </w:rPr>
        <w:t>Iman</w:t>
      </w:r>
      <w:proofErr w:type="spellEnd"/>
      <w:r w:rsidRPr="00116094">
        <w:rPr>
          <w:lang w:val="en-US"/>
        </w:rPr>
        <w:t xml:space="preserve"> </w:t>
      </w:r>
      <w:proofErr w:type="spellStart"/>
      <w:r w:rsidRPr="00116094">
        <w:rPr>
          <w:lang w:val="en-US"/>
        </w:rPr>
        <w:t>Muslimovna</w:t>
      </w:r>
      <w:proofErr w:type="spellEnd"/>
      <w:r w:rsidRPr="00116094">
        <w:rPr>
          <w:lang w:val="en-US"/>
        </w:rPr>
        <w:t>,</w:t>
      </w:r>
    </w:p>
    <w:p w:rsidR="00116094" w:rsidRPr="00116094" w:rsidRDefault="00116094" w:rsidP="00116094">
      <w:pPr>
        <w:pStyle w:val="a9"/>
        <w:rPr>
          <w:lang w:val="en-US"/>
        </w:rPr>
      </w:pPr>
      <w:proofErr w:type="gramStart"/>
      <w:r w:rsidRPr="00116094">
        <w:rPr>
          <w:lang w:val="en-US"/>
        </w:rPr>
        <w:t>student</w:t>
      </w:r>
      <w:proofErr w:type="gramEnd"/>
      <w:r w:rsidRPr="00116094">
        <w:rPr>
          <w:lang w:val="en-US"/>
        </w:rPr>
        <w:t xml:space="preserve">, profile “Taxes and taxation”, Chechen State University.  </w:t>
      </w:r>
      <w:proofErr w:type="gramStart"/>
      <w:r w:rsidRPr="00116094">
        <w:rPr>
          <w:lang w:val="en-US"/>
        </w:rPr>
        <w:t>Named after A.A.</w:t>
      </w:r>
      <w:proofErr w:type="gramEnd"/>
      <w:r w:rsidRPr="00116094">
        <w:rPr>
          <w:lang w:val="en-US"/>
        </w:rPr>
        <w:t xml:space="preserve">  </w:t>
      </w:r>
      <w:proofErr w:type="spellStart"/>
      <w:r w:rsidRPr="00116094">
        <w:rPr>
          <w:lang w:val="en-US"/>
        </w:rPr>
        <w:t>Kadyrov</w:t>
      </w:r>
      <w:proofErr w:type="spellEnd"/>
      <w:r w:rsidRPr="00116094">
        <w:rPr>
          <w:lang w:val="en-US"/>
        </w:rPr>
        <w:t>, Grozny, Russia, e-mail: Sandaho_89@mail.ru</w:t>
      </w:r>
    </w:p>
    <w:p w:rsidR="00116094" w:rsidRPr="00116094" w:rsidRDefault="00116094" w:rsidP="00116094">
      <w:pPr>
        <w:pStyle w:val="aa"/>
        <w:rPr>
          <w:lang w:val="en-US"/>
        </w:rPr>
      </w:pPr>
      <w:r w:rsidRPr="00116094">
        <w:rPr>
          <w:lang w:val="en-US"/>
        </w:rPr>
        <w:t>Methodological approaches to assessing the tax potential of the territory</w:t>
      </w:r>
    </w:p>
    <w:p w:rsidR="00116094" w:rsidRPr="00116094" w:rsidRDefault="00116094" w:rsidP="00116094">
      <w:pPr>
        <w:pStyle w:val="a7"/>
        <w:rPr>
          <w:lang w:val="en-US"/>
        </w:rPr>
      </w:pPr>
      <w:r w:rsidRPr="00116094">
        <w:rPr>
          <w:lang w:val="en-US"/>
        </w:rPr>
        <w:t>The article discusses approaches to assessing the tax potential of the territory, substantiates the advantages and disadvantages of existing methods.  It is noted that one of the tools to ensure sustainable socio-economic growth and development of regions is to increase the financial security of the budgets of the sub-federal level, mainly by increasing their level of self-sufficiency.  In this regard, the problem of the need to find additional reserves for the growth of the tax potential of the territories, the most important methodological platform of which is the toolkit for its quantitative assessment, acquires particular urgency and relevance.</w:t>
      </w:r>
    </w:p>
    <w:p w:rsidR="00116094" w:rsidRPr="00116094" w:rsidRDefault="00116094" w:rsidP="00116094">
      <w:pPr>
        <w:pStyle w:val="a7"/>
        <w:rPr>
          <w:lang w:val="en-US"/>
        </w:rPr>
      </w:pPr>
      <w:r w:rsidRPr="00116094">
        <w:rPr>
          <w:spacing w:val="43"/>
          <w:lang w:val="en-US"/>
        </w:rPr>
        <w:t>Keywords</w:t>
      </w:r>
      <w:r w:rsidRPr="00116094">
        <w:rPr>
          <w:lang w:val="en-US"/>
        </w:rPr>
        <w:t>: region;</w:t>
      </w:r>
      <w:proofErr w:type="gramStart"/>
      <w:r w:rsidRPr="00116094">
        <w:rPr>
          <w:lang w:val="en-US"/>
        </w:rPr>
        <w:t>  tax</w:t>
      </w:r>
      <w:proofErr w:type="gramEnd"/>
      <w:r w:rsidRPr="00116094">
        <w:rPr>
          <w:lang w:val="en-US"/>
        </w:rPr>
        <w:t>;  potential;  grade.</w:t>
      </w:r>
    </w:p>
    <w:p w:rsidR="00116094" w:rsidRDefault="00116094"/>
    <w:p w:rsidR="00116094" w:rsidRPr="00116094" w:rsidRDefault="00116094" w:rsidP="00116094">
      <w:pPr>
        <w:pStyle w:val="a3"/>
        <w:rPr>
          <w:b w:val="0"/>
          <w:bCs w:val="0"/>
          <w:lang w:val="ru-RU"/>
        </w:rPr>
      </w:pPr>
      <w:r>
        <w:t>DOI</w:t>
      </w:r>
      <w:r w:rsidRPr="00116094">
        <w:rPr>
          <w:lang w:val="ru-RU"/>
        </w:rPr>
        <w:t xml:space="preserve"> 10.47576/</w:t>
      </w:r>
      <w:r w:rsidRPr="00116094">
        <w:rPr>
          <w:b w:val="0"/>
          <w:bCs w:val="0"/>
          <w:lang w:val="ru-RU"/>
        </w:rPr>
        <w:t xml:space="preserve">2712-7559_2021_5_12_1189 </w:t>
      </w:r>
    </w:p>
    <w:p w:rsidR="00116094" w:rsidRPr="00116094" w:rsidRDefault="00116094" w:rsidP="00116094">
      <w:pPr>
        <w:pStyle w:val="a3"/>
        <w:rPr>
          <w:lang w:val="ru-RU"/>
        </w:rPr>
      </w:pPr>
      <w:r w:rsidRPr="00116094">
        <w:rPr>
          <w:lang w:val="ru-RU"/>
        </w:rPr>
        <w:t>УДК 336</w:t>
      </w:r>
    </w:p>
    <w:p w:rsidR="00116094" w:rsidRDefault="00116094" w:rsidP="00116094">
      <w:pPr>
        <w:pStyle w:val="a4"/>
      </w:pPr>
      <w:r>
        <w:t xml:space="preserve">Ибрагимова Ирина </w:t>
      </w:r>
      <w:proofErr w:type="spellStart"/>
      <w:r>
        <w:t>Ибрагимовна</w:t>
      </w:r>
      <w:proofErr w:type="spellEnd"/>
      <w:r>
        <w:t xml:space="preserve">, </w:t>
      </w:r>
    </w:p>
    <w:p w:rsidR="00116094" w:rsidRDefault="00116094" w:rsidP="00116094">
      <w:pPr>
        <w:pStyle w:val="a5"/>
      </w:pPr>
      <w:r>
        <w:t xml:space="preserve">кандидат экономических наук, доцент кафедры финансов и кредита, Дагестанский </w:t>
      </w:r>
      <w:r>
        <w:br/>
        <w:t xml:space="preserve">государственный университет, </w:t>
      </w:r>
      <w:r>
        <w:br/>
        <w:t xml:space="preserve">г. Махачкала, Россия, </w:t>
      </w:r>
      <w:proofErr w:type="gramStart"/>
      <w:r>
        <w:t>е</w:t>
      </w:r>
      <w:proofErr w:type="gramEnd"/>
      <w:r>
        <w:t>-</w:t>
      </w:r>
      <w:proofErr w:type="spellStart"/>
      <w:r>
        <w:t>mail</w:t>
      </w:r>
      <w:proofErr w:type="spellEnd"/>
      <w:r>
        <w:t>: abdi2412@mail.ru</w:t>
      </w:r>
    </w:p>
    <w:p w:rsidR="00116094" w:rsidRDefault="00116094" w:rsidP="00116094">
      <w:pPr>
        <w:pStyle w:val="a6"/>
      </w:pPr>
      <w:r>
        <w:t xml:space="preserve">Финансовые </w:t>
      </w:r>
      <w:r>
        <w:br/>
        <w:t xml:space="preserve">методы воздействия </w:t>
      </w:r>
      <w:r>
        <w:br/>
        <w:t>на социальную сферу</w:t>
      </w:r>
    </w:p>
    <w:p w:rsidR="00116094" w:rsidRDefault="00116094" w:rsidP="00116094">
      <w:pPr>
        <w:pStyle w:val="a7"/>
      </w:pPr>
      <w:r>
        <w:t>В статье проанализированы современные финансовые методы воздействия на социальную сферу. Систематизированы государственные финансовые методы воздействия на социальную сферу. Обобщены негосударственные финансовые методы воздействия на социальную сферу. На примере консолидированного бюджета России дан анализ расходов на социальную сферу и оценена их эффективность. Обозначены основные проблемы, связанные с финансовым регулированием социальной сферы.</w:t>
      </w:r>
    </w:p>
    <w:p w:rsidR="00116094" w:rsidRDefault="00116094" w:rsidP="00116094">
      <w:pPr>
        <w:pStyle w:val="a7"/>
      </w:pPr>
      <w:r>
        <w:rPr>
          <w:spacing w:val="43"/>
        </w:rPr>
        <w:t>Ключевые слова:</w:t>
      </w:r>
      <w:r>
        <w:t xml:space="preserve"> социальная сфера; социальные расходы; бюджетные расходы; благотворительность.</w:t>
      </w:r>
    </w:p>
    <w:p w:rsidR="00116094" w:rsidRDefault="00116094" w:rsidP="00116094">
      <w:pPr>
        <w:pStyle w:val="a3"/>
      </w:pPr>
      <w:r>
        <w:t>UDC 336</w:t>
      </w:r>
    </w:p>
    <w:p w:rsidR="00116094" w:rsidRPr="00116094" w:rsidRDefault="00116094" w:rsidP="00116094">
      <w:pPr>
        <w:pStyle w:val="a8"/>
        <w:rPr>
          <w:lang w:val="en-US"/>
        </w:rPr>
      </w:pPr>
      <w:proofErr w:type="spellStart"/>
      <w:r w:rsidRPr="00116094">
        <w:rPr>
          <w:lang w:val="en-US"/>
        </w:rPr>
        <w:t>Ibragimova</w:t>
      </w:r>
      <w:proofErr w:type="spellEnd"/>
      <w:r w:rsidRPr="00116094">
        <w:rPr>
          <w:lang w:val="en-US"/>
        </w:rPr>
        <w:t xml:space="preserve"> Irina </w:t>
      </w:r>
      <w:proofErr w:type="spellStart"/>
      <w:r w:rsidRPr="00116094">
        <w:rPr>
          <w:lang w:val="en-US"/>
        </w:rPr>
        <w:t>Ibragimovna</w:t>
      </w:r>
      <w:proofErr w:type="spellEnd"/>
    </w:p>
    <w:p w:rsidR="00116094" w:rsidRPr="00116094" w:rsidRDefault="00116094" w:rsidP="00116094">
      <w:pPr>
        <w:pStyle w:val="a9"/>
        <w:rPr>
          <w:lang w:val="en-US"/>
        </w:rPr>
      </w:pPr>
      <w:r w:rsidRPr="00116094">
        <w:rPr>
          <w:lang w:val="en-US"/>
        </w:rPr>
        <w:t>Candidate of Economic Sciences, Associate Professor of the Department of Finance and Credit, Dagestan State University, Makhachkala, Russia, e-mail: abdi2412@mail.ru</w:t>
      </w:r>
    </w:p>
    <w:p w:rsidR="00116094" w:rsidRPr="00116094" w:rsidRDefault="00116094" w:rsidP="00116094">
      <w:pPr>
        <w:pStyle w:val="aa"/>
        <w:rPr>
          <w:lang w:val="en-US"/>
        </w:rPr>
      </w:pPr>
      <w:r w:rsidRPr="00116094">
        <w:rPr>
          <w:lang w:val="en-US"/>
        </w:rPr>
        <w:t xml:space="preserve">Financial methods </w:t>
      </w:r>
      <w:r w:rsidRPr="00116094">
        <w:rPr>
          <w:lang w:val="en-US"/>
        </w:rPr>
        <w:br/>
        <w:t>of influencing the social sphere</w:t>
      </w:r>
    </w:p>
    <w:p w:rsidR="00116094" w:rsidRPr="00116094" w:rsidRDefault="00116094" w:rsidP="00116094">
      <w:pPr>
        <w:pStyle w:val="a7"/>
        <w:rPr>
          <w:lang w:val="en-US"/>
        </w:rPr>
      </w:pPr>
      <w:r w:rsidRPr="00116094">
        <w:rPr>
          <w:lang w:val="en-US"/>
        </w:rPr>
        <w:lastRenderedPageBreak/>
        <w:t xml:space="preserve">The article analyzes modern financial methods of influencing the social sphere.  State financial methods of influencing the social sphere are systematized.  </w:t>
      </w:r>
      <w:proofErr w:type="gramStart"/>
      <w:r w:rsidRPr="00116094">
        <w:rPr>
          <w:lang w:val="en-US"/>
        </w:rPr>
        <w:t>Generalized non-state financial methods of influencing the social sphere.</w:t>
      </w:r>
      <w:proofErr w:type="gramEnd"/>
      <w:r w:rsidRPr="00116094">
        <w:rPr>
          <w:lang w:val="en-US"/>
        </w:rPr>
        <w:t>  On the example of the consolidated budget of Russia, an analysis of social spending is given and their effectiveness is assessed.  The main problems associated with the financial regulation of the social sphere are outlined.</w:t>
      </w:r>
    </w:p>
    <w:p w:rsidR="00116094" w:rsidRPr="00116094" w:rsidRDefault="00116094" w:rsidP="00116094">
      <w:pPr>
        <w:pStyle w:val="a7"/>
        <w:rPr>
          <w:lang w:val="en-US"/>
        </w:rPr>
      </w:pPr>
      <w:r w:rsidRPr="00116094">
        <w:rPr>
          <w:spacing w:val="43"/>
          <w:lang w:val="en-US"/>
        </w:rPr>
        <w:t>Keywords</w:t>
      </w:r>
      <w:r w:rsidRPr="00116094">
        <w:rPr>
          <w:lang w:val="en-US"/>
        </w:rPr>
        <w:t>: social sphere;</w:t>
      </w:r>
      <w:proofErr w:type="gramStart"/>
      <w:r w:rsidRPr="00116094">
        <w:rPr>
          <w:lang w:val="en-US"/>
        </w:rPr>
        <w:t>  social</w:t>
      </w:r>
      <w:proofErr w:type="gramEnd"/>
      <w:r w:rsidRPr="00116094">
        <w:rPr>
          <w:lang w:val="en-US"/>
        </w:rPr>
        <w:t xml:space="preserve"> spending;  budget spending;  charity.</w:t>
      </w:r>
    </w:p>
    <w:p w:rsidR="00116094" w:rsidRDefault="00116094"/>
    <w:p w:rsidR="00116094" w:rsidRPr="00116094" w:rsidRDefault="00116094" w:rsidP="00116094">
      <w:pPr>
        <w:pStyle w:val="a3"/>
        <w:rPr>
          <w:b w:val="0"/>
          <w:bCs w:val="0"/>
          <w:lang w:val="ru-RU"/>
        </w:rPr>
      </w:pPr>
      <w:r>
        <w:t>DOI</w:t>
      </w:r>
      <w:r w:rsidRPr="00116094">
        <w:rPr>
          <w:lang w:val="ru-RU"/>
        </w:rPr>
        <w:t xml:space="preserve"> 10.47576/</w:t>
      </w:r>
      <w:r w:rsidRPr="00116094">
        <w:rPr>
          <w:b w:val="0"/>
          <w:bCs w:val="0"/>
          <w:lang w:val="ru-RU"/>
        </w:rPr>
        <w:t xml:space="preserve">2712-7559_2021_5_12_1194 </w:t>
      </w:r>
    </w:p>
    <w:p w:rsidR="00116094" w:rsidRPr="00116094" w:rsidRDefault="00116094" w:rsidP="00116094">
      <w:pPr>
        <w:pStyle w:val="a3"/>
        <w:rPr>
          <w:lang w:val="ru-RU"/>
        </w:rPr>
      </w:pPr>
      <w:r w:rsidRPr="00116094">
        <w:rPr>
          <w:lang w:val="ru-RU"/>
        </w:rPr>
        <w:t>УДК 631.151</w:t>
      </w:r>
    </w:p>
    <w:p w:rsidR="00116094" w:rsidRDefault="00116094" w:rsidP="00116094">
      <w:pPr>
        <w:pStyle w:val="a4"/>
      </w:pPr>
      <w:r>
        <w:t xml:space="preserve">Немченко Александр Владимирович, </w:t>
      </w:r>
    </w:p>
    <w:p w:rsidR="00116094" w:rsidRDefault="00116094" w:rsidP="00116094">
      <w:pPr>
        <w:pStyle w:val="a5"/>
      </w:pPr>
      <w:r>
        <w:t xml:space="preserve">кандидат экономических наук, доцент, доцент кафедры экономической безопасности, Волгоградский государственный аграрный университет, г. Волгоград, Россия, </w:t>
      </w:r>
      <w:r>
        <w:br/>
        <w:t>e-</w:t>
      </w:r>
      <w:proofErr w:type="spellStart"/>
      <w:r>
        <w:t>mail</w:t>
      </w:r>
      <w:proofErr w:type="spellEnd"/>
      <w:r>
        <w:t>: volgsnemchenko@mail.ru</w:t>
      </w:r>
    </w:p>
    <w:p w:rsidR="00116094" w:rsidRDefault="00116094" w:rsidP="00116094">
      <w:pPr>
        <w:pStyle w:val="a4"/>
      </w:pPr>
      <w:r>
        <w:t xml:space="preserve">Дугина Татьяна Александровна, </w:t>
      </w:r>
    </w:p>
    <w:p w:rsidR="00116094" w:rsidRDefault="00116094" w:rsidP="00116094">
      <w:pPr>
        <w:pStyle w:val="a5"/>
      </w:pPr>
      <w:r>
        <w:t xml:space="preserve">кандидат экономических наук, доцент, заведующий кафедрой экономической безопасности, Волгоградский государственный аграрный университет, г. Волгоград, Россия, </w:t>
      </w:r>
      <w:r>
        <w:br/>
        <w:t>e-</w:t>
      </w:r>
      <w:proofErr w:type="spellStart"/>
      <w:r>
        <w:t>mail</w:t>
      </w:r>
      <w:proofErr w:type="spellEnd"/>
      <w:r>
        <w:t>: deisi79@mail.ru</w:t>
      </w:r>
    </w:p>
    <w:p w:rsidR="00116094" w:rsidRDefault="00116094" w:rsidP="00116094">
      <w:pPr>
        <w:pStyle w:val="a4"/>
      </w:pPr>
      <w:proofErr w:type="spellStart"/>
      <w:r>
        <w:t>Шалдохина</w:t>
      </w:r>
      <w:proofErr w:type="spellEnd"/>
      <w:r>
        <w:t xml:space="preserve"> Светлана Юрьевна, </w:t>
      </w:r>
    </w:p>
    <w:p w:rsidR="00116094" w:rsidRDefault="00116094" w:rsidP="00116094">
      <w:pPr>
        <w:pStyle w:val="a5"/>
      </w:pPr>
      <w:r>
        <w:t xml:space="preserve">кандидат экономических наук, доцент, доцент кафедры экономической безопасности, </w:t>
      </w:r>
      <w:r>
        <w:br/>
        <w:t xml:space="preserve">Волгоградский государственный аграрный университет, г. Волгоград, Россия, </w:t>
      </w:r>
      <w:r>
        <w:br/>
        <w:t>e-</w:t>
      </w:r>
      <w:proofErr w:type="spellStart"/>
      <w:r>
        <w:t>mail</w:t>
      </w:r>
      <w:proofErr w:type="spellEnd"/>
      <w:r>
        <w:t>: shaldohina@mail.ru</w:t>
      </w:r>
    </w:p>
    <w:p w:rsidR="00116094" w:rsidRDefault="00116094" w:rsidP="00116094">
      <w:pPr>
        <w:pStyle w:val="a4"/>
      </w:pPr>
      <w:proofErr w:type="spellStart"/>
      <w:r>
        <w:t>Чернованова</w:t>
      </w:r>
      <w:proofErr w:type="spellEnd"/>
      <w:r>
        <w:t xml:space="preserve"> Надежда Викторовна, </w:t>
      </w:r>
    </w:p>
    <w:p w:rsidR="00116094" w:rsidRDefault="00116094" w:rsidP="00116094">
      <w:pPr>
        <w:pStyle w:val="a5"/>
      </w:pPr>
      <w:r>
        <w:t xml:space="preserve">кандидат экономических наук, доцент, доцент кафедры бухгалтерского учета и аудита, </w:t>
      </w:r>
      <w:r>
        <w:br/>
        <w:t>Волгоградский государственный аграрный университет, г. Волгоград, Россия,</w:t>
      </w:r>
      <w:r>
        <w:br/>
        <w:t>e-</w:t>
      </w:r>
      <w:proofErr w:type="spellStart"/>
      <w:r>
        <w:t>mail</w:t>
      </w:r>
      <w:proofErr w:type="spellEnd"/>
      <w:r>
        <w:t>: ch25nv@mail.ru</w:t>
      </w:r>
    </w:p>
    <w:p w:rsidR="00116094" w:rsidRDefault="00116094" w:rsidP="00116094">
      <w:pPr>
        <w:pStyle w:val="a6"/>
      </w:pPr>
      <w:r>
        <w:t>Состояние и перспективы развития аграрного производства: региональный аспект</w:t>
      </w:r>
    </w:p>
    <w:p w:rsidR="00116094" w:rsidRDefault="00116094" w:rsidP="00116094">
      <w:pPr>
        <w:pStyle w:val="a7"/>
      </w:pPr>
      <w:r>
        <w:t xml:space="preserve">В статье проводится анализ уровня развития аграрного производства в Волгоградской </w:t>
      </w:r>
      <w:proofErr w:type="gramStart"/>
      <w:r>
        <w:t>области</w:t>
      </w:r>
      <w:proofErr w:type="gramEnd"/>
      <w:r>
        <w:t xml:space="preserve"> как в разрезе отдельных отраслей, так и категорий хозяйств, определены основные причины изменения объемов производства за последние годы. Даны рекомендации для дальнейшего развития сельского хозяйства региона с использованием технологических и экономических факторов.</w:t>
      </w:r>
    </w:p>
    <w:p w:rsidR="00116094" w:rsidRDefault="00116094" w:rsidP="00116094">
      <w:pPr>
        <w:pStyle w:val="a7"/>
      </w:pPr>
      <w:r>
        <w:rPr>
          <w:spacing w:val="43"/>
        </w:rPr>
        <w:t>Ключевые слова</w:t>
      </w:r>
      <w:r>
        <w:t>: сельское хозяйство; регион, развитие аграрного производства; объемы производства сельскохозяйственной продукции.</w:t>
      </w:r>
    </w:p>
    <w:p w:rsidR="00116094" w:rsidRDefault="00116094" w:rsidP="00116094">
      <w:pPr>
        <w:pStyle w:val="a3"/>
      </w:pPr>
      <w:r>
        <w:t>UDC 631.151</w:t>
      </w:r>
    </w:p>
    <w:p w:rsidR="00116094" w:rsidRPr="00116094" w:rsidRDefault="00116094" w:rsidP="00116094">
      <w:pPr>
        <w:pStyle w:val="a8"/>
        <w:rPr>
          <w:lang w:val="en-US"/>
        </w:rPr>
      </w:pPr>
      <w:proofErr w:type="spellStart"/>
      <w:r w:rsidRPr="00116094">
        <w:rPr>
          <w:lang w:val="en-US"/>
        </w:rPr>
        <w:t>Nemchenko</w:t>
      </w:r>
      <w:proofErr w:type="spellEnd"/>
      <w:r w:rsidRPr="00116094">
        <w:rPr>
          <w:lang w:val="en-US"/>
        </w:rPr>
        <w:t xml:space="preserve"> Alexander </w:t>
      </w:r>
      <w:proofErr w:type="spellStart"/>
      <w:r w:rsidRPr="00116094">
        <w:rPr>
          <w:lang w:val="en-US"/>
        </w:rPr>
        <w:t>Vladimirovich</w:t>
      </w:r>
      <w:proofErr w:type="spellEnd"/>
      <w:r w:rsidRPr="00116094">
        <w:rPr>
          <w:lang w:val="en-US"/>
        </w:rPr>
        <w:t>,</w:t>
      </w:r>
    </w:p>
    <w:p w:rsidR="00116094" w:rsidRPr="00116094" w:rsidRDefault="00116094" w:rsidP="00116094">
      <w:pPr>
        <w:pStyle w:val="a5"/>
        <w:rPr>
          <w:lang w:val="en-US"/>
        </w:rPr>
      </w:pPr>
      <w:r w:rsidRPr="00116094">
        <w:rPr>
          <w:lang w:val="en-US"/>
        </w:rPr>
        <w:t>Candidate of Economic Sciences, Associate Professor, Associate Professor of the Department of Economic Security, Volgograd State Agrarian University, Volgograd, Russia, e-mail: volgsnemchenko@mail.ru</w:t>
      </w:r>
    </w:p>
    <w:p w:rsidR="00116094" w:rsidRPr="00116094" w:rsidRDefault="00116094" w:rsidP="00116094">
      <w:pPr>
        <w:pStyle w:val="a8"/>
        <w:rPr>
          <w:lang w:val="en-US"/>
        </w:rPr>
      </w:pPr>
      <w:proofErr w:type="spellStart"/>
      <w:r w:rsidRPr="00116094">
        <w:rPr>
          <w:lang w:val="en-US"/>
        </w:rPr>
        <w:t>Dugina</w:t>
      </w:r>
      <w:proofErr w:type="spellEnd"/>
      <w:r w:rsidRPr="00116094">
        <w:rPr>
          <w:lang w:val="en-US"/>
        </w:rPr>
        <w:t xml:space="preserve"> Tatyana </w:t>
      </w:r>
      <w:proofErr w:type="spellStart"/>
      <w:r w:rsidRPr="00116094">
        <w:rPr>
          <w:lang w:val="en-US"/>
        </w:rPr>
        <w:t>Alexandrovna</w:t>
      </w:r>
      <w:proofErr w:type="spellEnd"/>
      <w:r w:rsidRPr="00116094">
        <w:rPr>
          <w:lang w:val="en-US"/>
        </w:rPr>
        <w:t>,</w:t>
      </w:r>
    </w:p>
    <w:p w:rsidR="00116094" w:rsidRPr="00116094" w:rsidRDefault="00116094" w:rsidP="00116094">
      <w:pPr>
        <w:pStyle w:val="a5"/>
        <w:rPr>
          <w:lang w:val="en-US"/>
        </w:rPr>
      </w:pPr>
      <w:r w:rsidRPr="00116094">
        <w:rPr>
          <w:lang w:val="en-US"/>
        </w:rPr>
        <w:t>Candidate of Economic Sciences, Associate Professor, Head of the Department of Economic Security, Volgograd State Agrarian University, Volgograd, Russia, e-mail: deisi79@mail.ru</w:t>
      </w:r>
    </w:p>
    <w:p w:rsidR="00116094" w:rsidRPr="00116094" w:rsidRDefault="00116094" w:rsidP="00116094">
      <w:pPr>
        <w:pStyle w:val="aa"/>
        <w:rPr>
          <w:lang w:val="en-US"/>
        </w:rPr>
      </w:pPr>
      <w:r w:rsidRPr="00116094">
        <w:rPr>
          <w:lang w:val="en-US"/>
        </w:rPr>
        <w:t xml:space="preserve">State and prospects for the development of agricultural production: </w:t>
      </w:r>
      <w:r w:rsidRPr="00116094">
        <w:rPr>
          <w:lang w:val="en-US"/>
        </w:rPr>
        <w:br/>
        <w:t>a regional aspect</w:t>
      </w:r>
    </w:p>
    <w:p w:rsidR="00116094" w:rsidRPr="00116094" w:rsidRDefault="00116094" w:rsidP="00116094">
      <w:pPr>
        <w:pStyle w:val="a8"/>
        <w:rPr>
          <w:lang w:val="en-US"/>
        </w:rPr>
      </w:pPr>
      <w:proofErr w:type="spellStart"/>
      <w:r w:rsidRPr="00116094">
        <w:rPr>
          <w:lang w:val="en-US"/>
        </w:rPr>
        <w:t>Shaldohina</w:t>
      </w:r>
      <w:proofErr w:type="spellEnd"/>
      <w:r w:rsidRPr="00116094">
        <w:rPr>
          <w:lang w:val="en-US"/>
        </w:rPr>
        <w:t xml:space="preserve"> Svetlana </w:t>
      </w:r>
      <w:proofErr w:type="spellStart"/>
      <w:r w:rsidRPr="00116094">
        <w:rPr>
          <w:lang w:val="en-US"/>
        </w:rPr>
        <w:t>Yurievna</w:t>
      </w:r>
      <w:proofErr w:type="spellEnd"/>
      <w:r w:rsidRPr="00116094">
        <w:rPr>
          <w:lang w:val="en-US"/>
        </w:rPr>
        <w:t>,</w:t>
      </w:r>
    </w:p>
    <w:p w:rsidR="00116094" w:rsidRPr="00116094" w:rsidRDefault="00116094" w:rsidP="00116094">
      <w:pPr>
        <w:pStyle w:val="a5"/>
        <w:rPr>
          <w:lang w:val="en-US"/>
        </w:rPr>
      </w:pPr>
      <w:r w:rsidRPr="00116094">
        <w:rPr>
          <w:lang w:val="en-US"/>
        </w:rPr>
        <w:t xml:space="preserve">Candidate of Economic Sciences, Associate Professor, Associate Professor of the Department of Economic Security, Volgograd State Agrarian University, Volgograd, Russia, </w:t>
      </w:r>
      <w:r w:rsidRPr="00116094">
        <w:rPr>
          <w:lang w:val="en-US"/>
        </w:rPr>
        <w:br/>
        <w:t>e-mail: shaldohina@mail.ru</w:t>
      </w:r>
    </w:p>
    <w:p w:rsidR="00116094" w:rsidRPr="00116094" w:rsidRDefault="00116094" w:rsidP="00116094">
      <w:pPr>
        <w:pStyle w:val="a8"/>
        <w:rPr>
          <w:lang w:val="en-US"/>
        </w:rPr>
      </w:pPr>
      <w:proofErr w:type="spellStart"/>
      <w:r w:rsidRPr="00116094">
        <w:rPr>
          <w:lang w:val="en-US"/>
        </w:rPr>
        <w:lastRenderedPageBreak/>
        <w:t>Chernovanova</w:t>
      </w:r>
      <w:proofErr w:type="spellEnd"/>
      <w:r w:rsidRPr="00116094">
        <w:rPr>
          <w:lang w:val="en-US"/>
        </w:rPr>
        <w:t xml:space="preserve"> </w:t>
      </w:r>
      <w:proofErr w:type="spellStart"/>
      <w:r w:rsidRPr="00116094">
        <w:rPr>
          <w:lang w:val="en-US"/>
        </w:rPr>
        <w:t>Nadezhda</w:t>
      </w:r>
      <w:proofErr w:type="spellEnd"/>
      <w:r w:rsidRPr="00116094">
        <w:rPr>
          <w:lang w:val="en-US"/>
        </w:rPr>
        <w:t xml:space="preserve"> </w:t>
      </w:r>
      <w:proofErr w:type="spellStart"/>
      <w:r w:rsidRPr="00116094">
        <w:rPr>
          <w:lang w:val="en-US"/>
        </w:rPr>
        <w:t>Viktorovna</w:t>
      </w:r>
      <w:proofErr w:type="spellEnd"/>
      <w:r w:rsidRPr="00116094">
        <w:rPr>
          <w:lang w:val="en-US"/>
        </w:rPr>
        <w:t>,</w:t>
      </w:r>
    </w:p>
    <w:p w:rsidR="00116094" w:rsidRPr="00116094" w:rsidRDefault="00116094" w:rsidP="00116094">
      <w:pPr>
        <w:pStyle w:val="a5"/>
        <w:rPr>
          <w:lang w:val="en-US"/>
        </w:rPr>
      </w:pPr>
      <w:r w:rsidRPr="00116094">
        <w:rPr>
          <w:lang w:val="en-US"/>
        </w:rPr>
        <w:t xml:space="preserve">Candidate of Economic Sciences, Associate Professor, Associate Professor of the Department of Accounting and Audit, Volgograd State Agrarian University, Volgograd, Russia, </w:t>
      </w:r>
      <w:r w:rsidRPr="00116094">
        <w:rPr>
          <w:lang w:val="en-US"/>
        </w:rPr>
        <w:br/>
        <w:t>e-mail: ch25nv@mail.ru</w:t>
      </w:r>
    </w:p>
    <w:p w:rsidR="00116094" w:rsidRPr="00116094" w:rsidRDefault="00116094" w:rsidP="00116094">
      <w:pPr>
        <w:pStyle w:val="a7"/>
        <w:rPr>
          <w:lang w:val="en-US"/>
        </w:rPr>
      </w:pPr>
      <w:r w:rsidRPr="00116094">
        <w:rPr>
          <w:lang w:val="en-US"/>
        </w:rPr>
        <w:t>The article analyzes the level of development of agricultural production in the Volgograd region both in the context of individual industries and categories of farms, identifies the main reasons for the change in production volumes in recent years.  Recommendations are given for the further development of agriculture in the region using technological and economic factors.</w:t>
      </w:r>
    </w:p>
    <w:p w:rsidR="00116094" w:rsidRPr="00116094" w:rsidRDefault="00116094" w:rsidP="00116094">
      <w:pPr>
        <w:pStyle w:val="a7"/>
        <w:rPr>
          <w:lang w:val="en-US"/>
        </w:rPr>
      </w:pPr>
      <w:r w:rsidRPr="00116094">
        <w:rPr>
          <w:spacing w:val="43"/>
          <w:lang w:val="en-US"/>
        </w:rPr>
        <w:t>Keywords</w:t>
      </w:r>
      <w:r w:rsidRPr="00116094">
        <w:rPr>
          <w:lang w:val="en-US"/>
        </w:rPr>
        <w:t>: agriculture;</w:t>
      </w:r>
      <w:proofErr w:type="gramStart"/>
      <w:r w:rsidRPr="00116094">
        <w:rPr>
          <w:lang w:val="en-US"/>
        </w:rPr>
        <w:t>  region</w:t>
      </w:r>
      <w:proofErr w:type="gramEnd"/>
      <w:r w:rsidRPr="00116094">
        <w:rPr>
          <w:lang w:val="en-US"/>
        </w:rPr>
        <w:t>, development of agricultural production;  volumes of agricultural production.</w:t>
      </w:r>
    </w:p>
    <w:p w:rsidR="00116094" w:rsidRPr="00116094" w:rsidRDefault="00116094">
      <w:pPr>
        <w:rPr>
          <w:lang w:val="en-US"/>
        </w:rPr>
      </w:pPr>
    </w:p>
    <w:sectPr w:rsidR="00116094" w:rsidRPr="00116094" w:rsidSect="004A102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4E"/>
    <w:rsid w:val="00116094"/>
    <w:rsid w:val="00531A5C"/>
    <w:rsid w:val="005F487D"/>
    <w:rsid w:val="00627A18"/>
    <w:rsid w:val="00752C4E"/>
    <w:rsid w:val="007A1E98"/>
    <w:rsid w:val="008645ED"/>
    <w:rsid w:val="00881C6D"/>
    <w:rsid w:val="009C1650"/>
    <w:rsid w:val="00B47246"/>
    <w:rsid w:val="00BA468B"/>
    <w:rsid w:val="00EA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52C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52C4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52C4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52C4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52C4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52C4E"/>
  </w:style>
  <w:style w:type="paragraph" w:customStyle="1" w:styleId="a9">
    <w:name w:val="автор_кандидат_англ"/>
    <w:basedOn w:val="a5"/>
    <w:uiPriority w:val="99"/>
    <w:rsid w:val="00752C4E"/>
  </w:style>
  <w:style w:type="paragraph" w:customStyle="1" w:styleId="aa">
    <w:name w:val="Заголовок статьи_англ"/>
    <w:basedOn w:val="a6"/>
    <w:uiPriority w:val="99"/>
    <w:rsid w:val="00752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52C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52C4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52C4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52C4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52C4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52C4E"/>
  </w:style>
  <w:style w:type="paragraph" w:customStyle="1" w:styleId="a9">
    <w:name w:val="автор_кандидат_англ"/>
    <w:basedOn w:val="a5"/>
    <w:uiPriority w:val="99"/>
    <w:rsid w:val="00752C4E"/>
  </w:style>
  <w:style w:type="paragraph" w:customStyle="1" w:styleId="aa">
    <w:name w:val="Заголовок статьи_англ"/>
    <w:basedOn w:val="a6"/>
    <w:uiPriority w:val="99"/>
    <w:rsid w:val="0075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5473</Words>
  <Characters>31200</Characters>
  <Application>Microsoft Office Word</Application>
  <DocSecurity>0</DocSecurity>
  <Lines>260</Lines>
  <Paragraphs>73</Paragraphs>
  <ScaleCrop>false</ScaleCrop>
  <Company>Krokoz™</Company>
  <LinksUpToDate>false</LinksUpToDate>
  <CharactersWithSpaces>36600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2022-01-20T17:14:00Z</dcterms:created>
  <dcterms:modified xsi:type="dcterms:W3CDTF">2022-01-20T17:22:00Z</dcterms:modified>
</cp:coreProperties>
</file>