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0E" w:rsidRPr="002D6A0E" w:rsidRDefault="002D6A0E" w:rsidP="002D6A0E">
      <w:pPr>
        <w:pStyle w:val="a3"/>
        <w:rPr>
          <w:b w:val="0"/>
          <w:bCs w:val="0"/>
          <w:lang w:val="ru-RU"/>
        </w:rPr>
      </w:pPr>
      <w:r>
        <w:t>DOI</w:t>
      </w:r>
      <w:r w:rsidRPr="002D6A0E">
        <w:rPr>
          <w:lang w:val="ru-RU"/>
        </w:rPr>
        <w:t xml:space="preserve"> 10.47576/</w:t>
      </w:r>
      <w:r w:rsidRPr="002D6A0E">
        <w:rPr>
          <w:b w:val="0"/>
          <w:bCs w:val="0"/>
          <w:lang w:val="ru-RU"/>
        </w:rPr>
        <w:t xml:space="preserve">2712-7559_2021_5_7_604 </w:t>
      </w:r>
    </w:p>
    <w:p w:rsidR="002D6A0E" w:rsidRPr="002D6A0E" w:rsidRDefault="002D6A0E" w:rsidP="002D6A0E">
      <w:pPr>
        <w:pStyle w:val="a3"/>
        <w:rPr>
          <w:lang w:val="ru-RU"/>
        </w:rPr>
      </w:pPr>
      <w:r w:rsidRPr="002D6A0E">
        <w:rPr>
          <w:lang w:val="ru-RU"/>
        </w:rPr>
        <w:t>УДК 336.76</w:t>
      </w:r>
    </w:p>
    <w:p w:rsidR="002D6A0E" w:rsidRDefault="002D6A0E" w:rsidP="002D6A0E">
      <w:pPr>
        <w:pStyle w:val="a4"/>
      </w:pPr>
      <w:proofErr w:type="spellStart"/>
      <w:r>
        <w:t>Комбарова</w:t>
      </w:r>
      <w:proofErr w:type="spellEnd"/>
      <w:r>
        <w:t xml:space="preserve"> Арина Евгеньевна,</w:t>
      </w:r>
    </w:p>
    <w:p w:rsidR="002D6A0E" w:rsidRDefault="002D6A0E" w:rsidP="002D6A0E">
      <w:pPr>
        <w:pStyle w:val="a5"/>
      </w:pPr>
      <w:r>
        <w:t xml:space="preserve">магистр третьего года </w:t>
      </w:r>
      <w:proofErr w:type="gramStart"/>
      <w:r>
        <w:t xml:space="preserve">обучения </w:t>
      </w:r>
      <w:r>
        <w:br/>
        <w:t>по направлению</w:t>
      </w:r>
      <w:proofErr w:type="gramEnd"/>
      <w:r>
        <w:t xml:space="preserve"> «Финансовый рынок </w:t>
      </w:r>
      <w:r>
        <w:br/>
        <w:t xml:space="preserve">и финансовый инжиниринг», </w:t>
      </w:r>
      <w:r>
        <w:br/>
        <w:t xml:space="preserve">кафедра финансового рынка и финансовых </w:t>
      </w:r>
      <w:r>
        <w:br/>
        <w:t>институтов, Новосибирский государственный университет экономики и управления «НИНХ» (НГУЭУ), г. Новосибирск, Россия, e-</w:t>
      </w:r>
      <w:proofErr w:type="spellStart"/>
      <w:r>
        <w:t>mail</w:t>
      </w:r>
      <w:proofErr w:type="spellEnd"/>
      <w:r>
        <w:t>: arina.kom@gmail.com</w:t>
      </w:r>
    </w:p>
    <w:p w:rsidR="002D6A0E" w:rsidRDefault="002D6A0E" w:rsidP="002D6A0E">
      <w:pPr>
        <w:pStyle w:val="a4"/>
      </w:pPr>
      <w:r>
        <w:t>Протас Нина Геннадьевна,</w:t>
      </w:r>
    </w:p>
    <w:p w:rsidR="002D6A0E" w:rsidRDefault="002D6A0E" w:rsidP="002D6A0E">
      <w:pPr>
        <w:pStyle w:val="a5"/>
      </w:pPr>
      <w:r>
        <w:t>кандидат экономических наук, доцент кафедры финансового рынка и финансовых институтов, Новосибирский государственный университет экономики и управления «НИНХ» (НГУЭУ), г. Новосибирск, Россия, e-</w:t>
      </w:r>
      <w:proofErr w:type="spellStart"/>
      <w:r>
        <w:t>mail</w:t>
      </w:r>
      <w:proofErr w:type="spellEnd"/>
      <w:r>
        <w:t>: n.protas@mail.ru</w:t>
      </w:r>
    </w:p>
    <w:p w:rsidR="002D6A0E" w:rsidRDefault="002D6A0E" w:rsidP="002D6A0E">
      <w:pPr>
        <w:pStyle w:val="a6"/>
      </w:pPr>
      <w:r>
        <w:t>Ключевые различия между SRI, ESG</w:t>
      </w:r>
      <w:proofErr w:type="gramStart"/>
      <w:r>
        <w:t xml:space="preserve"> и</w:t>
      </w:r>
      <w:proofErr w:type="gramEnd"/>
      <w:r>
        <w:t xml:space="preserve"> импакт-инвестированием</w:t>
      </w:r>
    </w:p>
    <w:p w:rsidR="002D6A0E" w:rsidRDefault="002D6A0E" w:rsidP="002D6A0E">
      <w:pPr>
        <w:pStyle w:val="a7"/>
      </w:pPr>
      <w:r>
        <w:t xml:space="preserve">Статья посвящена анализу и проведению границ между схожими методами ответственного инвестирования – SRI, ESG и </w:t>
      </w:r>
      <w:proofErr w:type="spellStart"/>
      <w:r>
        <w:t>импакт</w:t>
      </w:r>
      <w:proofErr w:type="spellEnd"/>
      <w:r>
        <w:t xml:space="preserve">-инвестированием. Отмечено, </w:t>
      </w:r>
      <w:proofErr w:type="gramStart"/>
      <w:r>
        <w:t>что</w:t>
      </w:r>
      <w:proofErr w:type="gramEnd"/>
      <w:r>
        <w:t xml:space="preserve"> несмотря на то, что грань между терминами размыта, общая цель применения методов – баланс между положительным влиянием на мир и финансовой прибылью. Суть методов ответственного инвестирования подробно раскрыта, проведен их сравнительный анализ. Также рассмотрены основные типы инвесторов, применяющих методы ответственного инвестирования при принятии инвестиционного решения, и основные характеристики ответственных инвестиций. </w:t>
      </w:r>
    </w:p>
    <w:p w:rsidR="002D6A0E" w:rsidRDefault="002D6A0E" w:rsidP="002D6A0E">
      <w:pPr>
        <w:pStyle w:val="a7"/>
      </w:pPr>
      <w:r>
        <w:rPr>
          <w:spacing w:val="43"/>
        </w:rPr>
        <w:t>Ключевые слова</w:t>
      </w:r>
      <w:r>
        <w:t xml:space="preserve">: ответственные инвестиции; ESG; SRI; </w:t>
      </w:r>
      <w:proofErr w:type="spellStart"/>
      <w:r>
        <w:t>импакт</w:t>
      </w:r>
      <w:proofErr w:type="spellEnd"/>
      <w:r>
        <w:t>-инвестирование.</w:t>
      </w:r>
    </w:p>
    <w:p w:rsidR="002D6A0E" w:rsidRDefault="002D6A0E" w:rsidP="002D6A0E">
      <w:pPr>
        <w:pStyle w:val="a3"/>
      </w:pPr>
      <w:r>
        <w:t>UDC 336.76</w:t>
      </w:r>
    </w:p>
    <w:p w:rsidR="002D6A0E" w:rsidRPr="002D6A0E" w:rsidRDefault="002D6A0E" w:rsidP="002D6A0E">
      <w:pPr>
        <w:pStyle w:val="a8"/>
        <w:rPr>
          <w:lang w:val="en-US"/>
        </w:rPr>
      </w:pPr>
      <w:proofErr w:type="spellStart"/>
      <w:r w:rsidRPr="002D6A0E">
        <w:rPr>
          <w:lang w:val="en-US"/>
        </w:rPr>
        <w:t>Kombarova</w:t>
      </w:r>
      <w:proofErr w:type="spellEnd"/>
      <w:r w:rsidRPr="002D6A0E">
        <w:rPr>
          <w:lang w:val="en-US"/>
        </w:rPr>
        <w:t xml:space="preserve"> </w:t>
      </w:r>
      <w:proofErr w:type="spellStart"/>
      <w:r w:rsidRPr="002D6A0E">
        <w:rPr>
          <w:lang w:val="en-US"/>
        </w:rPr>
        <w:t>Arina</w:t>
      </w:r>
      <w:proofErr w:type="spellEnd"/>
      <w:r w:rsidRPr="002D6A0E">
        <w:rPr>
          <w:lang w:val="en-US"/>
        </w:rPr>
        <w:t xml:space="preserve"> </w:t>
      </w:r>
      <w:proofErr w:type="spellStart"/>
      <w:r w:rsidRPr="002D6A0E">
        <w:rPr>
          <w:lang w:val="en-US"/>
        </w:rPr>
        <w:t>Evgenievna</w:t>
      </w:r>
      <w:proofErr w:type="spellEnd"/>
      <w:r w:rsidRPr="002D6A0E">
        <w:rPr>
          <w:lang w:val="en-US"/>
        </w:rPr>
        <w:t>,</w:t>
      </w:r>
    </w:p>
    <w:p w:rsidR="002D6A0E" w:rsidRPr="002D6A0E" w:rsidRDefault="002D6A0E" w:rsidP="002D6A0E">
      <w:pPr>
        <w:pStyle w:val="a9"/>
        <w:rPr>
          <w:lang w:val="en-US"/>
        </w:rPr>
      </w:pPr>
      <w:r w:rsidRPr="002D6A0E">
        <w:rPr>
          <w:lang w:val="en-US"/>
        </w:rPr>
        <w:t xml:space="preserve">Master of the third year of study in the direction of “Financial market and financial engineering”, Department of Financial Market and Financial Institutions, Novosibirsk State University of Economics and Management “NINH” (NSUEU), Novosibirsk, Russia, </w:t>
      </w:r>
      <w:r w:rsidRPr="002D6A0E">
        <w:rPr>
          <w:lang w:val="en-US"/>
        </w:rPr>
        <w:br/>
        <w:t>e-mail: arina.kom@gmail.com</w:t>
      </w:r>
    </w:p>
    <w:p w:rsidR="002D6A0E" w:rsidRPr="002D6A0E" w:rsidRDefault="002D6A0E" w:rsidP="002D6A0E">
      <w:pPr>
        <w:pStyle w:val="a8"/>
        <w:rPr>
          <w:lang w:val="en-US"/>
        </w:rPr>
      </w:pPr>
      <w:proofErr w:type="spellStart"/>
      <w:r w:rsidRPr="002D6A0E">
        <w:rPr>
          <w:lang w:val="en-US"/>
        </w:rPr>
        <w:t>Protas</w:t>
      </w:r>
      <w:proofErr w:type="spellEnd"/>
      <w:r w:rsidRPr="002D6A0E">
        <w:rPr>
          <w:lang w:val="en-US"/>
        </w:rPr>
        <w:t xml:space="preserve"> Nina </w:t>
      </w:r>
      <w:proofErr w:type="spellStart"/>
      <w:r w:rsidRPr="002D6A0E">
        <w:rPr>
          <w:lang w:val="en-US"/>
        </w:rPr>
        <w:t>Gennadievna</w:t>
      </w:r>
      <w:proofErr w:type="spellEnd"/>
      <w:r w:rsidRPr="002D6A0E">
        <w:rPr>
          <w:lang w:val="en-US"/>
        </w:rPr>
        <w:t>,</w:t>
      </w:r>
    </w:p>
    <w:p w:rsidR="002D6A0E" w:rsidRPr="002D6A0E" w:rsidRDefault="002D6A0E" w:rsidP="002D6A0E">
      <w:pPr>
        <w:pStyle w:val="a5"/>
        <w:rPr>
          <w:lang w:val="en-US"/>
        </w:rPr>
      </w:pPr>
      <w:r w:rsidRPr="002D6A0E">
        <w:rPr>
          <w:lang w:val="en-US"/>
        </w:rPr>
        <w:t>Ph.D. in Economics, Associate Professor of the Department of Financial Market and Financial Institutions, Novosibirsk State University of Economics and Management “NINH” (NSUEU), Novosibirsk, Russia, e-mail: n.protas@mail.ru</w:t>
      </w:r>
    </w:p>
    <w:p w:rsidR="002D6A0E" w:rsidRPr="002D6A0E" w:rsidRDefault="002D6A0E" w:rsidP="002D6A0E">
      <w:pPr>
        <w:pStyle w:val="aa"/>
        <w:rPr>
          <w:lang w:val="en-US"/>
        </w:rPr>
      </w:pPr>
      <w:r w:rsidRPr="002D6A0E">
        <w:rPr>
          <w:lang w:val="en-US"/>
        </w:rPr>
        <w:t>Key differences between SRI, ESG, and impact investing</w:t>
      </w:r>
    </w:p>
    <w:p w:rsidR="002D6A0E" w:rsidRPr="002D6A0E" w:rsidRDefault="002D6A0E" w:rsidP="002D6A0E">
      <w:pPr>
        <w:pStyle w:val="a7"/>
        <w:rPr>
          <w:lang w:val="en-US"/>
        </w:rPr>
      </w:pPr>
      <w:r w:rsidRPr="002D6A0E">
        <w:rPr>
          <w:lang w:val="en-US"/>
        </w:rPr>
        <w:t>The article is devoted to the analysis and drawing the boundaries between similar methods of responsible investing - SRI, ESG and impact investing. It is noted that despite the fact that the line between the terms is blurred, the general purpose of applying the methods is a balance between positive impact on the world and financial profit. The essence of the methods of responsible investment is disclosed in detail, their comparative analysis is carried out. It also considers the main types of investors who use responsible investment methods when making an investment decision, and the main characteristics of responsible investments.</w:t>
      </w:r>
    </w:p>
    <w:p w:rsidR="002D6A0E" w:rsidRPr="002D6A0E" w:rsidRDefault="002D6A0E" w:rsidP="002D6A0E">
      <w:pPr>
        <w:pStyle w:val="a7"/>
        <w:rPr>
          <w:lang w:val="en-US"/>
        </w:rPr>
      </w:pPr>
      <w:r w:rsidRPr="002D6A0E">
        <w:rPr>
          <w:spacing w:val="43"/>
          <w:lang w:val="en-US"/>
        </w:rPr>
        <w:t>Keywords</w:t>
      </w:r>
      <w:r w:rsidRPr="002D6A0E">
        <w:rPr>
          <w:lang w:val="en-US"/>
        </w:rPr>
        <w:t>: responsible investment; ESG; SRI; impact investing.</w:t>
      </w:r>
    </w:p>
    <w:p w:rsidR="00492D38" w:rsidRDefault="00492D38"/>
    <w:p w:rsidR="003F27CD" w:rsidRDefault="003F27CD"/>
    <w:p w:rsidR="003F27CD" w:rsidRPr="003F27CD" w:rsidRDefault="003F27CD" w:rsidP="003F27CD">
      <w:pPr>
        <w:pStyle w:val="a3"/>
        <w:rPr>
          <w:b w:val="0"/>
          <w:bCs w:val="0"/>
          <w:lang w:val="ru-RU"/>
        </w:rPr>
      </w:pPr>
      <w:r>
        <w:t>DOI</w:t>
      </w:r>
      <w:r w:rsidRPr="003F27CD">
        <w:rPr>
          <w:lang w:val="ru-RU"/>
        </w:rPr>
        <w:t xml:space="preserve"> 10.47576/</w:t>
      </w:r>
      <w:r w:rsidRPr="003F27CD">
        <w:rPr>
          <w:b w:val="0"/>
          <w:bCs w:val="0"/>
          <w:lang w:val="ru-RU"/>
        </w:rPr>
        <w:t xml:space="preserve">2712-7559_2021_5_7_609 </w:t>
      </w:r>
    </w:p>
    <w:p w:rsidR="003F27CD" w:rsidRPr="003F27CD" w:rsidRDefault="003F27CD" w:rsidP="003F27CD">
      <w:pPr>
        <w:pStyle w:val="a3"/>
        <w:rPr>
          <w:lang w:val="ru-RU"/>
        </w:rPr>
      </w:pPr>
      <w:r w:rsidRPr="003F27CD">
        <w:rPr>
          <w:lang w:val="ru-RU"/>
        </w:rPr>
        <w:t>УДК 657</w:t>
      </w:r>
    </w:p>
    <w:p w:rsidR="003F27CD" w:rsidRDefault="003F27CD" w:rsidP="003F27CD">
      <w:pPr>
        <w:pStyle w:val="a4"/>
      </w:pPr>
      <w:r>
        <w:t xml:space="preserve">Алиева </w:t>
      </w:r>
      <w:proofErr w:type="spellStart"/>
      <w:r>
        <w:t>Аминат</w:t>
      </w:r>
      <w:proofErr w:type="spellEnd"/>
      <w:r>
        <w:t xml:space="preserve"> </w:t>
      </w:r>
      <w:proofErr w:type="spellStart"/>
      <w:r>
        <w:t>Харвановна</w:t>
      </w:r>
      <w:proofErr w:type="spellEnd"/>
      <w:r>
        <w:t>,</w:t>
      </w:r>
    </w:p>
    <w:p w:rsidR="003F27CD" w:rsidRDefault="003F27CD" w:rsidP="003F27CD">
      <w:pPr>
        <w:pStyle w:val="a5"/>
      </w:pPr>
      <w:r>
        <w:t xml:space="preserve">ассистент кафедры экономической </w:t>
      </w:r>
      <w:r>
        <w:br/>
        <w:t xml:space="preserve">теории и предпринимательства, </w:t>
      </w:r>
      <w:r>
        <w:br/>
        <w:t xml:space="preserve">Чеченский государственный </w:t>
      </w:r>
      <w:r>
        <w:br/>
      </w:r>
      <w:r>
        <w:lastRenderedPageBreak/>
        <w:t xml:space="preserve">университет им. А. А. Кадырова, </w:t>
      </w:r>
      <w:r>
        <w:br/>
        <w:t xml:space="preserve">г. Грозный, Россия, </w:t>
      </w:r>
      <w:r>
        <w:br/>
        <w:t>e-</w:t>
      </w:r>
      <w:proofErr w:type="spellStart"/>
      <w:r>
        <w:t>mail</w:t>
      </w:r>
      <w:proofErr w:type="spellEnd"/>
      <w:r>
        <w:t xml:space="preserve">: ami_alv@mail.ru </w:t>
      </w:r>
    </w:p>
    <w:p w:rsidR="003F27CD" w:rsidRDefault="003F27CD" w:rsidP="003F27CD">
      <w:pPr>
        <w:pStyle w:val="a6"/>
      </w:pPr>
      <w:r>
        <w:t>Значение информационных технологий в обеспечении безопасности формирования и использования основных средств</w:t>
      </w:r>
    </w:p>
    <w:p w:rsidR="003F27CD" w:rsidRDefault="003F27CD" w:rsidP="003F27CD">
      <w:pPr>
        <w:pStyle w:val="a7"/>
      </w:pPr>
      <w:r>
        <w:t>Статья посвящена вопросам использования современных информационно-учетных технологий с целью упрощения учета, контроля, безопасности формирования и применения основных средств как важнейших составляющих ресурсного потенциала хозяйствующих субъектов. Показано, что эффективное информационное и документационное обеспечение предприятий, оптимизация взаимодействия по большинству процессов между структурными подразделениями отвечают всем требованиям в сфере технической защиты информации.</w:t>
      </w:r>
    </w:p>
    <w:p w:rsidR="003F27CD" w:rsidRDefault="003F27CD" w:rsidP="003F27CD">
      <w:pPr>
        <w:pStyle w:val="a7"/>
      </w:pPr>
      <w:r>
        <w:rPr>
          <w:spacing w:val="43"/>
        </w:rPr>
        <w:t>Ключевые слова</w:t>
      </w:r>
      <w:r>
        <w:t xml:space="preserve">: основные средства; учет основных средств; автоматизация учета; безопасность; информационные технологии; </w:t>
      </w:r>
      <w:proofErr w:type="spellStart"/>
      <w:r>
        <w:t>цифровизация</w:t>
      </w:r>
      <w:proofErr w:type="spellEnd"/>
      <w:r>
        <w:t>.</w:t>
      </w:r>
    </w:p>
    <w:p w:rsidR="003F27CD" w:rsidRDefault="003F27CD" w:rsidP="003F27CD">
      <w:pPr>
        <w:pStyle w:val="a3"/>
      </w:pPr>
      <w:r>
        <w:t>UDC 657</w:t>
      </w:r>
    </w:p>
    <w:p w:rsidR="003F27CD" w:rsidRPr="003F27CD" w:rsidRDefault="003F27CD" w:rsidP="003F27CD">
      <w:pPr>
        <w:pStyle w:val="a8"/>
        <w:rPr>
          <w:lang w:val="en-US"/>
        </w:rPr>
      </w:pPr>
      <w:proofErr w:type="spellStart"/>
      <w:r w:rsidRPr="003F27CD">
        <w:rPr>
          <w:lang w:val="en-US"/>
        </w:rPr>
        <w:t>Alieva</w:t>
      </w:r>
      <w:proofErr w:type="spellEnd"/>
      <w:r w:rsidRPr="003F27CD">
        <w:rPr>
          <w:lang w:val="en-US"/>
        </w:rPr>
        <w:t xml:space="preserve"> </w:t>
      </w:r>
      <w:proofErr w:type="spellStart"/>
      <w:r w:rsidRPr="003F27CD">
        <w:rPr>
          <w:lang w:val="en-US"/>
        </w:rPr>
        <w:t>Aminat</w:t>
      </w:r>
      <w:proofErr w:type="spellEnd"/>
      <w:r w:rsidRPr="003F27CD">
        <w:rPr>
          <w:lang w:val="en-US"/>
        </w:rPr>
        <w:t xml:space="preserve"> </w:t>
      </w:r>
      <w:proofErr w:type="spellStart"/>
      <w:r w:rsidRPr="003F27CD">
        <w:rPr>
          <w:lang w:val="en-US"/>
        </w:rPr>
        <w:t>Harvanovna</w:t>
      </w:r>
      <w:proofErr w:type="spellEnd"/>
      <w:r w:rsidRPr="003F27CD">
        <w:rPr>
          <w:lang w:val="en-US"/>
        </w:rPr>
        <w:t>,</w:t>
      </w:r>
    </w:p>
    <w:p w:rsidR="003F27CD" w:rsidRPr="003F27CD" w:rsidRDefault="003F27CD" w:rsidP="003F27CD">
      <w:pPr>
        <w:pStyle w:val="a9"/>
        <w:rPr>
          <w:lang w:val="en-US"/>
        </w:rPr>
      </w:pPr>
      <w:r w:rsidRPr="003F27CD">
        <w:rPr>
          <w:lang w:val="en-US"/>
        </w:rPr>
        <w:t xml:space="preserve">Assistant at the Department of Economic Theory and Entrepreneurship, </w:t>
      </w:r>
      <w:r w:rsidRPr="003F27CD">
        <w:rPr>
          <w:lang w:val="en-US"/>
        </w:rPr>
        <w:br/>
        <w:t xml:space="preserve">Chechen State University </w:t>
      </w:r>
      <w:r w:rsidRPr="003F27CD">
        <w:rPr>
          <w:lang w:val="en-US"/>
        </w:rPr>
        <w:br/>
        <w:t xml:space="preserve">named after A.A. </w:t>
      </w:r>
      <w:proofErr w:type="spellStart"/>
      <w:r w:rsidRPr="003F27CD">
        <w:rPr>
          <w:lang w:val="en-US"/>
        </w:rPr>
        <w:t>Kadyrova</w:t>
      </w:r>
      <w:proofErr w:type="spellEnd"/>
      <w:r w:rsidRPr="003F27CD">
        <w:rPr>
          <w:lang w:val="en-US"/>
        </w:rPr>
        <w:t xml:space="preserve">, </w:t>
      </w:r>
      <w:r w:rsidRPr="003F27CD">
        <w:rPr>
          <w:lang w:val="en-US"/>
        </w:rPr>
        <w:br/>
        <w:t xml:space="preserve">Grozny, Russia, </w:t>
      </w:r>
      <w:r w:rsidRPr="003F27CD">
        <w:rPr>
          <w:lang w:val="en-US"/>
        </w:rPr>
        <w:br/>
      </w:r>
      <w:proofErr w:type="gramStart"/>
      <w:r w:rsidRPr="003F27CD">
        <w:rPr>
          <w:lang w:val="en-US"/>
        </w:rPr>
        <w:t>e</w:t>
      </w:r>
      <w:proofErr w:type="gramEnd"/>
      <w:r w:rsidRPr="003F27CD">
        <w:rPr>
          <w:lang w:val="en-US"/>
        </w:rPr>
        <w:t>-mail: ami_alv@mail.ru</w:t>
      </w:r>
    </w:p>
    <w:p w:rsidR="003F27CD" w:rsidRPr="003F27CD" w:rsidRDefault="003F27CD" w:rsidP="003F27CD">
      <w:pPr>
        <w:pStyle w:val="aa"/>
        <w:rPr>
          <w:lang w:val="en-US"/>
        </w:rPr>
      </w:pPr>
      <w:r w:rsidRPr="003F27CD">
        <w:rPr>
          <w:lang w:val="en-US"/>
        </w:rPr>
        <w:t>The value of information technology in ensuring the safety of the formation and use of fixed assets</w:t>
      </w:r>
    </w:p>
    <w:p w:rsidR="003F27CD" w:rsidRPr="003F27CD" w:rsidRDefault="003F27CD" w:rsidP="003F27CD">
      <w:pPr>
        <w:pStyle w:val="a7"/>
        <w:rPr>
          <w:lang w:val="en-US"/>
        </w:rPr>
      </w:pPr>
      <w:r w:rsidRPr="003F27CD">
        <w:rPr>
          <w:lang w:val="en-US"/>
        </w:rPr>
        <w:t xml:space="preserve">The article is devoted to the use of modern information and accounting technologies in order to simplify accounting, control, </w:t>
      </w:r>
      <w:proofErr w:type="gramStart"/>
      <w:r w:rsidRPr="003F27CD">
        <w:rPr>
          <w:lang w:val="en-US"/>
        </w:rPr>
        <w:t>security</w:t>
      </w:r>
      <w:proofErr w:type="gramEnd"/>
      <w:r w:rsidRPr="003F27CD">
        <w:rPr>
          <w:lang w:val="en-US"/>
        </w:rPr>
        <w:t xml:space="preserve"> of the formation and use of fixed assets as the most important components of the resource potential of economic entities. It is shown that effective information and documentation support of enterprises, optimization of interaction in most of the processes between structural units meet all the requirements in the field of technical protection of information.</w:t>
      </w:r>
    </w:p>
    <w:p w:rsidR="003F27CD" w:rsidRPr="003F27CD" w:rsidRDefault="003F27CD" w:rsidP="003F27CD">
      <w:pPr>
        <w:pStyle w:val="a7"/>
        <w:rPr>
          <w:lang w:val="en-US"/>
        </w:rPr>
      </w:pPr>
      <w:r w:rsidRPr="003F27CD">
        <w:rPr>
          <w:spacing w:val="43"/>
          <w:lang w:val="en-US"/>
        </w:rPr>
        <w:t>Keywords</w:t>
      </w:r>
      <w:r w:rsidRPr="003F27CD">
        <w:rPr>
          <w:lang w:val="en-US"/>
        </w:rPr>
        <w:t>: fixed assets; accounting of fixed assets; automation of accounting; safety; Information Technology; digitalization.</w:t>
      </w:r>
    </w:p>
    <w:p w:rsidR="003F27CD" w:rsidRDefault="003F27CD"/>
    <w:p w:rsidR="007212AB" w:rsidRPr="007212AB" w:rsidRDefault="007212AB" w:rsidP="007212AB">
      <w:pPr>
        <w:pStyle w:val="a3"/>
        <w:rPr>
          <w:b w:val="0"/>
          <w:bCs w:val="0"/>
          <w:lang w:val="ru-RU"/>
        </w:rPr>
      </w:pPr>
      <w:r>
        <w:t>DOI</w:t>
      </w:r>
      <w:r w:rsidRPr="007212AB">
        <w:rPr>
          <w:lang w:val="ru-RU"/>
        </w:rPr>
        <w:t xml:space="preserve"> 10.47576/</w:t>
      </w:r>
      <w:r w:rsidRPr="007212AB">
        <w:rPr>
          <w:b w:val="0"/>
          <w:bCs w:val="0"/>
          <w:lang w:val="ru-RU"/>
        </w:rPr>
        <w:t xml:space="preserve">2712-7559_2021_5_7_615 </w:t>
      </w:r>
    </w:p>
    <w:p w:rsidR="007212AB" w:rsidRPr="007212AB" w:rsidRDefault="007212AB" w:rsidP="007212AB">
      <w:pPr>
        <w:pStyle w:val="a3"/>
        <w:rPr>
          <w:lang w:val="ru-RU"/>
        </w:rPr>
      </w:pPr>
      <w:r w:rsidRPr="007212AB">
        <w:rPr>
          <w:lang w:val="ru-RU"/>
        </w:rPr>
        <w:t>УДК 336.74</w:t>
      </w:r>
    </w:p>
    <w:p w:rsidR="007212AB" w:rsidRDefault="007212AB" w:rsidP="007212AB">
      <w:pPr>
        <w:pStyle w:val="a4"/>
      </w:pPr>
      <w:r>
        <w:t xml:space="preserve">Ибрагимова Элина </w:t>
      </w:r>
      <w:proofErr w:type="spellStart"/>
      <w:r>
        <w:t>Саламбековна</w:t>
      </w:r>
      <w:proofErr w:type="spellEnd"/>
      <w:r>
        <w:t>,</w:t>
      </w:r>
    </w:p>
    <w:p w:rsidR="007212AB" w:rsidRDefault="007212AB" w:rsidP="007212AB">
      <w:pPr>
        <w:pStyle w:val="a5"/>
      </w:pPr>
      <w:r>
        <w:t xml:space="preserve">Институт экономики и финансов, </w:t>
      </w:r>
      <w:r>
        <w:br/>
        <w:t>Чеченский государственный университет им. А. А. Кадырова, г. Грозный, Россия, e-</w:t>
      </w:r>
      <w:proofErr w:type="spellStart"/>
      <w:r>
        <w:t>mail</w:t>
      </w:r>
      <w:proofErr w:type="spellEnd"/>
      <w:r>
        <w:t>: elli1888@mail.ru</w:t>
      </w:r>
    </w:p>
    <w:p w:rsidR="007212AB" w:rsidRDefault="007212AB" w:rsidP="007212AB">
      <w:pPr>
        <w:pStyle w:val="a4"/>
      </w:pPr>
      <w:proofErr w:type="spellStart"/>
      <w:r>
        <w:t>Цуцулаева</w:t>
      </w:r>
      <w:proofErr w:type="spellEnd"/>
      <w:r>
        <w:t xml:space="preserve"> </w:t>
      </w:r>
      <w:proofErr w:type="spellStart"/>
      <w:r>
        <w:t>Бирлант</w:t>
      </w:r>
      <w:proofErr w:type="spellEnd"/>
      <w:r>
        <w:t xml:space="preserve"> Руслановна,</w:t>
      </w:r>
    </w:p>
    <w:p w:rsidR="007212AB" w:rsidRDefault="007212AB" w:rsidP="007212AB">
      <w:pPr>
        <w:pStyle w:val="a5"/>
      </w:pPr>
      <w:r>
        <w:t xml:space="preserve">аспирант, Грозненский государственный нефтяной технический университет </w:t>
      </w:r>
      <w:r>
        <w:br/>
        <w:t xml:space="preserve">им. М. Д. </w:t>
      </w:r>
      <w:proofErr w:type="spellStart"/>
      <w:r>
        <w:t>Миллионщикова</w:t>
      </w:r>
      <w:proofErr w:type="spellEnd"/>
      <w:r>
        <w:t xml:space="preserve">, </w:t>
      </w:r>
      <w:r>
        <w:br/>
        <w:t xml:space="preserve">г. Грозный, Россия, </w:t>
      </w:r>
      <w:r>
        <w:br/>
        <w:t>e-</w:t>
      </w:r>
      <w:proofErr w:type="spellStart"/>
      <w:r>
        <w:t>mail</w:t>
      </w:r>
      <w:proofErr w:type="spellEnd"/>
      <w:r>
        <w:t>: istimur2007@ya.ru</w:t>
      </w:r>
    </w:p>
    <w:p w:rsidR="007212AB" w:rsidRDefault="007212AB" w:rsidP="007212AB">
      <w:pPr>
        <w:pStyle w:val="a6"/>
      </w:pPr>
      <w:r>
        <w:t>Роль инноваций в развитии отраслевой структуры экономики регионов страны</w:t>
      </w:r>
    </w:p>
    <w:p w:rsidR="007212AB" w:rsidRDefault="007212AB" w:rsidP="007212AB">
      <w:pPr>
        <w:pStyle w:val="a7"/>
      </w:pPr>
      <w:r>
        <w:t xml:space="preserve">Инновации на сегодняшний день имеют большое влияние, становясь общепринятым элементом, меняют общество. Они вносят изменения в требования к структуре рабочей силы, уровню образования и т.д. Экономический рост является итогом развития инноваций. Авторами были выделены следующие задачи: изучение влияния отраслевой структуры на инновационное развитие региона; анализ влияния инноваций на </w:t>
      </w:r>
      <w:r>
        <w:lastRenderedPageBreak/>
        <w:t>развитие областей. В качестве объекта исследования были выбраны регионы Центрального федерального округа.</w:t>
      </w:r>
    </w:p>
    <w:p w:rsidR="007212AB" w:rsidRDefault="007212AB" w:rsidP="007212AB">
      <w:pPr>
        <w:pStyle w:val="a7"/>
      </w:pPr>
      <w:proofErr w:type="gramStart"/>
      <w:r>
        <w:rPr>
          <w:spacing w:val="43"/>
        </w:rPr>
        <w:t>Ключевые слова:</w:t>
      </w:r>
      <w:r>
        <w:t xml:space="preserve"> инновации; экономика; инновационное развитие; исследования; технологии; экономическое направление; предпосылка; оценка; рынок; экономическая цель; инновационная продукция; экономическая деятельность.</w:t>
      </w:r>
      <w:proofErr w:type="gramEnd"/>
    </w:p>
    <w:p w:rsidR="007212AB" w:rsidRDefault="007212AB" w:rsidP="007212AB">
      <w:pPr>
        <w:pStyle w:val="a3"/>
      </w:pPr>
      <w:r>
        <w:t>UDC 336.74</w:t>
      </w:r>
    </w:p>
    <w:p w:rsidR="007212AB" w:rsidRPr="007212AB" w:rsidRDefault="007212AB" w:rsidP="007212AB">
      <w:pPr>
        <w:pStyle w:val="a8"/>
        <w:rPr>
          <w:lang w:val="en-US"/>
        </w:rPr>
      </w:pPr>
      <w:proofErr w:type="spellStart"/>
      <w:r w:rsidRPr="007212AB">
        <w:rPr>
          <w:lang w:val="en-US"/>
        </w:rPr>
        <w:t>Ibragimova</w:t>
      </w:r>
      <w:proofErr w:type="spellEnd"/>
      <w:r w:rsidRPr="007212AB">
        <w:rPr>
          <w:lang w:val="en-US"/>
        </w:rPr>
        <w:t xml:space="preserve"> </w:t>
      </w:r>
      <w:proofErr w:type="spellStart"/>
      <w:r w:rsidRPr="007212AB">
        <w:rPr>
          <w:lang w:val="en-US"/>
        </w:rPr>
        <w:t>Elina</w:t>
      </w:r>
      <w:proofErr w:type="spellEnd"/>
      <w:r w:rsidRPr="007212AB">
        <w:rPr>
          <w:lang w:val="en-US"/>
        </w:rPr>
        <w:t xml:space="preserve"> </w:t>
      </w:r>
      <w:proofErr w:type="spellStart"/>
      <w:r w:rsidRPr="007212AB">
        <w:rPr>
          <w:lang w:val="en-US"/>
        </w:rPr>
        <w:t>Salambekovna</w:t>
      </w:r>
      <w:proofErr w:type="spellEnd"/>
      <w:r w:rsidRPr="007212AB">
        <w:rPr>
          <w:lang w:val="en-US"/>
        </w:rPr>
        <w:t>,</w:t>
      </w:r>
    </w:p>
    <w:p w:rsidR="007212AB" w:rsidRPr="007212AB" w:rsidRDefault="007212AB" w:rsidP="007212AB">
      <w:pPr>
        <w:pStyle w:val="a9"/>
        <w:rPr>
          <w:lang w:val="en-US"/>
        </w:rPr>
      </w:pPr>
      <w:r w:rsidRPr="007212AB">
        <w:rPr>
          <w:lang w:val="en-US"/>
        </w:rPr>
        <w:t xml:space="preserve">Institute of Economics and Finance, Chechen State University named after A.A. </w:t>
      </w:r>
      <w:proofErr w:type="spellStart"/>
      <w:r w:rsidRPr="007212AB">
        <w:rPr>
          <w:lang w:val="en-US"/>
        </w:rPr>
        <w:t>Kadyrova</w:t>
      </w:r>
      <w:proofErr w:type="spellEnd"/>
      <w:r w:rsidRPr="007212AB">
        <w:rPr>
          <w:lang w:val="en-US"/>
        </w:rPr>
        <w:t xml:space="preserve">, Grozny, Russia, </w:t>
      </w:r>
      <w:proofErr w:type="gramStart"/>
      <w:r w:rsidRPr="007212AB">
        <w:rPr>
          <w:lang w:val="en-US"/>
        </w:rPr>
        <w:t>e</w:t>
      </w:r>
      <w:proofErr w:type="gramEnd"/>
      <w:r w:rsidRPr="007212AB">
        <w:rPr>
          <w:lang w:val="en-US"/>
        </w:rPr>
        <w:t>-mail: elli1888@mail.ru</w:t>
      </w:r>
    </w:p>
    <w:p w:rsidR="007212AB" w:rsidRPr="007212AB" w:rsidRDefault="007212AB" w:rsidP="007212AB">
      <w:pPr>
        <w:pStyle w:val="a8"/>
        <w:rPr>
          <w:lang w:val="en-US"/>
        </w:rPr>
      </w:pPr>
      <w:proofErr w:type="spellStart"/>
      <w:r w:rsidRPr="007212AB">
        <w:rPr>
          <w:lang w:val="en-US"/>
        </w:rPr>
        <w:t>Tsutsulaeva</w:t>
      </w:r>
      <w:proofErr w:type="spellEnd"/>
      <w:r w:rsidRPr="007212AB">
        <w:rPr>
          <w:lang w:val="en-US"/>
        </w:rPr>
        <w:t xml:space="preserve"> </w:t>
      </w:r>
      <w:proofErr w:type="spellStart"/>
      <w:r w:rsidRPr="007212AB">
        <w:rPr>
          <w:lang w:val="en-US"/>
        </w:rPr>
        <w:t>Birlant</w:t>
      </w:r>
      <w:proofErr w:type="spellEnd"/>
      <w:r w:rsidRPr="007212AB">
        <w:rPr>
          <w:lang w:val="en-US"/>
        </w:rPr>
        <w:t xml:space="preserve"> </w:t>
      </w:r>
      <w:proofErr w:type="spellStart"/>
      <w:r w:rsidRPr="007212AB">
        <w:rPr>
          <w:lang w:val="en-US"/>
        </w:rPr>
        <w:t>Ruslanovna</w:t>
      </w:r>
      <w:proofErr w:type="spellEnd"/>
      <w:r w:rsidRPr="007212AB">
        <w:rPr>
          <w:lang w:val="en-US"/>
        </w:rPr>
        <w:t>,</w:t>
      </w:r>
    </w:p>
    <w:p w:rsidR="007212AB" w:rsidRPr="007212AB" w:rsidRDefault="007212AB" w:rsidP="007212AB">
      <w:pPr>
        <w:pStyle w:val="a9"/>
        <w:rPr>
          <w:lang w:val="en-US"/>
        </w:rPr>
      </w:pPr>
      <w:proofErr w:type="gramStart"/>
      <w:r w:rsidRPr="007212AB">
        <w:rPr>
          <w:lang w:val="en-US"/>
        </w:rPr>
        <w:t>post-graduate</w:t>
      </w:r>
      <w:proofErr w:type="gramEnd"/>
      <w:r w:rsidRPr="007212AB">
        <w:rPr>
          <w:lang w:val="en-US"/>
        </w:rPr>
        <w:t xml:space="preserve"> student, Grozny State Oil Technical University named after </w:t>
      </w:r>
      <w:r w:rsidRPr="007212AB">
        <w:rPr>
          <w:lang w:val="en-US"/>
        </w:rPr>
        <w:br/>
        <w:t xml:space="preserve">M.D. </w:t>
      </w:r>
      <w:proofErr w:type="spellStart"/>
      <w:r w:rsidRPr="007212AB">
        <w:rPr>
          <w:lang w:val="en-US"/>
        </w:rPr>
        <w:t>Millionshchikova</w:t>
      </w:r>
      <w:proofErr w:type="spellEnd"/>
      <w:r w:rsidRPr="007212AB">
        <w:rPr>
          <w:lang w:val="en-US"/>
        </w:rPr>
        <w:t xml:space="preserve">, Grozny, Russia, </w:t>
      </w:r>
      <w:r w:rsidRPr="007212AB">
        <w:rPr>
          <w:lang w:val="en-US"/>
        </w:rPr>
        <w:br/>
        <w:t>e-mail: istimur2007@ya.ru</w:t>
      </w:r>
    </w:p>
    <w:p w:rsidR="007212AB" w:rsidRPr="007212AB" w:rsidRDefault="007212AB" w:rsidP="007212AB">
      <w:pPr>
        <w:pStyle w:val="aa"/>
        <w:rPr>
          <w:lang w:val="en-US"/>
        </w:rPr>
      </w:pPr>
      <w:r w:rsidRPr="007212AB">
        <w:rPr>
          <w:lang w:val="en-US"/>
        </w:rPr>
        <w:t>The role of innovation in the development of the sectoral structure the economy of the country’s regions</w:t>
      </w:r>
    </w:p>
    <w:p w:rsidR="007212AB" w:rsidRPr="007212AB" w:rsidRDefault="007212AB" w:rsidP="007212AB">
      <w:pPr>
        <w:pStyle w:val="a7"/>
        <w:rPr>
          <w:lang w:val="en-US"/>
        </w:rPr>
      </w:pPr>
      <w:r w:rsidRPr="007212AB">
        <w:rPr>
          <w:lang w:val="en-US"/>
        </w:rPr>
        <w:t xml:space="preserve">Innovation today has a great impact, becoming a generally accepted element, changing society. They make changes in the requirements for the structure of the labor force, the level of education, etc. Economic growth is the result of the development of innovation. The authors identified the following tasks: studying the influence of the </w:t>
      </w:r>
      <w:proofErr w:type="spellStart"/>
      <w:r w:rsidRPr="007212AB">
        <w:rPr>
          <w:lang w:val="en-US"/>
        </w:rPr>
        <w:t>sectoral</w:t>
      </w:r>
      <w:proofErr w:type="spellEnd"/>
      <w:r w:rsidRPr="007212AB">
        <w:rPr>
          <w:lang w:val="en-US"/>
        </w:rPr>
        <w:t xml:space="preserve"> structure on the innovative development of the region; analysis of the impact of innovation on the development of regions. The regions of the Central Federal District were selected as the object of the study.</w:t>
      </w:r>
    </w:p>
    <w:p w:rsidR="007212AB" w:rsidRPr="007212AB" w:rsidRDefault="007212AB" w:rsidP="007212AB">
      <w:pPr>
        <w:pStyle w:val="a7"/>
        <w:rPr>
          <w:lang w:val="en-US"/>
        </w:rPr>
      </w:pPr>
      <w:r w:rsidRPr="007212AB">
        <w:rPr>
          <w:spacing w:val="43"/>
          <w:lang w:val="en-US"/>
        </w:rPr>
        <w:t>Keywords</w:t>
      </w:r>
      <w:r w:rsidRPr="007212AB">
        <w:rPr>
          <w:lang w:val="en-US"/>
        </w:rPr>
        <w:t>: innovation; economy; innovative development; research; technologies; economic direction; premise; grade; market; economic goal; innovative products; economic activity.</w:t>
      </w:r>
    </w:p>
    <w:p w:rsidR="007212AB" w:rsidRPr="007212AB" w:rsidRDefault="007212AB">
      <w:pPr>
        <w:rPr>
          <w:lang w:val="en-US"/>
        </w:rPr>
      </w:pPr>
    </w:p>
    <w:p w:rsidR="007212AB" w:rsidRPr="007212AB" w:rsidRDefault="007212AB" w:rsidP="007212AB">
      <w:pPr>
        <w:pStyle w:val="a3"/>
        <w:rPr>
          <w:b w:val="0"/>
          <w:bCs w:val="0"/>
          <w:lang w:val="ru-RU"/>
        </w:rPr>
      </w:pPr>
      <w:r>
        <w:t>DOI</w:t>
      </w:r>
      <w:r w:rsidRPr="007212AB">
        <w:rPr>
          <w:lang w:val="ru-RU"/>
        </w:rPr>
        <w:t xml:space="preserve"> 10.47576/</w:t>
      </w:r>
      <w:r w:rsidRPr="007212AB">
        <w:rPr>
          <w:b w:val="0"/>
          <w:bCs w:val="0"/>
          <w:lang w:val="ru-RU"/>
        </w:rPr>
        <w:t xml:space="preserve">2712-7559_2021_5_7_621 </w:t>
      </w:r>
    </w:p>
    <w:p w:rsidR="007212AB" w:rsidRPr="007212AB" w:rsidRDefault="007212AB" w:rsidP="007212AB">
      <w:pPr>
        <w:pStyle w:val="a3"/>
        <w:rPr>
          <w:lang w:val="ru-RU"/>
        </w:rPr>
      </w:pPr>
      <w:r w:rsidRPr="007212AB">
        <w:rPr>
          <w:lang w:val="ru-RU"/>
        </w:rPr>
        <w:t>УДК 339</w:t>
      </w:r>
    </w:p>
    <w:p w:rsidR="007212AB" w:rsidRDefault="007212AB" w:rsidP="007212AB">
      <w:pPr>
        <w:pStyle w:val="a4"/>
      </w:pPr>
      <w:r>
        <w:t xml:space="preserve">Алиева </w:t>
      </w:r>
      <w:proofErr w:type="spellStart"/>
      <w:r>
        <w:t>Аминат</w:t>
      </w:r>
      <w:proofErr w:type="spellEnd"/>
      <w:r>
        <w:t xml:space="preserve"> </w:t>
      </w:r>
      <w:proofErr w:type="spellStart"/>
      <w:r>
        <w:t>Харвановна</w:t>
      </w:r>
      <w:proofErr w:type="spellEnd"/>
      <w:r>
        <w:t>,</w:t>
      </w:r>
    </w:p>
    <w:p w:rsidR="007212AB" w:rsidRDefault="007212AB" w:rsidP="007212AB">
      <w:pPr>
        <w:pStyle w:val="a5"/>
      </w:pPr>
      <w:r>
        <w:t xml:space="preserve">ассистент кафедры экономической </w:t>
      </w:r>
      <w:r>
        <w:br/>
        <w:t xml:space="preserve">теории и предпринимательства, </w:t>
      </w:r>
      <w:r>
        <w:br/>
        <w:t xml:space="preserve">Чеченский государственный университет им. А. А. Кадырова, </w:t>
      </w:r>
      <w:r>
        <w:br/>
        <w:t xml:space="preserve">г. Грозный, Россия, </w:t>
      </w:r>
      <w:r>
        <w:br/>
        <w:t>e-</w:t>
      </w:r>
      <w:proofErr w:type="spellStart"/>
      <w:r>
        <w:t>mail</w:t>
      </w:r>
      <w:proofErr w:type="spellEnd"/>
      <w:r>
        <w:t xml:space="preserve">: ami_alv@mail.ru </w:t>
      </w:r>
    </w:p>
    <w:p w:rsidR="007212AB" w:rsidRDefault="007212AB" w:rsidP="007212AB">
      <w:pPr>
        <w:pStyle w:val="a6"/>
      </w:pPr>
      <w:r>
        <w:t xml:space="preserve">Основные этапы </w:t>
      </w:r>
      <w:r>
        <w:br/>
        <w:t xml:space="preserve">и содержание </w:t>
      </w:r>
      <w:r>
        <w:br/>
      </w:r>
      <w:proofErr w:type="gramStart"/>
      <w:r>
        <w:t>бренд-стратегии</w:t>
      </w:r>
      <w:proofErr w:type="gramEnd"/>
      <w:r>
        <w:t xml:space="preserve"> торгового предприятия</w:t>
      </w:r>
    </w:p>
    <w:p w:rsidR="007212AB" w:rsidRDefault="007212AB" w:rsidP="007212AB">
      <w:pPr>
        <w:pStyle w:val="a7"/>
      </w:pPr>
      <w:r>
        <w:t xml:space="preserve">Целью авторского исследования является определение научно-теоретического содержания </w:t>
      </w:r>
      <w:proofErr w:type="gramStart"/>
      <w:r>
        <w:t>бренд-стратегии</w:t>
      </w:r>
      <w:proofErr w:type="gramEnd"/>
      <w:r>
        <w:t xml:space="preserve"> торгового предприятия. Рассмотрены и обобщены подходы к определению понятий бренда и </w:t>
      </w:r>
      <w:proofErr w:type="gramStart"/>
      <w:r>
        <w:t>бренд-стратегии</w:t>
      </w:r>
      <w:proofErr w:type="gramEnd"/>
      <w:r>
        <w:t xml:space="preserve">; определены особенности и раскрыта сущность бренда с позиции предметного, функционального, эмоционального, </w:t>
      </w:r>
      <w:proofErr w:type="spellStart"/>
      <w:r>
        <w:t>стоимостно</w:t>
      </w:r>
      <w:proofErr w:type="spellEnd"/>
      <w:r>
        <w:t>-ориентированного и комплексного подхода; обобщены этапы формирования стратегии предприятия, создания бренда и бренд-стратегии, обозначены их особенности в контексте деятельности торгового предприятия.</w:t>
      </w:r>
    </w:p>
    <w:p w:rsidR="007212AB" w:rsidRDefault="007212AB" w:rsidP="007212AB">
      <w:pPr>
        <w:pStyle w:val="a7"/>
      </w:pPr>
      <w:r>
        <w:rPr>
          <w:spacing w:val="43"/>
        </w:rPr>
        <w:t>Ключевые слова:</w:t>
      </w:r>
      <w:r>
        <w:t xml:space="preserve"> бренд; бренд-стратегия; торговое предприятие; подходы; этапы.</w:t>
      </w:r>
    </w:p>
    <w:p w:rsidR="007212AB" w:rsidRDefault="007212AB" w:rsidP="007212AB">
      <w:pPr>
        <w:pStyle w:val="a3"/>
      </w:pPr>
      <w:r>
        <w:t>UDC 339</w:t>
      </w:r>
    </w:p>
    <w:p w:rsidR="007212AB" w:rsidRPr="007212AB" w:rsidRDefault="007212AB" w:rsidP="007212AB">
      <w:pPr>
        <w:pStyle w:val="a8"/>
        <w:rPr>
          <w:lang w:val="en-US"/>
        </w:rPr>
      </w:pPr>
      <w:proofErr w:type="spellStart"/>
      <w:r w:rsidRPr="007212AB">
        <w:rPr>
          <w:lang w:val="en-US"/>
        </w:rPr>
        <w:t>Alieva</w:t>
      </w:r>
      <w:proofErr w:type="spellEnd"/>
      <w:r w:rsidRPr="007212AB">
        <w:rPr>
          <w:lang w:val="en-US"/>
        </w:rPr>
        <w:t xml:space="preserve"> </w:t>
      </w:r>
      <w:proofErr w:type="spellStart"/>
      <w:r w:rsidRPr="007212AB">
        <w:rPr>
          <w:lang w:val="en-US"/>
        </w:rPr>
        <w:t>Aminat</w:t>
      </w:r>
      <w:proofErr w:type="spellEnd"/>
      <w:r w:rsidRPr="007212AB">
        <w:rPr>
          <w:lang w:val="en-US"/>
        </w:rPr>
        <w:t xml:space="preserve"> </w:t>
      </w:r>
      <w:proofErr w:type="spellStart"/>
      <w:r w:rsidRPr="007212AB">
        <w:rPr>
          <w:lang w:val="en-US"/>
        </w:rPr>
        <w:t>Harvanovna</w:t>
      </w:r>
      <w:proofErr w:type="spellEnd"/>
      <w:r w:rsidRPr="007212AB">
        <w:rPr>
          <w:lang w:val="en-US"/>
        </w:rPr>
        <w:t>,</w:t>
      </w:r>
    </w:p>
    <w:p w:rsidR="007212AB" w:rsidRPr="007212AB" w:rsidRDefault="007212AB" w:rsidP="007212AB">
      <w:pPr>
        <w:pStyle w:val="a9"/>
        <w:rPr>
          <w:lang w:val="en-US"/>
        </w:rPr>
      </w:pPr>
      <w:r w:rsidRPr="007212AB">
        <w:rPr>
          <w:lang w:val="en-US"/>
        </w:rPr>
        <w:t xml:space="preserve">Assistant at the Department of Economic Theory and Entrepreneurship, Chechen State University named after A.A. </w:t>
      </w:r>
      <w:proofErr w:type="spellStart"/>
      <w:r w:rsidRPr="007212AB">
        <w:rPr>
          <w:lang w:val="en-US"/>
        </w:rPr>
        <w:t>Kadyrova</w:t>
      </w:r>
      <w:proofErr w:type="spellEnd"/>
      <w:r w:rsidRPr="007212AB">
        <w:rPr>
          <w:lang w:val="en-US"/>
        </w:rPr>
        <w:t xml:space="preserve">, </w:t>
      </w:r>
      <w:r w:rsidRPr="007212AB">
        <w:rPr>
          <w:lang w:val="en-US"/>
        </w:rPr>
        <w:br/>
        <w:t xml:space="preserve">Grozny, Russia, </w:t>
      </w:r>
      <w:r w:rsidRPr="007212AB">
        <w:rPr>
          <w:lang w:val="en-US"/>
        </w:rPr>
        <w:br/>
      </w:r>
      <w:proofErr w:type="gramStart"/>
      <w:r w:rsidRPr="007212AB">
        <w:rPr>
          <w:lang w:val="en-US"/>
        </w:rPr>
        <w:t>e</w:t>
      </w:r>
      <w:proofErr w:type="gramEnd"/>
      <w:r w:rsidRPr="007212AB">
        <w:rPr>
          <w:lang w:val="en-US"/>
        </w:rPr>
        <w:t>-mail: ami_alv@mail.ru</w:t>
      </w:r>
    </w:p>
    <w:p w:rsidR="007212AB" w:rsidRPr="007212AB" w:rsidRDefault="007212AB" w:rsidP="007212AB">
      <w:pPr>
        <w:pStyle w:val="aa"/>
        <w:rPr>
          <w:lang w:val="en-US"/>
        </w:rPr>
      </w:pPr>
      <w:r w:rsidRPr="007212AB">
        <w:rPr>
          <w:lang w:val="en-US"/>
        </w:rPr>
        <w:lastRenderedPageBreak/>
        <w:t>The main stages and content of the brand strategy of the trading enterprise</w:t>
      </w:r>
    </w:p>
    <w:p w:rsidR="007212AB" w:rsidRPr="007212AB" w:rsidRDefault="007212AB" w:rsidP="007212AB">
      <w:pPr>
        <w:pStyle w:val="a7"/>
        <w:rPr>
          <w:lang w:val="en-US"/>
        </w:rPr>
      </w:pPr>
      <w:r w:rsidRPr="007212AB">
        <w:rPr>
          <w:lang w:val="en-US"/>
        </w:rPr>
        <w:t>The purpose of the author’s research is to determine the scientific and theoretical content of the brand strategy of a trading enterprise. Approaches to defining the concepts of brand and brand strategy are considered and summarized; the features are defined and the essence of the brand is revealed from the standpoint of the subject, functional, emotional, value-oriented and integrated approach; the stages of the formation of the company’s strategy, the creation of a brand and brand strategy are summarized, their features are indicated in the context of the activities of a trading enterprise.</w:t>
      </w:r>
    </w:p>
    <w:p w:rsidR="007212AB" w:rsidRPr="007212AB" w:rsidRDefault="007212AB" w:rsidP="007212AB">
      <w:pPr>
        <w:pStyle w:val="a7"/>
        <w:rPr>
          <w:lang w:val="en-US"/>
        </w:rPr>
      </w:pPr>
      <w:r w:rsidRPr="007212AB">
        <w:rPr>
          <w:spacing w:val="43"/>
          <w:lang w:val="en-US"/>
        </w:rPr>
        <w:t>Keywords</w:t>
      </w:r>
      <w:r w:rsidRPr="007212AB">
        <w:rPr>
          <w:lang w:val="en-US"/>
        </w:rPr>
        <w:t>: brand; brand strategy; trading company; approaches; stages.</w:t>
      </w:r>
    </w:p>
    <w:p w:rsidR="007212AB" w:rsidRPr="007212AB" w:rsidRDefault="007212AB">
      <w:pPr>
        <w:rPr>
          <w:lang w:val="en-US"/>
        </w:rPr>
      </w:pPr>
    </w:p>
    <w:p w:rsidR="007212AB" w:rsidRPr="007212AB" w:rsidRDefault="007212AB" w:rsidP="007212AB">
      <w:pPr>
        <w:pStyle w:val="a3"/>
        <w:rPr>
          <w:b w:val="0"/>
          <w:bCs w:val="0"/>
          <w:lang w:val="ru-RU"/>
        </w:rPr>
      </w:pPr>
      <w:r>
        <w:t>DOI</w:t>
      </w:r>
      <w:r w:rsidRPr="007212AB">
        <w:rPr>
          <w:lang w:val="ru-RU"/>
        </w:rPr>
        <w:t xml:space="preserve"> 10.47576/</w:t>
      </w:r>
      <w:r w:rsidRPr="007212AB">
        <w:rPr>
          <w:b w:val="0"/>
          <w:bCs w:val="0"/>
          <w:lang w:val="ru-RU"/>
        </w:rPr>
        <w:t xml:space="preserve">2712-7559_2021_5_7_627 </w:t>
      </w:r>
    </w:p>
    <w:p w:rsidR="007212AB" w:rsidRPr="007212AB" w:rsidRDefault="007212AB" w:rsidP="007212AB">
      <w:pPr>
        <w:pStyle w:val="a3"/>
        <w:rPr>
          <w:lang w:val="ru-RU"/>
        </w:rPr>
      </w:pPr>
      <w:r w:rsidRPr="007212AB">
        <w:rPr>
          <w:lang w:val="ru-RU"/>
        </w:rPr>
        <w:t>УДК 338</w:t>
      </w:r>
    </w:p>
    <w:p w:rsidR="007212AB" w:rsidRDefault="007212AB" w:rsidP="007212AB">
      <w:pPr>
        <w:pStyle w:val="a4"/>
      </w:pPr>
      <w:r>
        <w:t xml:space="preserve">Якубова Индира </w:t>
      </w:r>
      <w:proofErr w:type="spellStart"/>
      <w:r>
        <w:t>Имрановна</w:t>
      </w:r>
      <w:proofErr w:type="spellEnd"/>
      <w:r>
        <w:t>,</w:t>
      </w:r>
    </w:p>
    <w:p w:rsidR="007212AB" w:rsidRDefault="007212AB" w:rsidP="007212AB">
      <w:pPr>
        <w:pStyle w:val="a5"/>
      </w:pPr>
      <w:r>
        <w:t xml:space="preserve">ассистент кафедры экономической </w:t>
      </w:r>
      <w:r>
        <w:br/>
        <w:t xml:space="preserve">теории и предпринимательства, </w:t>
      </w:r>
      <w:r>
        <w:br/>
        <w:t xml:space="preserve">Чеченский государственный университет им. А. А. Кадырова, г. Грозный, Россия, </w:t>
      </w:r>
      <w:r>
        <w:br/>
        <w:t>e-</w:t>
      </w:r>
      <w:proofErr w:type="spellStart"/>
      <w:r>
        <w:t>mail</w:t>
      </w:r>
      <w:proofErr w:type="spellEnd"/>
      <w:r>
        <w:t xml:space="preserve">: yakubovaelina42@gmail.com </w:t>
      </w:r>
    </w:p>
    <w:p w:rsidR="007212AB" w:rsidRDefault="007212AB" w:rsidP="007212AB">
      <w:pPr>
        <w:pStyle w:val="a6"/>
      </w:pPr>
      <w:r>
        <w:t>Особенности и глобальные тенденции развития цифровой экономики</w:t>
      </w:r>
    </w:p>
    <w:p w:rsidR="007212AB" w:rsidRDefault="007212AB" w:rsidP="007212AB">
      <w:pPr>
        <w:pStyle w:val="a7"/>
      </w:pPr>
      <w:r>
        <w:t xml:space="preserve">В статье раскрываются сущность, основные характеристики и особенности цифровой экономики, а также тенденции ее развития в условиях глобализации мирового хозяйства. Отмечена необходимость исследования глобальных </w:t>
      </w:r>
      <w:proofErr w:type="gramStart"/>
      <w:r>
        <w:t>аспектов</w:t>
      </w:r>
      <w:proofErr w:type="gramEnd"/>
      <w:r>
        <w:t xml:space="preserve"> развития цифровой экономики, определены соответствующие тенденции с учетом развития электронного бизнеса, отраслей и рыночных сегментов, превращения цифровой экономики в источник экономического роста и развития.</w:t>
      </w:r>
    </w:p>
    <w:p w:rsidR="007212AB" w:rsidRDefault="007212AB" w:rsidP="007212AB">
      <w:pPr>
        <w:pStyle w:val="a7"/>
      </w:pPr>
      <w:r>
        <w:rPr>
          <w:spacing w:val="43"/>
        </w:rPr>
        <w:t>Ключевые слова:</w:t>
      </w:r>
      <w:r>
        <w:t xml:space="preserve"> информационно-коммуникационные технологии; </w:t>
      </w:r>
      <w:proofErr w:type="spellStart"/>
      <w:r>
        <w:t>цифровизация</w:t>
      </w:r>
      <w:proofErr w:type="spellEnd"/>
      <w:r>
        <w:t>; цифровые трансформации; цифровые системы; цифровая экономика; электронный бизнес; глобализация.</w:t>
      </w:r>
    </w:p>
    <w:p w:rsidR="007212AB" w:rsidRDefault="007212AB" w:rsidP="007212AB">
      <w:pPr>
        <w:pStyle w:val="a3"/>
      </w:pPr>
      <w:r>
        <w:t>UDC 338</w:t>
      </w:r>
    </w:p>
    <w:p w:rsidR="007212AB" w:rsidRPr="007212AB" w:rsidRDefault="007212AB" w:rsidP="007212AB">
      <w:pPr>
        <w:pStyle w:val="a8"/>
        <w:rPr>
          <w:lang w:val="en-US"/>
        </w:rPr>
      </w:pPr>
      <w:proofErr w:type="spellStart"/>
      <w:r w:rsidRPr="007212AB">
        <w:rPr>
          <w:lang w:val="en-US"/>
        </w:rPr>
        <w:t>Yakubova</w:t>
      </w:r>
      <w:proofErr w:type="spellEnd"/>
      <w:r w:rsidRPr="007212AB">
        <w:rPr>
          <w:lang w:val="en-US"/>
        </w:rPr>
        <w:t xml:space="preserve"> Indira </w:t>
      </w:r>
      <w:proofErr w:type="spellStart"/>
      <w:r w:rsidRPr="007212AB">
        <w:rPr>
          <w:lang w:val="en-US"/>
        </w:rPr>
        <w:t>Imranovna</w:t>
      </w:r>
      <w:proofErr w:type="spellEnd"/>
      <w:r w:rsidRPr="007212AB">
        <w:rPr>
          <w:lang w:val="en-US"/>
        </w:rPr>
        <w:t>,</w:t>
      </w:r>
    </w:p>
    <w:p w:rsidR="007212AB" w:rsidRPr="007212AB" w:rsidRDefault="007212AB" w:rsidP="007212AB">
      <w:pPr>
        <w:pStyle w:val="a9"/>
        <w:rPr>
          <w:lang w:val="en-US"/>
        </w:rPr>
      </w:pPr>
      <w:r w:rsidRPr="007212AB">
        <w:rPr>
          <w:lang w:val="en-US"/>
        </w:rPr>
        <w:t xml:space="preserve">Assistant at the Department of Economic Theory and Entrepreneurship, Chechen </w:t>
      </w:r>
      <w:r w:rsidRPr="007212AB">
        <w:rPr>
          <w:lang w:val="en-US"/>
        </w:rPr>
        <w:br/>
        <w:t xml:space="preserve">State University named after A.A. </w:t>
      </w:r>
      <w:proofErr w:type="spellStart"/>
      <w:r w:rsidRPr="007212AB">
        <w:rPr>
          <w:lang w:val="en-US"/>
        </w:rPr>
        <w:t>Kadyrova</w:t>
      </w:r>
      <w:proofErr w:type="spellEnd"/>
      <w:r w:rsidRPr="007212AB">
        <w:rPr>
          <w:lang w:val="en-US"/>
        </w:rPr>
        <w:t xml:space="preserve">, </w:t>
      </w:r>
      <w:r w:rsidRPr="007212AB">
        <w:rPr>
          <w:lang w:val="en-US"/>
        </w:rPr>
        <w:br/>
        <w:t xml:space="preserve">Grozny, Russia, </w:t>
      </w:r>
      <w:r w:rsidRPr="007212AB">
        <w:rPr>
          <w:lang w:val="en-US"/>
        </w:rPr>
        <w:br/>
      </w:r>
      <w:proofErr w:type="gramStart"/>
      <w:r w:rsidRPr="007212AB">
        <w:rPr>
          <w:lang w:val="en-US"/>
        </w:rPr>
        <w:t>e</w:t>
      </w:r>
      <w:proofErr w:type="gramEnd"/>
      <w:r w:rsidRPr="007212AB">
        <w:rPr>
          <w:lang w:val="en-US"/>
        </w:rPr>
        <w:t>-mail: yakubovaelina42@gmail.com</w:t>
      </w:r>
    </w:p>
    <w:p w:rsidR="007212AB" w:rsidRPr="007212AB" w:rsidRDefault="007212AB" w:rsidP="007212AB">
      <w:pPr>
        <w:pStyle w:val="aa"/>
        <w:rPr>
          <w:lang w:val="en-US"/>
        </w:rPr>
      </w:pPr>
      <w:r w:rsidRPr="007212AB">
        <w:rPr>
          <w:lang w:val="en-US"/>
        </w:rPr>
        <w:t>Features and global trends in the development of the digital economy</w:t>
      </w:r>
    </w:p>
    <w:p w:rsidR="007212AB" w:rsidRPr="007212AB" w:rsidRDefault="007212AB" w:rsidP="007212AB">
      <w:pPr>
        <w:pStyle w:val="a7"/>
        <w:rPr>
          <w:lang w:val="en-US"/>
        </w:rPr>
      </w:pPr>
      <w:r w:rsidRPr="007212AB">
        <w:rPr>
          <w:lang w:val="en-US"/>
        </w:rPr>
        <w:t>The article reveals the essence, main characteristics and features of the digital economy, as well as trends in its development in the context of the globalization of the world economy. The need to study the global aspects of the development of the digital economy was noted, the corresponding trends were identified, taking into account the development of e-business, industries and market segments, the transformation of the digital economy into a source of economic growth and development.</w:t>
      </w:r>
    </w:p>
    <w:p w:rsidR="007212AB" w:rsidRPr="007212AB" w:rsidRDefault="007212AB" w:rsidP="007212AB">
      <w:pPr>
        <w:pStyle w:val="a7"/>
        <w:rPr>
          <w:lang w:val="en-US"/>
        </w:rPr>
      </w:pPr>
      <w:r w:rsidRPr="007212AB">
        <w:rPr>
          <w:spacing w:val="43"/>
          <w:lang w:val="en-US"/>
        </w:rPr>
        <w:t>Keywords</w:t>
      </w:r>
      <w:r w:rsidRPr="007212AB">
        <w:rPr>
          <w:lang w:val="en-US"/>
        </w:rPr>
        <w:t>: information and communication technologies; digitalization; digital transformation; digital systems; digital economy; electronic business; globalization.</w:t>
      </w:r>
    </w:p>
    <w:p w:rsidR="007212AB" w:rsidRDefault="007212AB"/>
    <w:p w:rsidR="007212AB" w:rsidRPr="007212AB" w:rsidRDefault="007212AB" w:rsidP="007212AB">
      <w:pPr>
        <w:pStyle w:val="a3"/>
        <w:rPr>
          <w:b w:val="0"/>
          <w:bCs w:val="0"/>
          <w:lang w:val="ru-RU"/>
        </w:rPr>
      </w:pPr>
      <w:r>
        <w:t>DOI</w:t>
      </w:r>
      <w:r w:rsidRPr="007212AB">
        <w:rPr>
          <w:lang w:val="ru-RU"/>
        </w:rPr>
        <w:t xml:space="preserve"> 10.47576/</w:t>
      </w:r>
      <w:r w:rsidRPr="007212AB">
        <w:rPr>
          <w:b w:val="0"/>
          <w:bCs w:val="0"/>
          <w:lang w:val="ru-RU"/>
        </w:rPr>
        <w:t xml:space="preserve">2712-7559_2021_5_7_634 </w:t>
      </w:r>
    </w:p>
    <w:p w:rsidR="007212AB" w:rsidRPr="007212AB" w:rsidRDefault="007212AB" w:rsidP="007212AB">
      <w:pPr>
        <w:pStyle w:val="a3"/>
        <w:rPr>
          <w:lang w:val="ru-RU"/>
        </w:rPr>
      </w:pPr>
      <w:r w:rsidRPr="007212AB">
        <w:rPr>
          <w:lang w:val="ru-RU"/>
        </w:rPr>
        <w:t>УДК 332.05</w:t>
      </w:r>
    </w:p>
    <w:p w:rsidR="007212AB" w:rsidRDefault="007212AB" w:rsidP="007212AB">
      <w:pPr>
        <w:pStyle w:val="a4"/>
      </w:pPr>
      <w:proofErr w:type="spellStart"/>
      <w:r>
        <w:t>Азмина</w:t>
      </w:r>
      <w:proofErr w:type="spellEnd"/>
      <w:r>
        <w:t xml:space="preserve"> Юлия Михайловна, </w:t>
      </w:r>
    </w:p>
    <w:p w:rsidR="007212AB" w:rsidRDefault="007212AB" w:rsidP="007212AB">
      <w:pPr>
        <w:pStyle w:val="a5"/>
      </w:pPr>
      <w:r>
        <w:lastRenderedPageBreak/>
        <w:t xml:space="preserve">старший преподаватель кафедры государственного и муниципального управления и экономики инноваций, </w:t>
      </w:r>
      <w:r>
        <w:br/>
        <w:t xml:space="preserve">Волгоградский государственный </w:t>
      </w:r>
      <w:r>
        <w:br/>
        <w:t>университет, г. Волгоград, Россия, e-</w:t>
      </w:r>
      <w:proofErr w:type="spellStart"/>
      <w:r>
        <w:t>mail</w:t>
      </w:r>
      <w:proofErr w:type="spellEnd"/>
      <w:r>
        <w:t>: azmina@volsu.ru</w:t>
      </w:r>
    </w:p>
    <w:p w:rsidR="007212AB" w:rsidRDefault="007212AB" w:rsidP="007212AB">
      <w:pPr>
        <w:pStyle w:val="a6"/>
      </w:pPr>
      <w:proofErr w:type="gramStart"/>
      <w:r>
        <w:t>Методические подходы</w:t>
      </w:r>
      <w:proofErr w:type="gramEnd"/>
      <w:r>
        <w:t xml:space="preserve"> </w:t>
      </w:r>
      <w:r>
        <w:br/>
        <w:t>к оценке инновационного развития региона</w:t>
      </w:r>
    </w:p>
    <w:p w:rsidR="007212AB" w:rsidRDefault="007212AB" w:rsidP="007212AB">
      <w:pPr>
        <w:pStyle w:val="a7"/>
      </w:pPr>
      <w:r>
        <w:t>Построение целенаправленной и грамотно выстроенной инновационной системы на уровне региона требует проведения комплексной оценки инновационных процессов территориального развития. Разработка и применение методов оценки, направленных на изучение инновационной активности и потенциала развития региона, являются неотъемлемой составляющей достижения конкурентоспособности в области инноваций.</w:t>
      </w:r>
    </w:p>
    <w:p w:rsidR="007212AB" w:rsidRDefault="007212AB" w:rsidP="007212AB">
      <w:pPr>
        <w:pStyle w:val="a7"/>
      </w:pPr>
      <w:proofErr w:type="gramStart"/>
      <w:r>
        <w:rPr>
          <w:spacing w:val="43"/>
        </w:rPr>
        <w:t>Ключевые слова:</w:t>
      </w:r>
      <w:r>
        <w:t xml:space="preserve"> инновация; инновационное развитие; регион; метод; подход; инновационная деятельность; инновационная активность.</w:t>
      </w:r>
      <w:proofErr w:type="gramEnd"/>
    </w:p>
    <w:p w:rsidR="007212AB" w:rsidRDefault="007212AB" w:rsidP="007212AB">
      <w:pPr>
        <w:pStyle w:val="a3"/>
      </w:pPr>
      <w:r>
        <w:t>UDC 332.05</w:t>
      </w:r>
    </w:p>
    <w:p w:rsidR="007212AB" w:rsidRPr="007212AB" w:rsidRDefault="007212AB" w:rsidP="007212AB">
      <w:pPr>
        <w:pStyle w:val="a8"/>
        <w:rPr>
          <w:lang w:val="en-US"/>
        </w:rPr>
      </w:pPr>
      <w:proofErr w:type="spellStart"/>
      <w:r w:rsidRPr="007212AB">
        <w:rPr>
          <w:lang w:val="en-US"/>
        </w:rPr>
        <w:t>Azmina</w:t>
      </w:r>
      <w:proofErr w:type="spellEnd"/>
      <w:r w:rsidRPr="007212AB">
        <w:rPr>
          <w:lang w:val="en-US"/>
        </w:rPr>
        <w:t xml:space="preserve"> Julia </w:t>
      </w:r>
      <w:proofErr w:type="spellStart"/>
      <w:r w:rsidRPr="007212AB">
        <w:rPr>
          <w:lang w:val="en-US"/>
        </w:rPr>
        <w:t>Mikhailovna</w:t>
      </w:r>
      <w:proofErr w:type="spellEnd"/>
      <w:r w:rsidRPr="007212AB">
        <w:rPr>
          <w:lang w:val="en-US"/>
        </w:rPr>
        <w:t>,</w:t>
      </w:r>
    </w:p>
    <w:p w:rsidR="007212AB" w:rsidRPr="007212AB" w:rsidRDefault="007212AB" w:rsidP="007212AB">
      <w:pPr>
        <w:pStyle w:val="a9"/>
        <w:rPr>
          <w:lang w:val="en-US"/>
        </w:rPr>
      </w:pPr>
      <w:r w:rsidRPr="007212AB">
        <w:rPr>
          <w:lang w:val="en-US"/>
        </w:rPr>
        <w:t xml:space="preserve">Senior Lecturer, Department of State and Municipal Management and Economics of Innovation, Volgograd State University, Volgograd, Russia, </w:t>
      </w:r>
      <w:r w:rsidRPr="007212AB">
        <w:rPr>
          <w:lang w:val="en-US"/>
        </w:rPr>
        <w:br/>
        <w:t>e-mail: azmina@volsu.ru</w:t>
      </w:r>
    </w:p>
    <w:p w:rsidR="007212AB" w:rsidRPr="007212AB" w:rsidRDefault="007212AB" w:rsidP="007212AB">
      <w:pPr>
        <w:pStyle w:val="aa"/>
        <w:rPr>
          <w:lang w:val="en-US"/>
        </w:rPr>
      </w:pPr>
      <w:r w:rsidRPr="007212AB">
        <w:rPr>
          <w:lang w:val="en-US"/>
        </w:rPr>
        <w:t>Methodological approaches to assessment of innovative development of the region</w:t>
      </w:r>
    </w:p>
    <w:p w:rsidR="007212AB" w:rsidRPr="007212AB" w:rsidRDefault="007212AB" w:rsidP="007212AB">
      <w:pPr>
        <w:pStyle w:val="a7"/>
        <w:rPr>
          <w:lang w:val="en-US"/>
        </w:rPr>
      </w:pPr>
      <w:r w:rsidRPr="007212AB">
        <w:rPr>
          <w:lang w:val="en-US"/>
        </w:rPr>
        <w:t>Building a purposeful and well-built innovation system at the regional level requires a comprehensive assessment of the innovative processes of territorial development. The development and application of assessment methods aimed at studying the innovative activity and development potential of the region are an integral part of achieving competitiveness in the field of innovation.</w:t>
      </w:r>
    </w:p>
    <w:p w:rsidR="007212AB" w:rsidRPr="007212AB" w:rsidRDefault="007212AB" w:rsidP="007212AB">
      <w:pPr>
        <w:pStyle w:val="a7"/>
        <w:rPr>
          <w:lang w:val="en-US"/>
        </w:rPr>
      </w:pPr>
      <w:r w:rsidRPr="007212AB">
        <w:rPr>
          <w:spacing w:val="43"/>
          <w:lang w:val="en-US"/>
        </w:rPr>
        <w:t>Keywords</w:t>
      </w:r>
      <w:r w:rsidRPr="007212AB">
        <w:rPr>
          <w:lang w:val="en-US"/>
        </w:rPr>
        <w:t>: innovation, innovative development, region, method, approach, innovative activity, innovative activity.</w:t>
      </w:r>
    </w:p>
    <w:p w:rsidR="007212AB" w:rsidRPr="007212AB" w:rsidRDefault="007212AB">
      <w:pPr>
        <w:rPr>
          <w:lang w:val="en-US"/>
        </w:rPr>
      </w:pPr>
    </w:p>
    <w:p w:rsidR="00674C7F" w:rsidRPr="00674C7F" w:rsidRDefault="00674C7F" w:rsidP="00674C7F">
      <w:pPr>
        <w:pStyle w:val="a3"/>
        <w:rPr>
          <w:b w:val="0"/>
          <w:bCs w:val="0"/>
          <w:lang w:val="ru-RU"/>
        </w:rPr>
      </w:pPr>
      <w:r>
        <w:t>DOI</w:t>
      </w:r>
      <w:r w:rsidRPr="00674C7F">
        <w:rPr>
          <w:lang w:val="ru-RU"/>
        </w:rPr>
        <w:t xml:space="preserve"> 10.47576/</w:t>
      </w:r>
      <w:r w:rsidRPr="00674C7F">
        <w:rPr>
          <w:b w:val="0"/>
          <w:bCs w:val="0"/>
          <w:lang w:val="ru-RU"/>
        </w:rPr>
        <w:t xml:space="preserve">2712-7559_2021_5_7_641 </w:t>
      </w:r>
    </w:p>
    <w:p w:rsidR="00674C7F" w:rsidRPr="00674C7F" w:rsidRDefault="00674C7F" w:rsidP="00674C7F">
      <w:pPr>
        <w:pStyle w:val="a3"/>
        <w:rPr>
          <w:lang w:val="ru-RU"/>
        </w:rPr>
      </w:pPr>
      <w:r w:rsidRPr="00674C7F">
        <w:rPr>
          <w:lang w:val="ru-RU"/>
        </w:rPr>
        <w:t>УДК 331</w:t>
      </w:r>
    </w:p>
    <w:p w:rsidR="00674C7F" w:rsidRDefault="00674C7F" w:rsidP="00674C7F">
      <w:pPr>
        <w:pStyle w:val="a4"/>
      </w:pPr>
      <w:r>
        <w:t xml:space="preserve">Вахабов </w:t>
      </w:r>
      <w:proofErr w:type="spellStart"/>
      <w:r>
        <w:t>Эльчин</w:t>
      </w:r>
      <w:proofErr w:type="spellEnd"/>
      <w:r>
        <w:t xml:space="preserve"> </w:t>
      </w:r>
      <w:proofErr w:type="spellStart"/>
      <w:r>
        <w:t>Натигович</w:t>
      </w:r>
      <w:proofErr w:type="spellEnd"/>
      <w:r>
        <w:t>,</w:t>
      </w:r>
    </w:p>
    <w:p w:rsidR="00674C7F" w:rsidRDefault="00674C7F" w:rsidP="00674C7F">
      <w:pPr>
        <w:pStyle w:val="a5"/>
      </w:pPr>
      <w:r>
        <w:t xml:space="preserve">преподаватель кафедры </w:t>
      </w:r>
      <w:r>
        <w:br/>
        <w:t xml:space="preserve">информатики и управления, </w:t>
      </w:r>
      <w:r>
        <w:br/>
        <w:t xml:space="preserve">Военный университет </w:t>
      </w:r>
      <w:proofErr w:type="gramStart"/>
      <w:r>
        <w:t xml:space="preserve">имени князя </w:t>
      </w:r>
      <w:r>
        <w:br/>
        <w:t xml:space="preserve">Александра Невского Министерства </w:t>
      </w:r>
      <w:r>
        <w:br/>
        <w:t>обороны Российской</w:t>
      </w:r>
      <w:proofErr w:type="gramEnd"/>
      <w:r>
        <w:t xml:space="preserve"> Федерации, </w:t>
      </w:r>
      <w:r>
        <w:br/>
        <w:t xml:space="preserve">г. Москва, Россия, </w:t>
      </w:r>
      <w:r>
        <w:br/>
        <w:t>e-</w:t>
      </w:r>
      <w:proofErr w:type="spellStart"/>
      <w:r>
        <w:t>mail</w:t>
      </w:r>
      <w:proofErr w:type="spellEnd"/>
      <w:r>
        <w:t>: gav-70@bk.ru</w:t>
      </w:r>
    </w:p>
    <w:p w:rsidR="00674C7F" w:rsidRDefault="00674C7F" w:rsidP="00674C7F">
      <w:pPr>
        <w:pStyle w:val="a6"/>
      </w:pPr>
      <w:r>
        <w:t>Формирование показателей оценки человеческого капитала в интересах инновационного развития с учетом обработки и анализа разнотипной информации</w:t>
      </w:r>
    </w:p>
    <w:p w:rsidR="00674C7F" w:rsidRDefault="00674C7F" w:rsidP="00674C7F">
      <w:pPr>
        <w:pStyle w:val="a7"/>
      </w:pPr>
      <w:r>
        <w:t>В статье рассматривается комплексный подход к формированию совокупности гуманитарно-экономических показателей оценки человеческого капитала в интересах инновационного развития национального хозяйства, раскрывающих такие ключевые направления, как: жизнеспособность населения, его интеллектуальный и социокультурный потенциал, а также социальная сплоченность.</w:t>
      </w:r>
    </w:p>
    <w:p w:rsidR="00674C7F" w:rsidRDefault="00674C7F" w:rsidP="00674C7F">
      <w:pPr>
        <w:pStyle w:val="a7"/>
      </w:pPr>
      <w:r>
        <w:rPr>
          <w:spacing w:val="43"/>
        </w:rPr>
        <w:t>Ключевые слова</w:t>
      </w:r>
      <w:r>
        <w:t>: гуманитарно-экономические показатели; оценка человеческого капитала; жизнеспособность; интеллектуальный потенциал; социокультурный потенциал; социальная сплоченность.</w:t>
      </w:r>
    </w:p>
    <w:p w:rsidR="00674C7F" w:rsidRDefault="00674C7F" w:rsidP="00674C7F">
      <w:pPr>
        <w:pStyle w:val="a3"/>
      </w:pPr>
      <w:r>
        <w:t>UDC 331</w:t>
      </w:r>
    </w:p>
    <w:p w:rsidR="00674C7F" w:rsidRPr="00674C7F" w:rsidRDefault="00674C7F" w:rsidP="00674C7F">
      <w:pPr>
        <w:pStyle w:val="a8"/>
        <w:rPr>
          <w:lang w:val="en-US"/>
        </w:rPr>
      </w:pPr>
      <w:proofErr w:type="spellStart"/>
      <w:r w:rsidRPr="00674C7F">
        <w:rPr>
          <w:lang w:val="en-US"/>
        </w:rPr>
        <w:t>Vakhabov</w:t>
      </w:r>
      <w:proofErr w:type="spellEnd"/>
      <w:r w:rsidRPr="00674C7F">
        <w:rPr>
          <w:lang w:val="en-US"/>
        </w:rPr>
        <w:t xml:space="preserve"> </w:t>
      </w:r>
      <w:proofErr w:type="spellStart"/>
      <w:r w:rsidRPr="00674C7F">
        <w:rPr>
          <w:lang w:val="en-US"/>
        </w:rPr>
        <w:t>Elchin</w:t>
      </w:r>
      <w:proofErr w:type="spellEnd"/>
      <w:r w:rsidRPr="00674C7F">
        <w:rPr>
          <w:lang w:val="en-US"/>
        </w:rPr>
        <w:t xml:space="preserve"> </w:t>
      </w:r>
      <w:proofErr w:type="spellStart"/>
      <w:r w:rsidRPr="00674C7F">
        <w:rPr>
          <w:lang w:val="en-US"/>
        </w:rPr>
        <w:t>Natigovich</w:t>
      </w:r>
      <w:proofErr w:type="spellEnd"/>
      <w:r w:rsidRPr="00674C7F">
        <w:rPr>
          <w:lang w:val="en-US"/>
        </w:rPr>
        <w:t>,</w:t>
      </w:r>
    </w:p>
    <w:p w:rsidR="00674C7F" w:rsidRPr="00674C7F" w:rsidRDefault="00674C7F" w:rsidP="00674C7F">
      <w:pPr>
        <w:pStyle w:val="a9"/>
        <w:rPr>
          <w:lang w:val="en-US"/>
        </w:rPr>
      </w:pPr>
      <w:r w:rsidRPr="00674C7F">
        <w:rPr>
          <w:lang w:val="en-US"/>
        </w:rPr>
        <w:lastRenderedPageBreak/>
        <w:t xml:space="preserve">Lecturer, Department of Informatics and Management, Military University named after Prince Alexander </w:t>
      </w:r>
      <w:proofErr w:type="spellStart"/>
      <w:r w:rsidRPr="00674C7F">
        <w:rPr>
          <w:lang w:val="en-US"/>
        </w:rPr>
        <w:t>Nevsky</w:t>
      </w:r>
      <w:proofErr w:type="spellEnd"/>
      <w:r w:rsidRPr="00674C7F">
        <w:rPr>
          <w:lang w:val="en-US"/>
        </w:rPr>
        <w:t xml:space="preserve">, </w:t>
      </w:r>
      <w:r w:rsidRPr="00674C7F">
        <w:rPr>
          <w:lang w:val="en-US"/>
        </w:rPr>
        <w:br/>
        <w:t xml:space="preserve">Ministry of Defense of the Russian Federation, </w:t>
      </w:r>
      <w:r w:rsidRPr="00674C7F">
        <w:rPr>
          <w:lang w:val="en-US"/>
        </w:rPr>
        <w:br/>
        <w:t xml:space="preserve">Moscow, Russia, </w:t>
      </w:r>
      <w:r w:rsidRPr="00674C7F">
        <w:rPr>
          <w:lang w:val="en-US"/>
        </w:rPr>
        <w:br/>
      </w:r>
      <w:proofErr w:type="gramStart"/>
      <w:r w:rsidRPr="00674C7F">
        <w:rPr>
          <w:lang w:val="en-US"/>
        </w:rPr>
        <w:t>e</w:t>
      </w:r>
      <w:proofErr w:type="gramEnd"/>
      <w:r w:rsidRPr="00674C7F">
        <w:rPr>
          <w:lang w:val="en-US"/>
        </w:rPr>
        <w:t>-mail: gav-70@bk.ru</w:t>
      </w:r>
    </w:p>
    <w:p w:rsidR="00674C7F" w:rsidRPr="00674C7F" w:rsidRDefault="00674C7F" w:rsidP="00674C7F">
      <w:pPr>
        <w:pStyle w:val="aa"/>
        <w:rPr>
          <w:lang w:val="en-US"/>
        </w:rPr>
      </w:pPr>
      <w:r w:rsidRPr="00674C7F">
        <w:rPr>
          <w:lang w:val="en-US"/>
        </w:rPr>
        <w:t>Formation of indicators for assessing human capital </w:t>
      </w:r>
      <w:r w:rsidRPr="00674C7F">
        <w:rPr>
          <w:lang w:val="en-US"/>
        </w:rPr>
        <w:br/>
        <w:t xml:space="preserve">in the interests of innovative development, taking into account the processing and analysis of various types </w:t>
      </w:r>
      <w:r w:rsidRPr="00674C7F">
        <w:rPr>
          <w:lang w:val="en-US"/>
        </w:rPr>
        <w:br/>
        <w:t>of information</w:t>
      </w:r>
    </w:p>
    <w:p w:rsidR="00674C7F" w:rsidRPr="00674C7F" w:rsidRDefault="00674C7F" w:rsidP="00674C7F">
      <w:pPr>
        <w:pStyle w:val="a7"/>
        <w:rPr>
          <w:lang w:val="en-US"/>
        </w:rPr>
      </w:pPr>
      <w:r w:rsidRPr="00674C7F">
        <w:rPr>
          <w:lang w:val="en-US"/>
        </w:rPr>
        <w:t>The article discusses an integrated approach to the formation of a set of humanitarian and economic indicators for assessing human capital in the interests of innovative development of the national economy, revealing such key areas as: the viability of the population, its intellectual and socio-cultural potential, as well as social cohesion.</w:t>
      </w:r>
    </w:p>
    <w:p w:rsidR="00674C7F" w:rsidRPr="00674C7F" w:rsidRDefault="00674C7F" w:rsidP="00674C7F">
      <w:pPr>
        <w:pStyle w:val="a7"/>
        <w:rPr>
          <w:lang w:val="en-US"/>
        </w:rPr>
      </w:pPr>
      <w:r w:rsidRPr="00674C7F">
        <w:rPr>
          <w:spacing w:val="43"/>
          <w:lang w:val="en-US"/>
        </w:rPr>
        <w:t>Keywords</w:t>
      </w:r>
      <w:r w:rsidRPr="00674C7F">
        <w:rPr>
          <w:lang w:val="en-US"/>
        </w:rPr>
        <w:t>: humanitarian and economic indicators; assessment of human capital; viability; intellectual potential; sociocultural potential; social cohesion.</w:t>
      </w:r>
    </w:p>
    <w:p w:rsidR="007212AB" w:rsidRPr="007212AB" w:rsidRDefault="007212AB">
      <w:pPr>
        <w:rPr>
          <w:lang w:val="en-US"/>
        </w:rPr>
      </w:pPr>
    </w:p>
    <w:p w:rsidR="00674C7F" w:rsidRPr="00674C7F" w:rsidRDefault="00674C7F" w:rsidP="00674C7F">
      <w:pPr>
        <w:pStyle w:val="a3"/>
        <w:rPr>
          <w:b w:val="0"/>
          <w:bCs w:val="0"/>
          <w:lang w:val="ru-RU"/>
        </w:rPr>
      </w:pPr>
      <w:r>
        <w:t>DOI</w:t>
      </w:r>
      <w:r w:rsidRPr="00674C7F">
        <w:rPr>
          <w:lang w:val="ru-RU"/>
        </w:rPr>
        <w:t xml:space="preserve"> 10.47576/</w:t>
      </w:r>
      <w:r w:rsidRPr="00674C7F">
        <w:rPr>
          <w:b w:val="0"/>
          <w:bCs w:val="0"/>
          <w:lang w:val="ru-RU"/>
        </w:rPr>
        <w:t xml:space="preserve">2712-7559_2021_5_7_648 </w:t>
      </w:r>
    </w:p>
    <w:p w:rsidR="00674C7F" w:rsidRPr="00674C7F" w:rsidRDefault="00674C7F" w:rsidP="00674C7F">
      <w:pPr>
        <w:pStyle w:val="a3"/>
        <w:rPr>
          <w:lang w:val="ru-RU"/>
        </w:rPr>
      </w:pPr>
      <w:r w:rsidRPr="00674C7F">
        <w:rPr>
          <w:lang w:val="ru-RU"/>
        </w:rPr>
        <w:t>УДК 336.763</w:t>
      </w:r>
    </w:p>
    <w:p w:rsidR="00674C7F" w:rsidRDefault="00674C7F" w:rsidP="00674C7F">
      <w:pPr>
        <w:pStyle w:val="a4"/>
      </w:pPr>
      <w:proofErr w:type="spellStart"/>
      <w:r>
        <w:t>Лузан</w:t>
      </w:r>
      <w:proofErr w:type="spellEnd"/>
      <w:r>
        <w:t xml:space="preserve"> Валерия Анатольевна,</w:t>
      </w:r>
    </w:p>
    <w:p w:rsidR="00674C7F" w:rsidRDefault="00674C7F" w:rsidP="00674C7F">
      <w:pPr>
        <w:pStyle w:val="a5"/>
      </w:pPr>
      <w:r>
        <w:t xml:space="preserve">магистрант, </w:t>
      </w:r>
      <w:r>
        <w:br/>
        <w:t xml:space="preserve">Новосибирский государственный </w:t>
      </w:r>
      <w:r>
        <w:br/>
        <w:t xml:space="preserve">университет экономики и управления «НИНХ», г. Новосибирск, Россия, </w:t>
      </w:r>
      <w:r>
        <w:br/>
        <w:t>e-</w:t>
      </w:r>
      <w:proofErr w:type="spellStart"/>
      <w:r>
        <w:t>mail</w:t>
      </w:r>
      <w:proofErr w:type="spellEnd"/>
      <w:r>
        <w:t>: valeria.luzan23@gmail.com</w:t>
      </w:r>
    </w:p>
    <w:p w:rsidR="00674C7F" w:rsidRDefault="00674C7F" w:rsidP="00674C7F">
      <w:pPr>
        <w:pStyle w:val="a6"/>
      </w:pPr>
      <w:proofErr w:type="gramStart"/>
      <w:r>
        <w:t>Методический подход</w:t>
      </w:r>
      <w:proofErr w:type="gramEnd"/>
      <w:r>
        <w:t xml:space="preserve"> </w:t>
      </w:r>
      <w:r>
        <w:br/>
        <w:t>к оценке параметров выпуска долговых ценных бумаг</w:t>
      </w:r>
    </w:p>
    <w:p w:rsidR="00674C7F" w:rsidRDefault="00674C7F" w:rsidP="00674C7F">
      <w:pPr>
        <w:pStyle w:val="a7"/>
      </w:pPr>
      <w:r>
        <w:t xml:space="preserve">В статье автор дает анализ существующих </w:t>
      </w:r>
      <w:proofErr w:type="gramStart"/>
      <w:r>
        <w:t>методических подходов</w:t>
      </w:r>
      <w:proofErr w:type="gramEnd"/>
      <w:r>
        <w:t xml:space="preserve"> к оценке параметров облигации как с точки зрения финансового положения компании, так и с позиции ситуации на биржевом рынке. Предлагается собственный </w:t>
      </w:r>
      <w:proofErr w:type="gramStart"/>
      <w:r>
        <w:t>методический подход</w:t>
      </w:r>
      <w:proofErr w:type="gramEnd"/>
      <w:r>
        <w:t xml:space="preserve"> к оценке параметров выпуска облигаций. </w:t>
      </w:r>
    </w:p>
    <w:p w:rsidR="00674C7F" w:rsidRDefault="00674C7F" w:rsidP="00674C7F">
      <w:pPr>
        <w:pStyle w:val="a7"/>
      </w:pPr>
      <w:r>
        <w:rPr>
          <w:spacing w:val="43"/>
        </w:rPr>
        <w:t>Ключевые слова</w:t>
      </w:r>
      <w:r>
        <w:t xml:space="preserve">: облигация; оценка параметров облигации; </w:t>
      </w:r>
      <w:proofErr w:type="gramStart"/>
      <w:r>
        <w:t>методический подход</w:t>
      </w:r>
      <w:proofErr w:type="gramEnd"/>
      <w:r>
        <w:t xml:space="preserve">. </w:t>
      </w:r>
    </w:p>
    <w:p w:rsidR="00674C7F" w:rsidRDefault="00674C7F" w:rsidP="00674C7F">
      <w:pPr>
        <w:pStyle w:val="a3"/>
      </w:pPr>
      <w:r>
        <w:t>UDC 336.763</w:t>
      </w:r>
    </w:p>
    <w:p w:rsidR="00674C7F" w:rsidRPr="00674C7F" w:rsidRDefault="00674C7F" w:rsidP="00674C7F">
      <w:pPr>
        <w:pStyle w:val="a8"/>
        <w:rPr>
          <w:lang w:val="en-US"/>
        </w:rPr>
      </w:pPr>
      <w:proofErr w:type="spellStart"/>
      <w:r w:rsidRPr="00674C7F">
        <w:rPr>
          <w:lang w:val="en-US"/>
        </w:rPr>
        <w:t>Luzan</w:t>
      </w:r>
      <w:proofErr w:type="spellEnd"/>
      <w:r w:rsidRPr="00674C7F">
        <w:rPr>
          <w:lang w:val="en-US"/>
        </w:rPr>
        <w:t xml:space="preserve"> Valeria </w:t>
      </w:r>
      <w:proofErr w:type="spellStart"/>
      <w:r w:rsidRPr="00674C7F">
        <w:rPr>
          <w:lang w:val="en-US"/>
        </w:rPr>
        <w:t>Anatolyevna</w:t>
      </w:r>
      <w:proofErr w:type="spellEnd"/>
      <w:r w:rsidRPr="00674C7F">
        <w:rPr>
          <w:lang w:val="en-US"/>
        </w:rPr>
        <w:t>,</w:t>
      </w:r>
    </w:p>
    <w:p w:rsidR="00674C7F" w:rsidRPr="00674C7F" w:rsidRDefault="00674C7F" w:rsidP="00674C7F">
      <w:pPr>
        <w:pStyle w:val="a9"/>
        <w:rPr>
          <w:lang w:val="en-US"/>
        </w:rPr>
      </w:pPr>
      <w:r w:rsidRPr="00674C7F">
        <w:rPr>
          <w:lang w:val="en-US"/>
        </w:rPr>
        <w:t xml:space="preserve">Master’s student, Novosibirsk State University Economics and Management “NINH”, Novosibirsk, Russia, </w:t>
      </w:r>
      <w:r w:rsidRPr="00674C7F">
        <w:rPr>
          <w:lang w:val="en-US"/>
        </w:rPr>
        <w:br/>
        <w:t>e-mail: valeria.luzan23@gmail.com</w:t>
      </w:r>
    </w:p>
    <w:p w:rsidR="00674C7F" w:rsidRPr="00674C7F" w:rsidRDefault="00674C7F" w:rsidP="00674C7F">
      <w:pPr>
        <w:pStyle w:val="aa"/>
        <w:rPr>
          <w:lang w:val="en-US"/>
        </w:rPr>
      </w:pPr>
      <w:r w:rsidRPr="00674C7F">
        <w:rPr>
          <w:lang w:val="en-US"/>
        </w:rPr>
        <w:t xml:space="preserve">Methodological Approach </w:t>
      </w:r>
      <w:r w:rsidRPr="00674C7F">
        <w:rPr>
          <w:lang w:val="en-US"/>
        </w:rPr>
        <w:br/>
        <w:t>to Assessing the Parameters of the Issue of Debt Securities</w:t>
      </w:r>
    </w:p>
    <w:p w:rsidR="00674C7F" w:rsidRPr="00674C7F" w:rsidRDefault="00674C7F" w:rsidP="00674C7F">
      <w:pPr>
        <w:pStyle w:val="a7"/>
        <w:rPr>
          <w:lang w:val="en-US"/>
        </w:rPr>
      </w:pPr>
      <w:r w:rsidRPr="00674C7F">
        <w:rPr>
          <w:lang w:val="en-US"/>
        </w:rPr>
        <w:t>In the article, the author analyzes the existing methodological approaches to assessing bond parameters both from the point of view of the company’s financial position and from the position of the situation on the exchange market. It proposes its own methodological approach to assessing the parameters of the bond issue.</w:t>
      </w:r>
    </w:p>
    <w:p w:rsidR="00674C7F" w:rsidRPr="00674C7F" w:rsidRDefault="00674C7F" w:rsidP="00674C7F">
      <w:pPr>
        <w:pStyle w:val="a7"/>
        <w:rPr>
          <w:lang w:val="en-US"/>
        </w:rPr>
      </w:pPr>
      <w:r w:rsidRPr="00674C7F">
        <w:rPr>
          <w:spacing w:val="43"/>
          <w:lang w:val="en-US"/>
        </w:rPr>
        <w:t>Keywords</w:t>
      </w:r>
      <w:r w:rsidRPr="00674C7F">
        <w:rPr>
          <w:lang w:val="en-US"/>
        </w:rPr>
        <w:t>: bond; assessment of bond parameters; methodical approach.</w:t>
      </w:r>
    </w:p>
    <w:p w:rsidR="007212AB" w:rsidRPr="007212AB" w:rsidRDefault="007212AB">
      <w:pPr>
        <w:rPr>
          <w:lang w:val="en-US"/>
        </w:rPr>
      </w:pPr>
    </w:p>
    <w:p w:rsidR="00DB418A" w:rsidRPr="00DB418A" w:rsidRDefault="00DB418A" w:rsidP="00DB418A">
      <w:pPr>
        <w:pStyle w:val="a3"/>
        <w:rPr>
          <w:b w:val="0"/>
          <w:bCs w:val="0"/>
          <w:lang w:val="ru-RU"/>
        </w:rPr>
      </w:pPr>
      <w:r>
        <w:t>DOI</w:t>
      </w:r>
      <w:r w:rsidRPr="00DB418A">
        <w:rPr>
          <w:lang w:val="ru-RU"/>
        </w:rPr>
        <w:t xml:space="preserve"> 10.47576/</w:t>
      </w:r>
      <w:r w:rsidRPr="00DB418A">
        <w:rPr>
          <w:b w:val="0"/>
          <w:bCs w:val="0"/>
          <w:lang w:val="ru-RU"/>
        </w:rPr>
        <w:t xml:space="preserve">2712-7559_2021_5_7_652 </w:t>
      </w:r>
    </w:p>
    <w:p w:rsidR="00DB418A" w:rsidRPr="00DB418A" w:rsidRDefault="00DB418A" w:rsidP="00DB418A">
      <w:pPr>
        <w:pStyle w:val="a3"/>
        <w:rPr>
          <w:lang w:val="ru-RU"/>
        </w:rPr>
      </w:pPr>
      <w:r w:rsidRPr="00DB418A">
        <w:rPr>
          <w:lang w:val="ru-RU"/>
        </w:rPr>
        <w:t>УДК 332.12</w:t>
      </w:r>
    </w:p>
    <w:p w:rsidR="00DB418A" w:rsidRDefault="00DB418A" w:rsidP="00DB418A">
      <w:pPr>
        <w:pStyle w:val="a4"/>
      </w:pPr>
      <w:r>
        <w:t xml:space="preserve">Салихова Светлана </w:t>
      </w:r>
      <w:proofErr w:type="spellStart"/>
      <w:r>
        <w:t>Фидарисовна</w:t>
      </w:r>
      <w:proofErr w:type="spellEnd"/>
      <w:r>
        <w:t>,</w:t>
      </w:r>
    </w:p>
    <w:p w:rsidR="00DB418A" w:rsidRDefault="00DB418A" w:rsidP="00DB418A">
      <w:pPr>
        <w:pStyle w:val="a5"/>
      </w:pPr>
      <w:r>
        <w:lastRenderedPageBreak/>
        <w:t xml:space="preserve">кандидат экономических наук, доцент </w:t>
      </w:r>
      <w:r>
        <w:br/>
        <w:t>кафедры региональной экономики и управления, Уфимский государственный нефтяной технический университет, г. Уфа, Россия, e-</w:t>
      </w:r>
      <w:proofErr w:type="spellStart"/>
      <w:r>
        <w:t>mail</w:t>
      </w:r>
      <w:proofErr w:type="spellEnd"/>
      <w:r>
        <w:t>: svetlana.0207@mail.ru</w:t>
      </w:r>
    </w:p>
    <w:p w:rsidR="00DB418A" w:rsidRDefault="00DB418A" w:rsidP="00DB418A">
      <w:pPr>
        <w:pStyle w:val="a4"/>
      </w:pPr>
      <w:proofErr w:type="spellStart"/>
      <w:r>
        <w:t>Ишмеева</w:t>
      </w:r>
      <w:proofErr w:type="spellEnd"/>
      <w:r>
        <w:t xml:space="preserve"> Анастасия Сергеевна,</w:t>
      </w:r>
    </w:p>
    <w:p w:rsidR="00DB418A" w:rsidRDefault="00DB418A" w:rsidP="00DB418A">
      <w:pPr>
        <w:pStyle w:val="a5"/>
      </w:pPr>
      <w:r>
        <w:t xml:space="preserve">кандидат экономических наук, доцент, </w:t>
      </w:r>
      <w:r>
        <w:br/>
        <w:t xml:space="preserve">заместитель начальника кафедры </w:t>
      </w:r>
      <w:r>
        <w:br/>
        <w:t xml:space="preserve">социально-гуманитарных и экономических дисциплин, Уфимский юридический </w:t>
      </w:r>
      <w:r>
        <w:br/>
        <w:t xml:space="preserve">институт МВД России, г. Уфа, Россия, </w:t>
      </w:r>
      <w:r>
        <w:br/>
        <w:t>e-</w:t>
      </w:r>
      <w:proofErr w:type="spellStart"/>
      <w:r>
        <w:t>mail</w:t>
      </w:r>
      <w:proofErr w:type="spellEnd"/>
      <w:r>
        <w:t>: ishmeeva_ac@mail.ru</w:t>
      </w:r>
    </w:p>
    <w:p w:rsidR="00DB418A" w:rsidRDefault="00DB418A" w:rsidP="00DB418A">
      <w:pPr>
        <w:pStyle w:val="a4"/>
      </w:pPr>
      <w:proofErr w:type="spellStart"/>
      <w:r>
        <w:t>Гарифуллина</w:t>
      </w:r>
      <w:proofErr w:type="spellEnd"/>
      <w:r>
        <w:t xml:space="preserve"> Элина </w:t>
      </w:r>
      <w:proofErr w:type="spellStart"/>
      <w:r>
        <w:t>Загировна</w:t>
      </w:r>
      <w:proofErr w:type="spellEnd"/>
      <w:r>
        <w:t>,</w:t>
      </w:r>
    </w:p>
    <w:p w:rsidR="00DB418A" w:rsidRDefault="00DB418A" w:rsidP="00DB418A">
      <w:pPr>
        <w:pStyle w:val="a5"/>
      </w:pPr>
      <w:r>
        <w:t xml:space="preserve">магистр третьего года обучения </w:t>
      </w:r>
      <w:r>
        <w:br/>
        <w:t xml:space="preserve">направления «Государственное </w:t>
      </w:r>
      <w:r>
        <w:br/>
        <w:t xml:space="preserve">и муниципальное управление», Уфимский государственный нефтяной технический университет, г. Уфа, Россия, </w:t>
      </w:r>
      <w:r>
        <w:br/>
        <w:t>e-</w:t>
      </w:r>
      <w:proofErr w:type="spellStart"/>
      <w:r>
        <w:t>mail</w:t>
      </w:r>
      <w:proofErr w:type="spellEnd"/>
      <w:r>
        <w:t>: elya.garifullina.2016@mail.ru</w:t>
      </w:r>
    </w:p>
    <w:p w:rsidR="00DB418A" w:rsidRDefault="00DB418A" w:rsidP="00DB418A">
      <w:pPr>
        <w:pStyle w:val="a6"/>
      </w:pPr>
      <w:r>
        <w:t>Проблемы в сфере контроля социального питания Республики Башкортостан</w:t>
      </w:r>
    </w:p>
    <w:p w:rsidR="00DB418A" w:rsidRDefault="00DB418A" w:rsidP="00DB418A">
      <w:pPr>
        <w:pStyle w:val="a7"/>
      </w:pPr>
      <w:r>
        <w:t xml:space="preserve">Социальное питание как государственная услуга представляет собой целый процесс (от производства сырья до предоставления продукта потребителю), в котором задействовано большое количество участников. Существует множество параметров в системе контроля социального питания, что усложняет саму процедуру контроля на всех уровнях. На основе этого делается вывод о необходимости внедрения цифрового </w:t>
      </w:r>
      <w:proofErr w:type="gramStart"/>
      <w:r>
        <w:t>контроля за</w:t>
      </w:r>
      <w:proofErr w:type="gramEnd"/>
      <w:r>
        <w:t xml:space="preserve"> деятельностью поставщиков исходного сырья для операторов социального питания. </w:t>
      </w:r>
    </w:p>
    <w:p w:rsidR="00DB418A" w:rsidRDefault="00DB418A" w:rsidP="00DB418A">
      <w:pPr>
        <w:pStyle w:val="a7"/>
      </w:pPr>
      <w:r>
        <w:rPr>
          <w:spacing w:val="43"/>
        </w:rPr>
        <w:t>Ключевые слова</w:t>
      </w:r>
      <w:r>
        <w:t>: социальное питание; контроль; операторы питания; цифровой контроль; экспертиза качества; ценовой демпинг.</w:t>
      </w:r>
    </w:p>
    <w:p w:rsidR="00DB418A" w:rsidRDefault="00DB418A" w:rsidP="00DB418A">
      <w:pPr>
        <w:pStyle w:val="a3"/>
      </w:pPr>
      <w:r>
        <w:t>UDC 332.12</w:t>
      </w:r>
    </w:p>
    <w:p w:rsidR="00DB418A" w:rsidRPr="00DB418A" w:rsidRDefault="00DB418A" w:rsidP="00DB418A">
      <w:pPr>
        <w:pStyle w:val="a8"/>
        <w:rPr>
          <w:lang w:val="en-US"/>
        </w:rPr>
      </w:pPr>
      <w:proofErr w:type="spellStart"/>
      <w:r w:rsidRPr="00DB418A">
        <w:rPr>
          <w:lang w:val="en-US"/>
        </w:rPr>
        <w:t>Salikhova</w:t>
      </w:r>
      <w:proofErr w:type="spellEnd"/>
      <w:r w:rsidRPr="00DB418A">
        <w:rPr>
          <w:lang w:val="en-US"/>
        </w:rPr>
        <w:t xml:space="preserve"> Svetlana </w:t>
      </w:r>
      <w:proofErr w:type="spellStart"/>
      <w:r w:rsidRPr="00DB418A">
        <w:rPr>
          <w:lang w:val="en-US"/>
        </w:rPr>
        <w:t>Fidarisovna</w:t>
      </w:r>
      <w:proofErr w:type="spellEnd"/>
      <w:r w:rsidRPr="00DB418A">
        <w:rPr>
          <w:lang w:val="en-US"/>
        </w:rPr>
        <w:t>,</w:t>
      </w:r>
    </w:p>
    <w:p w:rsidR="00DB418A" w:rsidRPr="00DB418A" w:rsidRDefault="00DB418A" w:rsidP="00DB418A">
      <w:pPr>
        <w:pStyle w:val="a9"/>
        <w:rPr>
          <w:lang w:val="en-US"/>
        </w:rPr>
      </w:pPr>
      <w:r w:rsidRPr="00DB418A">
        <w:rPr>
          <w:lang w:val="en-US"/>
        </w:rPr>
        <w:t>Candidate of Economic Sciences, Associate Professor of the Department of Regional Economics and Management, Ufa State Petroleum Technical University, Ufa, Russia, e-mail: svetlana.0207@mail.ru</w:t>
      </w:r>
    </w:p>
    <w:p w:rsidR="00DB418A" w:rsidRPr="00DB418A" w:rsidRDefault="00DB418A" w:rsidP="00DB418A">
      <w:pPr>
        <w:pStyle w:val="a8"/>
        <w:rPr>
          <w:lang w:val="en-US"/>
        </w:rPr>
      </w:pPr>
      <w:proofErr w:type="spellStart"/>
      <w:r w:rsidRPr="00DB418A">
        <w:rPr>
          <w:lang w:val="en-US"/>
        </w:rPr>
        <w:t>Ishmeeva</w:t>
      </w:r>
      <w:proofErr w:type="spellEnd"/>
      <w:r w:rsidRPr="00DB418A">
        <w:rPr>
          <w:lang w:val="en-US"/>
        </w:rPr>
        <w:t xml:space="preserve"> Anastasia </w:t>
      </w:r>
      <w:proofErr w:type="spellStart"/>
      <w:r w:rsidRPr="00DB418A">
        <w:rPr>
          <w:lang w:val="en-US"/>
        </w:rPr>
        <w:t>Sergeevna</w:t>
      </w:r>
      <w:proofErr w:type="spellEnd"/>
      <w:r w:rsidRPr="00DB418A">
        <w:rPr>
          <w:lang w:val="en-US"/>
        </w:rPr>
        <w:t>,</w:t>
      </w:r>
    </w:p>
    <w:p w:rsidR="00DB418A" w:rsidRPr="00DB418A" w:rsidRDefault="00DB418A" w:rsidP="00DB418A">
      <w:pPr>
        <w:pStyle w:val="a9"/>
        <w:rPr>
          <w:spacing w:val="-5"/>
          <w:lang w:val="en-US"/>
        </w:rPr>
      </w:pPr>
      <w:r w:rsidRPr="00DB418A">
        <w:rPr>
          <w:spacing w:val="-5"/>
          <w:lang w:val="en-US"/>
        </w:rPr>
        <w:t>Candidate of Economic Sciences, Associate Professor, Deputy Head of the Department of Social, Humanitarian and Economic Disciplines, Ufa Law Institute of the Ministry of Internal Affairs of Russia, Ufa, Russia, e-mail: ishmeeva_ac@mail.ru</w:t>
      </w:r>
    </w:p>
    <w:p w:rsidR="00DB418A" w:rsidRPr="00DB418A" w:rsidRDefault="00DB418A" w:rsidP="00DB418A">
      <w:pPr>
        <w:pStyle w:val="a8"/>
        <w:rPr>
          <w:lang w:val="en-US"/>
        </w:rPr>
      </w:pPr>
      <w:proofErr w:type="spellStart"/>
      <w:r w:rsidRPr="00DB418A">
        <w:rPr>
          <w:lang w:val="en-US"/>
        </w:rPr>
        <w:t>Elina</w:t>
      </w:r>
      <w:proofErr w:type="spellEnd"/>
      <w:r w:rsidRPr="00DB418A">
        <w:rPr>
          <w:lang w:val="en-US"/>
        </w:rPr>
        <w:t xml:space="preserve"> </w:t>
      </w:r>
      <w:proofErr w:type="spellStart"/>
      <w:r w:rsidRPr="00DB418A">
        <w:rPr>
          <w:lang w:val="en-US"/>
        </w:rPr>
        <w:t>Zagirovna</w:t>
      </w:r>
      <w:proofErr w:type="spellEnd"/>
      <w:r w:rsidRPr="00DB418A">
        <w:rPr>
          <w:lang w:val="en-US"/>
        </w:rPr>
        <w:t xml:space="preserve"> </w:t>
      </w:r>
      <w:proofErr w:type="spellStart"/>
      <w:r w:rsidRPr="00DB418A">
        <w:rPr>
          <w:lang w:val="en-US"/>
        </w:rPr>
        <w:t>Garifullina</w:t>
      </w:r>
      <w:proofErr w:type="spellEnd"/>
      <w:r w:rsidRPr="00DB418A">
        <w:rPr>
          <w:lang w:val="en-US"/>
        </w:rPr>
        <w:t>,</w:t>
      </w:r>
    </w:p>
    <w:p w:rsidR="00DB418A" w:rsidRPr="00DB418A" w:rsidRDefault="00DB418A" w:rsidP="00DB418A">
      <w:pPr>
        <w:pStyle w:val="a9"/>
        <w:rPr>
          <w:lang w:val="en-US"/>
        </w:rPr>
      </w:pPr>
      <w:r w:rsidRPr="00DB418A">
        <w:rPr>
          <w:lang w:val="en-US"/>
        </w:rPr>
        <w:t xml:space="preserve">Master of the third year of study in the direction “State and Municipal Management”, Ufa State Petroleum Technical University, Ufa, Russia, </w:t>
      </w:r>
      <w:proofErr w:type="gramStart"/>
      <w:r w:rsidRPr="00DB418A">
        <w:rPr>
          <w:lang w:val="en-US"/>
        </w:rPr>
        <w:t>e</w:t>
      </w:r>
      <w:proofErr w:type="gramEnd"/>
      <w:r w:rsidRPr="00DB418A">
        <w:rPr>
          <w:lang w:val="en-US"/>
        </w:rPr>
        <w:t>-mail: elya.garifullina.2016@mail.ru</w:t>
      </w:r>
    </w:p>
    <w:p w:rsidR="00DB418A" w:rsidRPr="00DB418A" w:rsidRDefault="00DB418A" w:rsidP="00DB418A">
      <w:pPr>
        <w:pStyle w:val="aa"/>
        <w:rPr>
          <w:lang w:val="en-US"/>
        </w:rPr>
      </w:pPr>
      <w:r w:rsidRPr="00DB418A">
        <w:rPr>
          <w:lang w:val="en-US"/>
        </w:rPr>
        <w:t>Problems in the sphere of social food control in the Republic of Bashkortostan</w:t>
      </w:r>
    </w:p>
    <w:p w:rsidR="00DB418A" w:rsidRPr="00DB418A" w:rsidRDefault="00DB418A" w:rsidP="00DB418A">
      <w:pPr>
        <w:pStyle w:val="a7"/>
        <w:rPr>
          <w:lang w:val="en-US"/>
        </w:rPr>
      </w:pPr>
      <w:r w:rsidRPr="00DB418A">
        <w:rPr>
          <w:lang w:val="en-US"/>
        </w:rPr>
        <w:t>Social food as a public service is a whole process (from the production of raw materials to the provision of a product to the consumer), in which a large number of participants are involved. There are many parameters in the social nutrition control system, which complicates the very control procedure at all levels. Based on this, it is concluded that it is necessary to introduce digital control over the activities of suppliers of raw materials for social catering operators.</w:t>
      </w:r>
    </w:p>
    <w:p w:rsidR="00DB418A" w:rsidRPr="00DB418A" w:rsidRDefault="00DB418A" w:rsidP="00DB418A">
      <w:pPr>
        <w:pStyle w:val="a7"/>
        <w:rPr>
          <w:lang w:val="en-US"/>
        </w:rPr>
      </w:pPr>
      <w:r w:rsidRPr="00DB418A">
        <w:rPr>
          <w:spacing w:val="43"/>
          <w:lang w:val="en-US"/>
        </w:rPr>
        <w:t>Keywords</w:t>
      </w:r>
      <w:r w:rsidRPr="00DB418A">
        <w:rPr>
          <w:lang w:val="en-US"/>
        </w:rPr>
        <w:t>: social nutrition; control; food operators; digital control; quality examination; price dumping.</w:t>
      </w:r>
    </w:p>
    <w:p w:rsidR="007212AB" w:rsidRPr="007212AB" w:rsidRDefault="007212AB">
      <w:pPr>
        <w:rPr>
          <w:lang w:val="en-US"/>
        </w:rPr>
      </w:pPr>
    </w:p>
    <w:p w:rsidR="00810F69" w:rsidRPr="00810F69" w:rsidRDefault="00810F69" w:rsidP="00810F69">
      <w:pPr>
        <w:pStyle w:val="a3"/>
        <w:rPr>
          <w:b w:val="0"/>
          <w:bCs w:val="0"/>
          <w:lang w:val="ru-RU"/>
        </w:rPr>
      </w:pPr>
      <w:r>
        <w:t>DOI</w:t>
      </w:r>
      <w:r w:rsidRPr="00810F69">
        <w:rPr>
          <w:lang w:val="ru-RU"/>
        </w:rPr>
        <w:t xml:space="preserve"> 10.47576/</w:t>
      </w:r>
      <w:r w:rsidRPr="00810F69">
        <w:rPr>
          <w:b w:val="0"/>
          <w:bCs w:val="0"/>
          <w:lang w:val="ru-RU"/>
        </w:rPr>
        <w:t xml:space="preserve">2712-7559_2021_5_7_658 </w:t>
      </w:r>
    </w:p>
    <w:p w:rsidR="00810F69" w:rsidRPr="00810F69" w:rsidRDefault="00810F69" w:rsidP="00810F69">
      <w:pPr>
        <w:pStyle w:val="a3"/>
        <w:rPr>
          <w:lang w:val="ru-RU"/>
        </w:rPr>
      </w:pPr>
      <w:r w:rsidRPr="00810F69">
        <w:rPr>
          <w:lang w:val="ru-RU"/>
        </w:rPr>
        <w:t>УДК 336</w:t>
      </w:r>
    </w:p>
    <w:p w:rsidR="00810F69" w:rsidRDefault="00810F69" w:rsidP="00810F69">
      <w:pPr>
        <w:pStyle w:val="a4"/>
      </w:pPr>
      <w:proofErr w:type="spellStart"/>
      <w:r>
        <w:t>Рабаданова</w:t>
      </w:r>
      <w:proofErr w:type="spellEnd"/>
      <w:r>
        <w:t xml:space="preserve"> Джамиля </w:t>
      </w:r>
      <w:proofErr w:type="spellStart"/>
      <w:r>
        <w:t>Аминулаевна</w:t>
      </w:r>
      <w:proofErr w:type="spellEnd"/>
      <w:r>
        <w:t xml:space="preserve">, </w:t>
      </w:r>
    </w:p>
    <w:p w:rsidR="00810F69" w:rsidRDefault="00810F69" w:rsidP="00810F69">
      <w:pPr>
        <w:pStyle w:val="a5"/>
      </w:pPr>
      <w:r>
        <w:lastRenderedPageBreak/>
        <w:t xml:space="preserve">кандидат экономических наук, </w:t>
      </w:r>
      <w:r>
        <w:br/>
        <w:t xml:space="preserve">доцент кафедры финансов и кредита, </w:t>
      </w:r>
      <w:r>
        <w:br/>
        <w:t xml:space="preserve">Дагестанский государственный университет, г. Махачкала, Россия, </w:t>
      </w:r>
      <w:r>
        <w:br/>
        <w:t>e-</w:t>
      </w:r>
      <w:proofErr w:type="spellStart"/>
      <w:r>
        <w:t>mail</w:t>
      </w:r>
      <w:proofErr w:type="spellEnd"/>
      <w:r>
        <w:t>: salyhat1@rambler.ru</w:t>
      </w:r>
    </w:p>
    <w:p w:rsidR="00810F69" w:rsidRDefault="00810F69" w:rsidP="00810F69">
      <w:pPr>
        <w:pStyle w:val="a4"/>
      </w:pPr>
      <w:r>
        <w:t xml:space="preserve">Мусаева </w:t>
      </w:r>
      <w:proofErr w:type="spellStart"/>
      <w:r>
        <w:t>Хайбат</w:t>
      </w:r>
      <w:proofErr w:type="spellEnd"/>
      <w:r>
        <w:t xml:space="preserve"> </w:t>
      </w:r>
      <w:proofErr w:type="spellStart"/>
      <w:r>
        <w:t>Магомедтагировна</w:t>
      </w:r>
      <w:proofErr w:type="spellEnd"/>
      <w:r>
        <w:t xml:space="preserve">, </w:t>
      </w:r>
    </w:p>
    <w:p w:rsidR="00810F69" w:rsidRDefault="00810F69" w:rsidP="00810F69">
      <w:pPr>
        <w:pStyle w:val="a5"/>
      </w:pPr>
      <w:r>
        <w:t xml:space="preserve">кандидат экономических наук, доцент </w:t>
      </w:r>
      <w:r>
        <w:br/>
        <w:t>кафедры финансов и кредита, Дагестанский государственный университет, г. Махачкала, Россия, e-</w:t>
      </w:r>
      <w:proofErr w:type="spellStart"/>
      <w:r>
        <w:t>mail</w:t>
      </w:r>
      <w:proofErr w:type="spellEnd"/>
      <w:r>
        <w:t>: zavazatm17@gmail.com</w:t>
      </w:r>
    </w:p>
    <w:p w:rsidR="00810F69" w:rsidRDefault="00810F69" w:rsidP="00810F69">
      <w:pPr>
        <w:pStyle w:val="a6"/>
      </w:pPr>
      <w:r>
        <w:t xml:space="preserve">Ресурсы кредитной организации: преимущества </w:t>
      </w:r>
      <w:r>
        <w:br/>
        <w:t>и недостатки источников формирования</w:t>
      </w:r>
    </w:p>
    <w:p w:rsidR="00810F69" w:rsidRDefault="00810F69" w:rsidP="00810F69">
      <w:pPr>
        <w:pStyle w:val="a7"/>
        <w:rPr>
          <w:spacing w:val="-2"/>
        </w:rPr>
      </w:pPr>
      <w:r>
        <w:rPr>
          <w:spacing w:val="-2"/>
        </w:rPr>
        <w:t>В статье приводится подробная характеристика основных источников формирования банковских ресурсов: собственных, привлеченных и заемных с учетом последних изменений банковского законодательства. Рассматриваются преимущества и недостатки отдельных источников привлеченных сре</w:t>
      </w:r>
      <w:proofErr w:type="gramStart"/>
      <w:r>
        <w:rPr>
          <w:spacing w:val="-2"/>
        </w:rPr>
        <w:t>дств кр</w:t>
      </w:r>
      <w:proofErr w:type="gramEnd"/>
      <w:r>
        <w:rPr>
          <w:spacing w:val="-2"/>
        </w:rPr>
        <w:t>едитной организации, на которые приходится основная доля ресурсов коммерческого банка.</w:t>
      </w:r>
    </w:p>
    <w:p w:rsidR="00810F69" w:rsidRDefault="00810F69" w:rsidP="00810F69">
      <w:pPr>
        <w:pStyle w:val="a7"/>
      </w:pPr>
      <w:proofErr w:type="gramStart"/>
      <w:r>
        <w:rPr>
          <w:spacing w:val="43"/>
        </w:rPr>
        <w:t>Ключевые слова</w:t>
      </w:r>
      <w:r>
        <w:t>: собственные средства; привлеченные средства; заемные средства; капитал; вклады; облигации; векселя; сертификаты.</w:t>
      </w:r>
      <w:proofErr w:type="gramEnd"/>
    </w:p>
    <w:p w:rsidR="00810F69" w:rsidRDefault="00810F69" w:rsidP="00810F69">
      <w:pPr>
        <w:pStyle w:val="a3"/>
      </w:pPr>
      <w:r>
        <w:t>UDC 336</w:t>
      </w:r>
    </w:p>
    <w:p w:rsidR="00810F69" w:rsidRPr="00810F69" w:rsidRDefault="00810F69" w:rsidP="00810F69">
      <w:pPr>
        <w:pStyle w:val="a8"/>
        <w:rPr>
          <w:lang w:val="en-US"/>
        </w:rPr>
      </w:pPr>
      <w:proofErr w:type="spellStart"/>
      <w:r w:rsidRPr="00810F69">
        <w:rPr>
          <w:lang w:val="en-US"/>
        </w:rPr>
        <w:t>Rabadanova</w:t>
      </w:r>
      <w:proofErr w:type="spellEnd"/>
      <w:r w:rsidRPr="00810F69">
        <w:rPr>
          <w:lang w:val="en-US"/>
        </w:rPr>
        <w:t xml:space="preserve"> </w:t>
      </w:r>
      <w:proofErr w:type="spellStart"/>
      <w:r w:rsidRPr="00810F69">
        <w:rPr>
          <w:lang w:val="en-US"/>
        </w:rPr>
        <w:t>Dzhamilya</w:t>
      </w:r>
      <w:proofErr w:type="spellEnd"/>
      <w:r w:rsidRPr="00810F69">
        <w:rPr>
          <w:lang w:val="en-US"/>
        </w:rPr>
        <w:t xml:space="preserve"> </w:t>
      </w:r>
      <w:proofErr w:type="spellStart"/>
      <w:r w:rsidRPr="00810F69">
        <w:rPr>
          <w:lang w:val="en-US"/>
        </w:rPr>
        <w:t>Aminulaevna</w:t>
      </w:r>
      <w:proofErr w:type="spellEnd"/>
      <w:r w:rsidRPr="00810F69">
        <w:rPr>
          <w:lang w:val="en-US"/>
        </w:rPr>
        <w:t>,</w:t>
      </w:r>
    </w:p>
    <w:p w:rsidR="00810F69" w:rsidRPr="00810F69" w:rsidRDefault="00810F69" w:rsidP="00810F69">
      <w:pPr>
        <w:pStyle w:val="a9"/>
        <w:rPr>
          <w:lang w:val="en-US"/>
        </w:rPr>
      </w:pPr>
      <w:r w:rsidRPr="00810F69">
        <w:rPr>
          <w:lang w:val="en-US"/>
        </w:rPr>
        <w:t>PhD in Economics, Associate Professor of the Department of Finance and Credit, Dagestan State University, Makhachkala, Russia, e-mail: salyhat1@rambler.ru</w:t>
      </w:r>
    </w:p>
    <w:p w:rsidR="00810F69" w:rsidRPr="00810F69" w:rsidRDefault="00810F69" w:rsidP="00810F69">
      <w:pPr>
        <w:pStyle w:val="a8"/>
        <w:rPr>
          <w:lang w:val="en-US"/>
        </w:rPr>
      </w:pPr>
      <w:proofErr w:type="spellStart"/>
      <w:r w:rsidRPr="00810F69">
        <w:rPr>
          <w:lang w:val="en-US"/>
        </w:rPr>
        <w:t>Musaeva</w:t>
      </w:r>
      <w:proofErr w:type="spellEnd"/>
      <w:r w:rsidRPr="00810F69">
        <w:rPr>
          <w:lang w:val="en-US"/>
        </w:rPr>
        <w:t xml:space="preserve"> </w:t>
      </w:r>
      <w:proofErr w:type="spellStart"/>
      <w:r w:rsidRPr="00810F69">
        <w:rPr>
          <w:lang w:val="en-US"/>
        </w:rPr>
        <w:t>Xajbat</w:t>
      </w:r>
      <w:proofErr w:type="spellEnd"/>
      <w:r w:rsidRPr="00810F69">
        <w:rPr>
          <w:lang w:val="en-US"/>
        </w:rPr>
        <w:t xml:space="preserve"> </w:t>
      </w:r>
      <w:proofErr w:type="spellStart"/>
      <w:r w:rsidRPr="00810F69">
        <w:rPr>
          <w:lang w:val="en-US"/>
        </w:rPr>
        <w:t>Magomedtagirovna</w:t>
      </w:r>
      <w:proofErr w:type="spellEnd"/>
      <w:r w:rsidRPr="00810F69">
        <w:rPr>
          <w:lang w:val="en-US"/>
        </w:rPr>
        <w:t>,</w:t>
      </w:r>
    </w:p>
    <w:p w:rsidR="00810F69" w:rsidRPr="00810F69" w:rsidRDefault="00810F69" w:rsidP="00810F69">
      <w:pPr>
        <w:pStyle w:val="a9"/>
        <w:rPr>
          <w:lang w:val="en-US"/>
        </w:rPr>
      </w:pPr>
      <w:r w:rsidRPr="00810F69">
        <w:rPr>
          <w:lang w:val="en-US"/>
        </w:rPr>
        <w:t>Candidate of Economic Sciences, Associate Professor of the Department of Finance and Credit, Dagestan State University, Makhachkala, Russia, e-mail: zavazatm17@gmail.com</w:t>
      </w:r>
    </w:p>
    <w:p w:rsidR="00810F69" w:rsidRPr="00810F69" w:rsidRDefault="00810F69" w:rsidP="00810F69">
      <w:pPr>
        <w:pStyle w:val="aa"/>
        <w:rPr>
          <w:lang w:val="en-US"/>
        </w:rPr>
      </w:pPr>
      <w:r w:rsidRPr="00810F69">
        <w:rPr>
          <w:lang w:val="en-US"/>
        </w:rPr>
        <w:t>Resources of a credit organization: advantages and disadvantages of sources of formation</w:t>
      </w:r>
    </w:p>
    <w:p w:rsidR="00810F69" w:rsidRPr="00810F69" w:rsidRDefault="00810F69" w:rsidP="00810F69">
      <w:pPr>
        <w:pStyle w:val="a7"/>
        <w:rPr>
          <w:lang w:val="en-US"/>
        </w:rPr>
      </w:pPr>
      <w:r w:rsidRPr="00810F69">
        <w:rPr>
          <w:lang w:val="en-US"/>
        </w:rPr>
        <w:t>The article provides a detailed description of the main sources of the formation of banking resources: own, borrowed and borrowed, taking into account the latest changes in banking legislation. The author examines the advantages and disadvantages of individual sources of borrowed funds from a credit institution, which account for the bulk of the resources of a commercial bank.</w:t>
      </w:r>
    </w:p>
    <w:p w:rsidR="00810F69" w:rsidRPr="00810F69" w:rsidRDefault="00810F69" w:rsidP="00810F69">
      <w:pPr>
        <w:pStyle w:val="a7"/>
        <w:rPr>
          <w:lang w:val="en-US"/>
        </w:rPr>
      </w:pPr>
      <w:r w:rsidRPr="00810F69">
        <w:rPr>
          <w:spacing w:val="43"/>
          <w:lang w:val="en-US"/>
        </w:rPr>
        <w:t>Keywords</w:t>
      </w:r>
      <w:r w:rsidRPr="00810F69">
        <w:rPr>
          <w:lang w:val="en-US"/>
        </w:rPr>
        <w:t>: own funds; borrowed funds; borrowed funds; capital; deposits; bonds; promissory notes; certificates.</w:t>
      </w:r>
    </w:p>
    <w:p w:rsidR="007212AB" w:rsidRDefault="007212AB"/>
    <w:p w:rsidR="00384258" w:rsidRPr="00384258" w:rsidRDefault="00384258" w:rsidP="00384258">
      <w:pPr>
        <w:pStyle w:val="a3"/>
        <w:rPr>
          <w:b w:val="0"/>
          <w:bCs w:val="0"/>
          <w:lang w:val="ru-RU"/>
        </w:rPr>
      </w:pPr>
      <w:r>
        <w:t>DOI</w:t>
      </w:r>
      <w:r w:rsidRPr="00384258">
        <w:rPr>
          <w:lang w:val="ru-RU"/>
        </w:rPr>
        <w:t xml:space="preserve"> 10.47576/</w:t>
      </w:r>
      <w:r w:rsidRPr="00384258">
        <w:rPr>
          <w:b w:val="0"/>
          <w:bCs w:val="0"/>
          <w:lang w:val="ru-RU"/>
        </w:rPr>
        <w:t xml:space="preserve">2712-7559_2021_5_7_664 </w:t>
      </w:r>
    </w:p>
    <w:p w:rsidR="00384258" w:rsidRPr="00384258" w:rsidRDefault="00384258" w:rsidP="00384258">
      <w:pPr>
        <w:pStyle w:val="a3"/>
        <w:rPr>
          <w:lang w:val="ru-RU"/>
        </w:rPr>
      </w:pPr>
      <w:r w:rsidRPr="00384258">
        <w:rPr>
          <w:lang w:val="ru-RU"/>
        </w:rPr>
        <w:t>УДК 665.6</w:t>
      </w:r>
    </w:p>
    <w:p w:rsidR="00384258" w:rsidRDefault="00384258" w:rsidP="00384258">
      <w:pPr>
        <w:pStyle w:val="a4"/>
      </w:pPr>
      <w:proofErr w:type="spellStart"/>
      <w:r>
        <w:t>Абдулкадыров</w:t>
      </w:r>
      <w:proofErr w:type="spellEnd"/>
      <w:r>
        <w:t xml:space="preserve"> Арсен </w:t>
      </w:r>
      <w:proofErr w:type="spellStart"/>
      <w:r>
        <w:t>Саидович</w:t>
      </w:r>
      <w:proofErr w:type="spellEnd"/>
      <w:r>
        <w:t>,</w:t>
      </w:r>
    </w:p>
    <w:p w:rsidR="00384258" w:rsidRDefault="00384258" w:rsidP="00384258">
      <w:pPr>
        <w:pStyle w:val="a5"/>
      </w:pPr>
      <w:r>
        <w:t xml:space="preserve">кандидат экономических наук, доцент, старший научный сотрудник, </w:t>
      </w:r>
      <w:r>
        <w:br/>
        <w:t xml:space="preserve">Дагестанский государственный университет народного хозяйства, </w:t>
      </w:r>
      <w:r>
        <w:br/>
        <w:t xml:space="preserve">г. Махачкала, Россия, </w:t>
      </w:r>
      <w:r>
        <w:br/>
        <w:t>e-</w:t>
      </w:r>
      <w:proofErr w:type="spellStart"/>
      <w:r>
        <w:t>mail</w:t>
      </w:r>
      <w:proofErr w:type="spellEnd"/>
      <w:r>
        <w:t>: ars.rggu@mail.ru</w:t>
      </w:r>
    </w:p>
    <w:p w:rsidR="00384258" w:rsidRDefault="00384258" w:rsidP="00384258">
      <w:pPr>
        <w:pStyle w:val="a4"/>
      </w:pPr>
      <w:proofErr w:type="spellStart"/>
      <w:r>
        <w:t>Минатуллаев</w:t>
      </w:r>
      <w:proofErr w:type="spellEnd"/>
      <w:r>
        <w:t xml:space="preserve"> </w:t>
      </w:r>
      <w:proofErr w:type="spellStart"/>
      <w:r>
        <w:t>Арслан</w:t>
      </w:r>
      <w:proofErr w:type="spellEnd"/>
      <w:r>
        <w:t xml:space="preserve"> </w:t>
      </w:r>
      <w:proofErr w:type="spellStart"/>
      <w:r>
        <w:t>Айнутдинович</w:t>
      </w:r>
      <w:proofErr w:type="spellEnd"/>
      <w:r>
        <w:t>,</w:t>
      </w:r>
    </w:p>
    <w:p w:rsidR="00384258" w:rsidRDefault="00384258" w:rsidP="00384258">
      <w:pPr>
        <w:pStyle w:val="a5"/>
      </w:pPr>
      <w:r>
        <w:t xml:space="preserve">кандидат экономических наук, доцент, </w:t>
      </w:r>
      <w:r>
        <w:br/>
        <w:t xml:space="preserve">заведующий кафедрой менеджмента, </w:t>
      </w:r>
      <w:r>
        <w:br/>
        <w:t xml:space="preserve">Дагестанский государственный </w:t>
      </w:r>
      <w:r>
        <w:br/>
        <w:t xml:space="preserve">университет народного хозяйства, </w:t>
      </w:r>
      <w:r>
        <w:br/>
        <w:t xml:space="preserve">г. Махачкала, Россия, </w:t>
      </w:r>
      <w:r>
        <w:br/>
        <w:t>e-</w:t>
      </w:r>
      <w:proofErr w:type="spellStart"/>
      <w:r>
        <w:t>mail</w:t>
      </w:r>
      <w:proofErr w:type="spellEnd"/>
      <w:r>
        <w:t xml:space="preserve">: arsleo@yandex.ru </w:t>
      </w:r>
    </w:p>
    <w:p w:rsidR="00384258" w:rsidRDefault="00384258" w:rsidP="00384258">
      <w:pPr>
        <w:pStyle w:val="a4"/>
      </w:pPr>
      <w:proofErr w:type="spellStart"/>
      <w:r>
        <w:t>Проскурова</w:t>
      </w:r>
      <w:proofErr w:type="spellEnd"/>
      <w:r>
        <w:t xml:space="preserve"> Нина Эдуардовна,</w:t>
      </w:r>
    </w:p>
    <w:p w:rsidR="00384258" w:rsidRDefault="00384258" w:rsidP="00384258">
      <w:pPr>
        <w:pStyle w:val="a5"/>
      </w:pPr>
      <w:r>
        <w:t xml:space="preserve">старший преподаватель кафедры </w:t>
      </w:r>
      <w:r>
        <w:br/>
        <w:t xml:space="preserve">экономики нефтяной и газовой </w:t>
      </w:r>
      <w:r>
        <w:br/>
      </w:r>
      <w:r>
        <w:lastRenderedPageBreak/>
        <w:t xml:space="preserve">промышленности, Российский </w:t>
      </w:r>
      <w:r>
        <w:br/>
        <w:t>государственный университет нефти и газа (НИУ) им. И. М. Губкина, г. Москва, Россия, e-</w:t>
      </w:r>
      <w:proofErr w:type="spellStart"/>
      <w:r>
        <w:t>mail</w:t>
      </w:r>
      <w:proofErr w:type="spellEnd"/>
      <w:r>
        <w:t>: proskyrova.ng@mail.ru</w:t>
      </w:r>
    </w:p>
    <w:p w:rsidR="00384258" w:rsidRDefault="00384258" w:rsidP="00384258">
      <w:pPr>
        <w:pStyle w:val="a6"/>
      </w:pPr>
      <w:r>
        <w:t xml:space="preserve">Оценка экономической </w:t>
      </w:r>
      <w:proofErr w:type="gramStart"/>
      <w:r>
        <w:t>эффективности проекта технологической модернизации мощностей нефтеперерабатывающего завода</w:t>
      </w:r>
      <w:proofErr w:type="gramEnd"/>
    </w:p>
    <w:p w:rsidR="00384258" w:rsidRDefault="00384258" w:rsidP="00384258">
      <w:pPr>
        <w:pStyle w:val="a7"/>
      </w:pPr>
      <w:r>
        <w:t>В статье анализируется современное положение и состояние нефтепереработки в Российской Федерации, а также оценивается экономическая эффективность проекта технологической модернизации на примере одного из отечественных нефтеперерабатывающих заводов.</w:t>
      </w:r>
    </w:p>
    <w:p w:rsidR="00384258" w:rsidRDefault="00384258" w:rsidP="00384258">
      <w:pPr>
        <w:pStyle w:val="a7"/>
      </w:pPr>
      <w:r>
        <w:rPr>
          <w:spacing w:val="43"/>
        </w:rPr>
        <w:t>Ключевые слова</w:t>
      </w:r>
      <w:r>
        <w:t>: нефтепереработка; экономическая эффективность; модернизация; энергоресурсы; конкурентоспособность.</w:t>
      </w:r>
    </w:p>
    <w:p w:rsidR="00384258" w:rsidRDefault="00384258" w:rsidP="00384258">
      <w:pPr>
        <w:pStyle w:val="a3"/>
      </w:pPr>
      <w:r>
        <w:t>UDC 665.6</w:t>
      </w:r>
    </w:p>
    <w:p w:rsidR="00384258" w:rsidRPr="00384258" w:rsidRDefault="00384258" w:rsidP="00384258">
      <w:pPr>
        <w:pStyle w:val="a8"/>
        <w:rPr>
          <w:lang w:val="en-US"/>
        </w:rPr>
      </w:pPr>
      <w:proofErr w:type="spellStart"/>
      <w:r w:rsidRPr="00384258">
        <w:rPr>
          <w:lang w:val="en-US"/>
        </w:rPr>
        <w:t>Abdulkadyrov</w:t>
      </w:r>
      <w:proofErr w:type="spellEnd"/>
      <w:r w:rsidRPr="00384258">
        <w:rPr>
          <w:lang w:val="en-US"/>
        </w:rPr>
        <w:t xml:space="preserve"> </w:t>
      </w:r>
      <w:proofErr w:type="spellStart"/>
      <w:r w:rsidRPr="00384258">
        <w:rPr>
          <w:lang w:val="en-US"/>
        </w:rPr>
        <w:t>Arsen</w:t>
      </w:r>
      <w:proofErr w:type="spellEnd"/>
      <w:r w:rsidRPr="00384258">
        <w:rPr>
          <w:lang w:val="en-US"/>
        </w:rPr>
        <w:t xml:space="preserve"> </w:t>
      </w:r>
      <w:proofErr w:type="spellStart"/>
      <w:r w:rsidRPr="00384258">
        <w:rPr>
          <w:lang w:val="en-US"/>
        </w:rPr>
        <w:t>Saidovich</w:t>
      </w:r>
      <w:proofErr w:type="spellEnd"/>
      <w:r w:rsidRPr="00384258">
        <w:rPr>
          <w:lang w:val="en-US"/>
        </w:rPr>
        <w:t>,</w:t>
      </w:r>
    </w:p>
    <w:p w:rsidR="00384258" w:rsidRPr="00384258" w:rsidRDefault="00384258" w:rsidP="00384258">
      <w:pPr>
        <w:pStyle w:val="a9"/>
        <w:rPr>
          <w:lang w:val="en-US"/>
        </w:rPr>
      </w:pPr>
      <w:r w:rsidRPr="00384258">
        <w:rPr>
          <w:lang w:val="en-US"/>
        </w:rPr>
        <w:t>Candidate of Economic Sciences, Associate Professor, Senior Researcher, Research Institute of UEPS, Dagestan State University of National Economy, Makhachkala, Russia, e-mail: ars.rggu@mail.ru</w:t>
      </w:r>
    </w:p>
    <w:p w:rsidR="00384258" w:rsidRPr="00384258" w:rsidRDefault="00384258" w:rsidP="00384258">
      <w:pPr>
        <w:pStyle w:val="a8"/>
        <w:rPr>
          <w:lang w:val="en-US"/>
        </w:rPr>
      </w:pPr>
      <w:proofErr w:type="spellStart"/>
      <w:r w:rsidRPr="00384258">
        <w:rPr>
          <w:lang w:val="en-US"/>
        </w:rPr>
        <w:t>Minatullaev</w:t>
      </w:r>
      <w:proofErr w:type="spellEnd"/>
      <w:r w:rsidRPr="00384258">
        <w:rPr>
          <w:lang w:val="en-US"/>
        </w:rPr>
        <w:t xml:space="preserve"> </w:t>
      </w:r>
      <w:proofErr w:type="spellStart"/>
      <w:r w:rsidRPr="00384258">
        <w:rPr>
          <w:lang w:val="en-US"/>
        </w:rPr>
        <w:t>Arslan</w:t>
      </w:r>
      <w:proofErr w:type="spellEnd"/>
      <w:r w:rsidRPr="00384258">
        <w:rPr>
          <w:lang w:val="en-US"/>
        </w:rPr>
        <w:t xml:space="preserve"> </w:t>
      </w:r>
      <w:proofErr w:type="spellStart"/>
      <w:r w:rsidRPr="00384258">
        <w:rPr>
          <w:lang w:val="en-US"/>
        </w:rPr>
        <w:t>Aynutdinovich</w:t>
      </w:r>
      <w:proofErr w:type="spellEnd"/>
      <w:r w:rsidRPr="00384258">
        <w:rPr>
          <w:lang w:val="en-US"/>
        </w:rPr>
        <w:t>,</w:t>
      </w:r>
    </w:p>
    <w:p w:rsidR="00384258" w:rsidRPr="00384258" w:rsidRDefault="00384258" w:rsidP="00384258">
      <w:pPr>
        <w:pStyle w:val="a9"/>
        <w:rPr>
          <w:lang w:val="en-US"/>
        </w:rPr>
      </w:pPr>
      <w:r w:rsidRPr="00384258">
        <w:rPr>
          <w:lang w:val="en-US"/>
        </w:rPr>
        <w:t>Candidate of Economic Sciences, Associate Professor, Head of the Department of Management, Dagestan State University of National Economy, Makhachkala, Russia, e-mail: arsleo@yandex.ru</w:t>
      </w:r>
    </w:p>
    <w:p w:rsidR="00384258" w:rsidRPr="00384258" w:rsidRDefault="00384258" w:rsidP="00384258">
      <w:pPr>
        <w:pStyle w:val="a8"/>
        <w:rPr>
          <w:lang w:val="en-US"/>
        </w:rPr>
      </w:pPr>
      <w:proofErr w:type="spellStart"/>
      <w:r w:rsidRPr="00384258">
        <w:rPr>
          <w:lang w:val="en-US"/>
        </w:rPr>
        <w:t>Proskurova</w:t>
      </w:r>
      <w:proofErr w:type="spellEnd"/>
      <w:r w:rsidRPr="00384258">
        <w:rPr>
          <w:lang w:val="en-US"/>
        </w:rPr>
        <w:t xml:space="preserve"> Nina </w:t>
      </w:r>
      <w:proofErr w:type="spellStart"/>
      <w:r w:rsidRPr="00384258">
        <w:rPr>
          <w:lang w:val="en-US"/>
        </w:rPr>
        <w:t>Eduardovna</w:t>
      </w:r>
      <w:proofErr w:type="spellEnd"/>
      <w:r w:rsidRPr="00384258">
        <w:rPr>
          <w:lang w:val="en-US"/>
        </w:rPr>
        <w:t>,</w:t>
      </w:r>
    </w:p>
    <w:p w:rsidR="00384258" w:rsidRPr="00384258" w:rsidRDefault="00384258" w:rsidP="00384258">
      <w:pPr>
        <w:pStyle w:val="a9"/>
        <w:rPr>
          <w:spacing w:val="-2"/>
          <w:lang w:val="en-US"/>
        </w:rPr>
      </w:pPr>
      <w:r w:rsidRPr="00384258">
        <w:rPr>
          <w:spacing w:val="-2"/>
          <w:lang w:val="en-US"/>
        </w:rPr>
        <w:t xml:space="preserve">Senior Lecturer, Department of Economics of Oil and Gas Industry, Russian State University of Oil and Gas (NRU) named after I.M. </w:t>
      </w:r>
      <w:proofErr w:type="spellStart"/>
      <w:r w:rsidRPr="00384258">
        <w:rPr>
          <w:spacing w:val="-2"/>
          <w:lang w:val="en-US"/>
        </w:rPr>
        <w:t>Gubkin</w:t>
      </w:r>
      <w:proofErr w:type="spellEnd"/>
      <w:r w:rsidRPr="00384258">
        <w:rPr>
          <w:spacing w:val="-2"/>
          <w:lang w:val="en-US"/>
        </w:rPr>
        <w:t xml:space="preserve">, Moscow, Russia, </w:t>
      </w:r>
      <w:proofErr w:type="gramStart"/>
      <w:r w:rsidRPr="00384258">
        <w:rPr>
          <w:spacing w:val="-2"/>
          <w:lang w:val="en-US"/>
        </w:rPr>
        <w:t>e</w:t>
      </w:r>
      <w:proofErr w:type="gramEnd"/>
      <w:r w:rsidRPr="00384258">
        <w:rPr>
          <w:spacing w:val="-2"/>
          <w:lang w:val="en-US"/>
        </w:rPr>
        <w:t>-mail: proskyrova.ng@mail.ru</w:t>
      </w:r>
    </w:p>
    <w:p w:rsidR="00384258" w:rsidRPr="00384258" w:rsidRDefault="00384258" w:rsidP="00384258">
      <w:pPr>
        <w:pStyle w:val="aa"/>
        <w:rPr>
          <w:lang w:val="en-US"/>
        </w:rPr>
      </w:pPr>
      <w:r w:rsidRPr="00384258">
        <w:rPr>
          <w:lang w:val="en-US"/>
        </w:rPr>
        <w:t>Estimation of economic efficiency of the project of technological modernization of capacities of a refinery factory</w:t>
      </w:r>
    </w:p>
    <w:p w:rsidR="00384258" w:rsidRPr="00384258" w:rsidRDefault="00384258" w:rsidP="00384258">
      <w:pPr>
        <w:pStyle w:val="a7"/>
        <w:rPr>
          <w:lang w:val="en-US"/>
        </w:rPr>
      </w:pPr>
      <w:r w:rsidRPr="00384258">
        <w:rPr>
          <w:lang w:val="en-US"/>
        </w:rPr>
        <w:t>The article analyzes the current state and state of oil refining in the Russian Federation, as well as evaluates the economic efficiency of a technological modernization project on the example of one of the domestic oil refineries.</w:t>
      </w:r>
    </w:p>
    <w:p w:rsidR="00384258" w:rsidRPr="00384258" w:rsidRDefault="00384258" w:rsidP="00384258">
      <w:pPr>
        <w:pStyle w:val="a7"/>
        <w:rPr>
          <w:lang w:val="en-US"/>
        </w:rPr>
      </w:pPr>
      <w:r w:rsidRPr="00384258">
        <w:rPr>
          <w:spacing w:val="43"/>
          <w:lang w:val="en-US"/>
        </w:rPr>
        <w:t>Keywords</w:t>
      </w:r>
      <w:r w:rsidRPr="00384258">
        <w:rPr>
          <w:lang w:val="en-US"/>
        </w:rPr>
        <w:t>: oil refining; economic efficiency; modernization; energy resources; competitiveness.</w:t>
      </w:r>
    </w:p>
    <w:p w:rsidR="00384258" w:rsidRPr="00384258" w:rsidRDefault="00384258">
      <w:pPr>
        <w:rPr>
          <w:lang w:val="en-US"/>
        </w:rPr>
      </w:pPr>
    </w:p>
    <w:p w:rsidR="00384258" w:rsidRPr="00384258" w:rsidRDefault="00384258" w:rsidP="00384258">
      <w:pPr>
        <w:pStyle w:val="a3"/>
        <w:rPr>
          <w:b w:val="0"/>
          <w:bCs w:val="0"/>
          <w:lang w:val="ru-RU"/>
        </w:rPr>
      </w:pPr>
      <w:r>
        <w:t>DOI</w:t>
      </w:r>
      <w:r w:rsidRPr="00384258">
        <w:rPr>
          <w:lang w:val="ru-RU"/>
        </w:rPr>
        <w:t xml:space="preserve"> 10.47576/</w:t>
      </w:r>
      <w:r w:rsidRPr="00384258">
        <w:rPr>
          <w:b w:val="0"/>
          <w:bCs w:val="0"/>
          <w:lang w:val="ru-RU"/>
        </w:rPr>
        <w:t xml:space="preserve">2712-7559_2021_5_7_669 </w:t>
      </w:r>
    </w:p>
    <w:p w:rsidR="00384258" w:rsidRPr="00384258" w:rsidRDefault="00384258" w:rsidP="00384258">
      <w:pPr>
        <w:pStyle w:val="a3"/>
        <w:rPr>
          <w:lang w:val="ru-RU"/>
        </w:rPr>
      </w:pPr>
      <w:r w:rsidRPr="00384258">
        <w:rPr>
          <w:lang w:val="ru-RU"/>
        </w:rPr>
        <w:t>УДК 620.9</w:t>
      </w:r>
    </w:p>
    <w:p w:rsidR="00384258" w:rsidRDefault="00384258" w:rsidP="00384258">
      <w:pPr>
        <w:pStyle w:val="a4"/>
      </w:pPr>
      <w:r>
        <w:t xml:space="preserve">Петрова Наталья Ивановна, </w:t>
      </w:r>
    </w:p>
    <w:p w:rsidR="00384258" w:rsidRDefault="00384258" w:rsidP="00384258">
      <w:pPr>
        <w:pStyle w:val="a5"/>
      </w:pPr>
      <w:r>
        <w:t xml:space="preserve">доцент кафедры экономической </w:t>
      </w:r>
      <w:r>
        <w:br/>
        <w:t xml:space="preserve">теории, Финансово-экономический институт, Северо-Восточный </w:t>
      </w:r>
      <w:r>
        <w:br/>
        <w:t xml:space="preserve">федеральный университет </w:t>
      </w:r>
      <w:r>
        <w:br/>
        <w:t xml:space="preserve">им. М. К. </w:t>
      </w:r>
      <w:proofErr w:type="spellStart"/>
      <w:r>
        <w:t>Аммосова</w:t>
      </w:r>
      <w:proofErr w:type="spellEnd"/>
      <w:r>
        <w:t xml:space="preserve">, г. Якутск, Россия, </w:t>
      </w:r>
      <w:r>
        <w:br/>
        <w:t>e-</w:t>
      </w:r>
      <w:proofErr w:type="spellStart"/>
      <w:r>
        <w:t>mail</w:t>
      </w:r>
      <w:proofErr w:type="spellEnd"/>
      <w:r>
        <w:t>: santasha@mail.ru</w:t>
      </w:r>
    </w:p>
    <w:p w:rsidR="00384258" w:rsidRDefault="00384258" w:rsidP="00384258">
      <w:pPr>
        <w:pStyle w:val="a4"/>
      </w:pPr>
      <w:r>
        <w:t xml:space="preserve">Корякин Валерий </w:t>
      </w:r>
      <w:proofErr w:type="spellStart"/>
      <w:r>
        <w:t>Чагылович</w:t>
      </w:r>
      <w:proofErr w:type="spellEnd"/>
      <w:r>
        <w:t xml:space="preserve">, </w:t>
      </w:r>
    </w:p>
    <w:p w:rsidR="00384258" w:rsidRDefault="00384258" w:rsidP="00384258">
      <w:pPr>
        <w:pStyle w:val="a5"/>
      </w:pPr>
      <w:r>
        <w:t xml:space="preserve">студент кафедры </w:t>
      </w:r>
      <w:r>
        <w:br/>
        <w:t xml:space="preserve">экономики и финансов, </w:t>
      </w:r>
      <w:r>
        <w:br/>
        <w:t xml:space="preserve">Финансово-экономический институт, </w:t>
      </w:r>
      <w:r>
        <w:br/>
        <w:t xml:space="preserve">Северо-Восточный федеральный </w:t>
      </w:r>
      <w:r>
        <w:br/>
        <w:t xml:space="preserve">университет им. М. К. </w:t>
      </w:r>
      <w:proofErr w:type="spellStart"/>
      <w:r>
        <w:t>Аммосова</w:t>
      </w:r>
      <w:proofErr w:type="spellEnd"/>
      <w:r>
        <w:t xml:space="preserve">, </w:t>
      </w:r>
      <w:r>
        <w:br/>
        <w:t>г. Якутск, Россия, e-</w:t>
      </w:r>
      <w:proofErr w:type="spellStart"/>
      <w:r>
        <w:t>mail</w:t>
      </w:r>
      <w:proofErr w:type="spellEnd"/>
      <w:r>
        <w:t>: koryakinandco@gmail.com</w:t>
      </w:r>
    </w:p>
    <w:p w:rsidR="00384258" w:rsidRDefault="00384258" w:rsidP="00384258">
      <w:pPr>
        <w:pStyle w:val="a6"/>
      </w:pPr>
      <w:r>
        <w:t xml:space="preserve">Энергетический потенциал Республики Саха (Якутия) </w:t>
      </w:r>
      <w:r>
        <w:br/>
        <w:t xml:space="preserve">в мировом экономическом </w:t>
      </w:r>
      <w:r>
        <w:br/>
        <w:t>росте</w:t>
      </w:r>
    </w:p>
    <w:p w:rsidR="00384258" w:rsidRDefault="00384258" w:rsidP="00384258">
      <w:pPr>
        <w:pStyle w:val="a7"/>
      </w:pPr>
      <w:r>
        <w:lastRenderedPageBreak/>
        <w:t>В статье проанализированы текущие и будущие потребности различных стран мира для их дальнейшего экономического и индустриального роста, дана характеристика ресурсов, разработка и эксплуатация которых необходима развивающимся странам, странам, переходящим на “зеленую” энергетику. Приведены данные об энергетических ресурсах Республики Саха (Якутия), возможности их реализации, привлечения инвестиций.</w:t>
      </w:r>
    </w:p>
    <w:p w:rsidR="00384258" w:rsidRDefault="00384258" w:rsidP="00384258">
      <w:pPr>
        <w:pStyle w:val="a7"/>
      </w:pPr>
      <w:r>
        <w:rPr>
          <w:spacing w:val="43"/>
        </w:rPr>
        <w:t xml:space="preserve">Ключевые слова: </w:t>
      </w:r>
      <w:r>
        <w:t xml:space="preserve">ресурсный потенциал; ресурсные потребности; Республика Саха (Якутия); мировая энергетика; </w:t>
      </w:r>
      <w:proofErr w:type="spellStart"/>
      <w:r>
        <w:t>экологичная</w:t>
      </w:r>
      <w:proofErr w:type="spellEnd"/>
      <w:r>
        <w:t xml:space="preserve"> энергия.</w:t>
      </w:r>
    </w:p>
    <w:p w:rsidR="00384258" w:rsidRDefault="00384258" w:rsidP="00384258">
      <w:pPr>
        <w:pStyle w:val="a3"/>
      </w:pPr>
      <w:r>
        <w:t>UDC 620.9</w:t>
      </w:r>
    </w:p>
    <w:p w:rsidR="00384258" w:rsidRPr="00384258" w:rsidRDefault="00384258" w:rsidP="00384258">
      <w:pPr>
        <w:pStyle w:val="a8"/>
        <w:rPr>
          <w:lang w:val="en-US"/>
        </w:rPr>
      </w:pPr>
      <w:proofErr w:type="spellStart"/>
      <w:r w:rsidRPr="00384258">
        <w:rPr>
          <w:lang w:val="en-US"/>
        </w:rPr>
        <w:t>Petrova</w:t>
      </w:r>
      <w:proofErr w:type="spellEnd"/>
      <w:r w:rsidRPr="00384258">
        <w:rPr>
          <w:lang w:val="en-US"/>
        </w:rPr>
        <w:t xml:space="preserve"> Natalia </w:t>
      </w:r>
      <w:proofErr w:type="spellStart"/>
      <w:r w:rsidRPr="00384258">
        <w:rPr>
          <w:lang w:val="en-US"/>
        </w:rPr>
        <w:t>Ivanovna</w:t>
      </w:r>
      <w:proofErr w:type="spellEnd"/>
      <w:r w:rsidRPr="00384258">
        <w:rPr>
          <w:lang w:val="en-US"/>
        </w:rPr>
        <w:t>,</w:t>
      </w:r>
    </w:p>
    <w:p w:rsidR="00384258" w:rsidRPr="00384258" w:rsidRDefault="00384258" w:rsidP="00384258">
      <w:pPr>
        <w:pStyle w:val="a9"/>
        <w:rPr>
          <w:lang w:val="en-US"/>
        </w:rPr>
      </w:pPr>
      <w:r w:rsidRPr="00384258">
        <w:rPr>
          <w:lang w:val="en-US"/>
        </w:rPr>
        <w:t xml:space="preserve">Associate Professor of the Department of Economic Theory, Institute of Finance and Economics, North-Eastern Federal University named after M.K. </w:t>
      </w:r>
      <w:proofErr w:type="spellStart"/>
      <w:r w:rsidRPr="00384258">
        <w:rPr>
          <w:lang w:val="en-US"/>
        </w:rPr>
        <w:t>Ammosova</w:t>
      </w:r>
      <w:proofErr w:type="spellEnd"/>
      <w:r w:rsidRPr="00384258">
        <w:rPr>
          <w:lang w:val="en-US"/>
        </w:rPr>
        <w:t xml:space="preserve">, Yakutsk, Russia, </w:t>
      </w:r>
      <w:proofErr w:type="gramStart"/>
      <w:r w:rsidRPr="00384258">
        <w:rPr>
          <w:lang w:val="en-US"/>
        </w:rPr>
        <w:t>e</w:t>
      </w:r>
      <w:proofErr w:type="gramEnd"/>
      <w:r w:rsidRPr="00384258">
        <w:rPr>
          <w:lang w:val="en-US"/>
        </w:rPr>
        <w:t>-mail: santasha@mail.ru</w:t>
      </w:r>
    </w:p>
    <w:p w:rsidR="00384258" w:rsidRPr="00384258" w:rsidRDefault="00384258" w:rsidP="00384258">
      <w:pPr>
        <w:pStyle w:val="a8"/>
        <w:rPr>
          <w:lang w:val="en-US"/>
        </w:rPr>
      </w:pPr>
      <w:proofErr w:type="spellStart"/>
      <w:r w:rsidRPr="00384258">
        <w:rPr>
          <w:lang w:val="en-US"/>
        </w:rPr>
        <w:t>Koryakin</w:t>
      </w:r>
      <w:proofErr w:type="spellEnd"/>
      <w:r w:rsidRPr="00384258">
        <w:rPr>
          <w:lang w:val="en-US"/>
        </w:rPr>
        <w:t xml:space="preserve"> Valery </w:t>
      </w:r>
      <w:proofErr w:type="spellStart"/>
      <w:r w:rsidRPr="00384258">
        <w:rPr>
          <w:lang w:val="en-US"/>
        </w:rPr>
        <w:t>Chagylovich</w:t>
      </w:r>
      <w:proofErr w:type="spellEnd"/>
      <w:r w:rsidRPr="00384258">
        <w:rPr>
          <w:lang w:val="en-US"/>
        </w:rPr>
        <w:t>,</w:t>
      </w:r>
    </w:p>
    <w:p w:rsidR="00384258" w:rsidRPr="00384258" w:rsidRDefault="00384258" w:rsidP="00384258">
      <w:pPr>
        <w:pStyle w:val="a9"/>
        <w:rPr>
          <w:lang w:val="en-US"/>
        </w:rPr>
      </w:pPr>
      <w:proofErr w:type="gramStart"/>
      <w:r w:rsidRPr="00384258">
        <w:rPr>
          <w:lang w:val="en-US"/>
        </w:rPr>
        <w:t>student</w:t>
      </w:r>
      <w:proofErr w:type="gramEnd"/>
      <w:r w:rsidRPr="00384258">
        <w:rPr>
          <w:lang w:val="en-US"/>
        </w:rPr>
        <w:t xml:space="preserve"> of the Department of Economics and Finance, Financial and Economic Institute, North-Eastern Federal University named after M.K. </w:t>
      </w:r>
      <w:proofErr w:type="spellStart"/>
      <w:r w:rsidRPr="00384258">
        <w:rPr>
          <w:lang w:val="en-US"/>
        </w:rPr>
        <w:t>Ammosova</w:t>
      </w:r>
      <w:proofErr w:type="spellEnd"/>
      <w:r w:rsidRPr="00384258">
        <w:rPr>
          <w:lang w:val="en-US"/>
        </w:rPr>
        <w:t>, Yakutsk, Russia, e-mail: koryakinandco@gmail.com</w:t>
      </w:r>
    </w:p>
    <w:p w:rsidR="00384258" w:rsidRPr="00384258" w:rsidRDefault="00384258" w:rsidP="00384258">
      <w:pPr>
        <w:pStyle w:val="aa"/>
        <w:rPr>
          <w:lang w:val="en-US"/>
        </w:rPr>
      </w:pPr>
      <w:r w:rsidRPr="00384258">
        <w:rPr>
          <w:lang w:val="en-US"/>
        </w:rPr>
        <w:t xml:space="preserve">Energy potential of the Republic of Sakha (Yakutia) </w:t>
      </w:r>
      <w:r w:rsidRPr="00384258">
        <w:rPr>
          <w:lang w:val="en-US"/>
        </w:rPr>
        <w:br/>
        <w:t>in world economic growth</w:t>
      </w:r>
    </w:p>
    <w:p w:rsidR="00384258" w:rsidRPr="00384258" w:rsidRDefault="00384258" w:rsidP="00384258">
      <w:pPr>
        <w:pStyle w:val="a7"/>
        <w:rPr>
          <w:lang w:val="en-US"/>
        </w:rPr>
      </w:pPr>
      <w:r w:rsidRPr="00384258">
        <w:rPr>
          <w:lang w:val="en-US"/>
        </w:rPr>
        <w:t xml:space="preserve">The article analyzes the current and future needs of various countries of the world for their further economic and industrial growth, gives a characteristic of the resources, the development and operation of which is necessary for developing countries, countries that are switching to “green” energy. </w:t>
      </w:r>
      <w:proofErr w:type="gramStart"/>
      <w:r w:rsidRPr="00384258">
        <w:rPr>
          <w:lang w:val="en-US"/>
        </w:rPr>
        <w:t xml:space="preserve">Provides data on the energy resources of the Republic of </w:t>
      </w:r>
      <w:proofErr w:type="spellStart"/>
      <w:r w:rsidRPr="00384258">
        <w:rPr>
          <w:lang w:val="en-US"/>
        </w:rPr>
        <w:t>Sakha</w:t>
      </w:r>
      <w:proofErr w:type="spellEnd"/>
      <w:r w:rsidRPr="00384258">
        <w:rPr>
          <w:lang w:val="en-US"/>
        </w:rPr>
        <w:t xml:space="preserve"> (</w:t>
      </w:r>
      <w:proofErr w:type="spellStart"/>
      <w:r w:rsidRPr="00384258">
        <w:rPr>
          <w:lang w:val="en-US"/>
        </w:rPr>
        <w:t>Yakutia</w:t>
      </w:r>
      <w:proofErr w:type="spellEnd"/>
      <w:r w:rsidRPr="00384258">
        <w:rPr>
          <w:lang w:val="en-US"/>
        </w:rPr>
        <w:t>), the possibility of their implementation, attracting investment.</w:t>
      </w:r>
      <w:proofErr w:type="gramEnd"/>
    </w:p>
    <w:p w:rsidR="00384258" w:rsidRPr="00384258" w:rsidRDefault="00384258" w:rsidP="00384258">
      <w:pPr>
        <w:pStyle w:val="a7"/>
        <w:rPr>
          <w:lang w:val="en-US"/>
        </w:rPr>
      </w:pPr>
      <w:r w:rsidRPr="00384258">
        <w:rPr>
          <w:spacing w:val="43"/>
          <w:lang w:val="en-US"/>
        </w:rPr>
        <w:t>Keywords</w:t>
      </w:r>
      <w:r w:rsidRPr="00384258">
        <w:rPr>
          <w:lang w:val="en-US"/>
        </w:rPr>
        <w:t xml:space="preserve">: resource potential; resource needs; The Republic of </w:t>
      </w:r>
      <w:proofErr w:type="spellStart"/>
      <w:r w:rsidRPr="00384258">
        <w:rPr>
          <w:lang w:val="en-US"/>
        </w:rPr>
        <w:t>Sakha</w:t>
      </w:r>
      <w:proofErr w:type="spellEnd"/>
      <w:r w:rsidRPr="00384258">
        <w:rPr>
          <w:lang w:val="en-US"/>
        </w:rPr>
        <w:t xml:space="preserve"> (</w:t>
      </w:r>
      <w:proofErr w:type="spellStart"/>
      <w:r w:rsidRPr="00384258">
        <w:rPr>
          <w:lang w:val="en-US"/>
        </w:rPr>
        <w:t>Yakutia</w:t>
      </w:r>
      <w:proofErr w:type="spellEnd"/>
      <w:r w:rsidRPr="00384258">
        <w:rPr>
          <w:lang w:val="en-US"/>
        </w:rPr>
        <w:t>); world energy; green energy.</w:t>
      </w:r>
    </w:p>
    <w:p w:rsidR="00384258" w:rsidRPr="00384258" w:rsidRDefault="00384258">
      <w:pPr>
        <w:rPr>
          <w:lang w:val="en-US"/>
        </w:rPr>
      </w:pPr>
    </w:p>
    <w:p w:rsidR="00384258" w:rsidRDefault="00384258" w:rsidP="00384258">
      <w:pPr>
        <w:pStyle w:val="a3"/>
        <w:rPr>
          <w:b w:val="0"/>
          <w:bCs w:val="0"/>
        </w:rPr>
      </w:pPr>
      <w:r>
        <w:t>DOI 10.47576/</w:t>
      </w:r>
      <w:r>
        <w:rPr>
          <w:b w:val="0"/>
          <w:bCs w:val="0"/>
        </w:rPr>
        <w:t xml:space="preserve">2712-7559_2021_5_7_673 </w:t>
      </w:r>
    </w:p>
    <w:p w:rsidR="00384258" w:rsidRDefault="00384258" w:rsidP="00384258">
      <w:pPr>
        <w:pStyle w:val="a3"/>
      </w:pPr>
      <w:r>
        <w:t>УДК 336.051</w:t>
      </w:r>
    </w:p>
    <w:p w:rsidR="00384258" w:rsidRDefault="00384258" w:rsidP="00384258">
      <w:pPr>
        <w:pStyle w:val="a4"/>
      </w:pPr>
      <w:r>
        <w:t>Алиева Марина Юрьевна,</w:t>
      </w:r>
    </w:p>
    <w:p w:rsidR="00384258" w:rsidRDefault="00384258" w:rsidP="00384258">
      <w:pPr>
        <w:pStyle w:val="a5"/>
      </w:pPr>
      <w:r>
        <w:t xml:space="preserve">кандидат экономических наук, доцент кафедры экономической безопасности, анализа и аудита, Дагестанский </w:t>
      </w:r>
      <w:r>
        <w:br/>
        <w:t xml:space="preserve">государственный университет, </w:t>
      </w:r>
      <w:r>
        <w:br/>
        <w:t xml:space="preserve">г. Махачкала, Россия, </w:t>
      </w:r>
      <w:r>
        <w:br/>
        <w:t>e-</w:t>
      </w:r>
      <w:proofErr w:type="spellStart"/>
      <w:r>
        <w:t>mail</w:t>
      </w:r>
      <w:proofErr w:type="spellEnd"/>
      <w:r>
        <w:t>: bosya2003@list.ru</w:t>
      </w:r>
    </w:p>
    <w:p w:rsidR="00384258" w:rsidRDefault="00384258" w:rsidP="00384258">
      <w:pPr>
        <w:pStyle w:val="a6"/>
      </w:pPr>
      <w:r>
        <w:t>Эффективность финансовой деятельности организации: вопросы анализа и оценки</w:t>
      </w:r>
    </w:p>
    <w:p w:rsidR="00384258" w:rsidRDefault="00384258" w:rsidP="00384258">
      <w:pPr>
        <w:pStyle w:val="a7"/>
      </w:pPr>
      <w:r>
        <w:t>Статья посвящена исследованию вопросов анализа и оценки эффективности финансовой деятельности организации. Раскрыты принципы организации финансовой деятельности организаций и ее содержание, внесены предложения по расширению правил отбора и принципов оценивания показателей финансовой деятельности. Делается вывод, что качественный комплексный анализ финансовой деятельности является доказательной основой выводов для соответствующей оценки деятельности организации, от которой зависят дальнейшие действия менеджмента и контрагентов.</w:t>
      </w:r>
    </w:p>
    <w:p w:rsidR="00384258" w:rsidRDefault="00384258" w:rsidP="00384258">
      <w:pPr>
        <w:pStyle w:val="a7"/>
      </w:pPr>
      <w:proofErr w:type="gramStart"/>
      <w:r>
        <w:rPr>
          <w:spacing w:val="43"/>
        </w:rPr>
        <w:t>Ключевые слова</w:t>
      </w:r>
      <w:r>
        <w:t>: финансовая деятельность; анализ; оценка; показатели; критерии; комплексный подход; принципы оценивания.</w:t>
      </w:r>
      <w:proofErr w:type="gramEnd"/>
    </w:p>
    <w:p w:rsidR="00384258" w:rsidRDefault="00384258" w:rsidP="00384258">
      <w:pPr>
        <w:pStyle w:val="a3"/>
      </w:pPr>
      <w:r>
        <w:t>UDC 336.051</w:t>
      </w:r>
    </w:p>
    <w:p w:rsidR="00384258" w:rsidRPr="00384258" w:rsidRDefault="00384258" w:rsidP="00384258">
      <w:pPr>
        <w:pStyle w:val="a8"/>
        <w:rPr>
          <w:lang w:val="en-US"/>
        </w:rPr>
      </w:pPr>
      <w:proofErr w:type="spellStart"/>
      <w:r w:rsidRPr="00384258">
        <w:rPr>
          <w:lang w:val="en-US"/>
        </w:rPr>
        <w:t>Alieva</w:t>
      </w:r>
      <w:proofErr w:type="spellEnd"/>
      <w:r w:rsidRPr="00384258">
        <w:rPr>
          <w:lang w:val="en-US"/>
        </w:rPr>
        <w:t xml:space="preserve"> Marina </w:t>
      </w:r>
      <w:proofErr w:type="spellStart"/>
      <w:r w:rsidRPr="00384258">
        <w:rPr>
          <w:lang w:val="en-US"/>
        </w:rPr>
        <w:t>Yurievna</w:t>
      </w:r>
      <w:proofErr w:type="spellEnd"/>
      <w:r w:rsidRPr="00384258">
        <w:rPr>
          <w:lang w:val="en-US"/>
        </w:rPr>
        <w:t>,</w:t>
      </w:r>
    </w:p>
    <w:p w:rsidR="00384258" w:rsidRPr="00384258" w:rsidRDefault="00384258" w:rsidP="00384258">
      <w:pPr>
        <w:pStyle w:val="a5"/>
        <w:rPr>
          <w:lang w:val="en-US"/>
        </w:rPr>
      </w:pPr>
      <w:r w:rsidRPr="00384258">
        <w:rPr>
          <w:lang w:val="en-US"/>
        </w:rPr>
        <w:t>Candidate of Economic Sciences, Associate Professor of the Department of Economic Security, Analysis and Audit, Dagestan State University, Makhachkala, Russia, e-mail: bosya2003@list.ru</w:t>
      </w:r>
    </w:p>
    <w:p w:rsidR="00384258" w:rsidRPr="00384258" w:rsidRDefault="00384258" w:rsidP="00384258">
      <w:pPr>
        <w:pStyle w:val="aa"/>
        <w:rPr>
          <w:lang w:val="en-US"/>
        </w:rPr>
      </w:pPr>
      <w:r w:rsidRPr="00384258">
        <w:rPr>
          <w:lang w:val="en-US"/>
        </w:rPr>
        <w:t>Financial efficiency organizations: analysis and evaluation issues</w:t>
      </w:r>
    </w:p>
    <w:p w:rsidR="00384258" w:rsidRPr="00384258" w:rsidRDefault="00384258" w:rsidP="00384258">
      <w:pPr>
        <w:pStyle w:val="a7"/>
        <w:rPr>
          <w:lang w:val="en-US"/>
        </w:rPr>
      </w:pPr>
      <w:r w:rsidRPr="00384258">
        <w:rPr>
          <w:lang w:val="en-US"/>
        </w:rPr>
        <w:lastRenderedPageBreak/>
        <w:t>The article is devoted to the study of issues of analysis and assessment of the effectiveness of the financial activities of the organization. The principles of organizing the financial activities of organizations and its content are disclosed, proposals are made to expand the selection rules and principles for assessing financial performance indicators. It is concluded that a qualitative comprehensive analysis of financial activities is the evidence basis for conclusions for the appropriate assessment of the organization’s activities, on which further actions of management and counterparties depend.</w:t>
      </w:r>
    </w:p>
    <w:p w:rsidR="00384258" w:rsidRPr="00384258" w:rsidRDefault="00384258" w:rsidP="00384258">
      <w:pPr>
        <w:pStyle w:val="a7"/>
        <w:rPr>
          <w:lang w:val="en-US"/>
        </w:rPr>
      </w:pPr>
      <w:r w:rsidRPr="00384258">
        <w:rPr>
          <w:spacing w:val="43"/>
          <w:lang w:val="en-US"/>
        </w:rPr>
        <w:t>Keywords</w:t>
      </w:r>
      <w:r w:rsidRPr="00384258">
        <w:rPr>
          <w:lang w:val="en-US"/>
        </w:rPr>
        <w:t xml:space="preserve">: financial activity; analysis; grade; indicators; criteria; </w:t>
      </w:r>
      <w:r>
        <w:t>а</w:t>
      </w:r>
      <w:r w:rsidRPr="00384258">
        <w:rPr>
          <w:lang w:val="en-US"/>
        </w:rPr>
        <w:t xml:space="preserve"> complex approach; principles of assessment.</w:t>
      </w:r>
    </w:p>
    <w:p w:rsidR="00384258" w:rsidRPr="00384258" w:rsidRDefault="00384258">
      <w:pPr>
        <w:rPr>
          <w:lang w:val="en-US"/>
        </w:rPr>
      </w:pPr>
    </w:p>
    <w:p w:rsidR="00F72C54" w:rsidRPr="00F72C54" w:rsidRDefault="00F72C54" w:rsidP="00F72C54">
      <w:pPr>
        <w:pStyle w:val="a3"/>
        <w:rPr>
          <w:b w:val="0"/>
          <w:bCs w:val="0"/>
          <w:lang w:val="ru-RU"/>
        </w:rPr>
      </w:pPr>
      <w:r>
        <w:t>DOI</w:t>
      </w:r>
      <w:r w:rsidRPr="00F72C54">
        <w:rPr>
          <w:lang w:val="ru-RU"/>
        </w:rPr>
        <w:t xml:space="preserve"> 10.47576/</w:t>
      </w:r>
      <w:r w:rsidRPr="00F72C54">
        <w:rPr>
          <w:b w:val="0"/>
          <w:bCs w:val="0"/>
          <w:lang w:val="ru-RU"/>
        </w:rPr>
        <w:t xml:space="preserve">2712-7559_2021_5_7_679 </w:t>
      </w:r>
    </w:p>
    <w:p w:rsidR="00F72C54" w:rsidRPr="00F72C54" w:rsidRDefault="00F72C54" w:rsidP="00F72C54">
      <w:pPr>
        <w:pStyle w:val="a3"/>
        <w:rPr>
          <w:lang w:val="ru-RU"/>
        </w:rPr>
      </w:pPr>
      <w:r w:rsidRPr="00F72C54">
        <w:rPr>
          <w:lang w:val="ru-RU"/>
        </w:rPr>
        <w:t>УДК 336.02</w:t>
      </w:r>
    </w:p>
    <w:p w:rsidR="00F72C54" w:rsidRDefault="00F72C54" w:rsidP="00F72C54">
      <w:pPr>
        <w:pStyle w:val="a4"/>
      </w:pPr>
      <w:r>
        <w:t>Кудинова Маргарита Геннадьевна,</w:t>
      </w:r>
    </w:p>
    <w:p w:rsidR="00F72C54" w:rsidRDefault="00F72C54" w:rsidP="00F72C54">
      <w:pPr>
        <w:pStyle w:val="a5"/>
      </w:pPr>
      <w:r>
        <w:t xml:space="preserve">кандидат экономических наук, доцент, </w:t>
      </w:r>
      <w:r>
        <w:br/>
        <w:t xml:space="preserve">заведующий кафедрой финансов, бухгалтерского </w:t>
      </w:r>
      <w:r>
        <w:br/>
        <w:t xml:space="preserve">учета и аудита, Алтайский государственный </w:t>
      </w:r>
      <w:r>
        <w:br/>
        <w:t xml:space="preserve">аграрный университет, г. Барнаул, Россия, </w:t>
      </w:r>
      <w:r>
        <w:br/>
        <w:t>e-</w:t>
      </w:r>
      <w:proofErr w:type="spellStart"/>
      <w:r>
        <w:t>mail</w:t>
      </w:r>
      <w:proofErr w:type="spellEnd"/>
      <w:r>
        <w:t>: kudinova_margarita@mail.ru</w:t>
      </w:r>
    </w:p>
    <w:p w:rsidR="00F72C54" w:rsidRDefault="00F72C54" w:rsidP="00F72C54">
      <w:pPr>
        <w:pStyle w:val="a4"/>
      </w:pPr>
      <w:r>
        <w:t>Козлов Виталий Викторович,</w:t>
      </w:r>
    </w:p>
    <w:p w:rsidR="00F72C54" w:rsidRDefault="00F72C54" w:rsidP="00F72C54">
      <w:pPr>
        <w:pStyle w:val="a5"/>
      </w:pPr>
      <w:r>
        <w:t xml:space="preserve">кандидат экономических наук, доцент, доцент </w:t>
      </w:r>
      <w:r>
        <w:br/>
        <w:t xml:space="preserve">кафедры финансов, бухгалтерского учета </w:t>
      </w:r>
      <w:r>
        <w:br/>
        <w:t xml:space="preserve">и аудита, Алтайский государственный аграрный </w:t>
      </w:r>
      <w:r>
        <w:br/>
        <w:t xml:space="preserve">университет, г. Барнаул, Россия, </w:t>
      </w:r>
      <w:r>
        <w:br/>
      </w:r>
      <w:proofErr w:type="gramStart"/>
      <w:r>
        <w:t>е</w:t>
      </w:r>
      <w:proofErr w:type="gramEnd"/>
      <w:r>
        <w:t>-</w:t>
      </w:r>
      <w:proofErr w:type="spellStart"/>
      <w:r>
        <w:t>mail</w:t>
      </w:r>
      <w:proofErr w:type="spellEnd"/>
      <w:r>
        <w:t>: kozlov_vitalii@mail.ru</w:t>
      </w:r>
    </w:p>
    <w:p w:rsidR="00F72C54" w:rsidRDefault="00F72C54" w:rsidP="00F72C54">
      <w:pPr>
        <w:pStyle w:val="a4"/>
      </w:pPr>
      <w:proofErr w:type="gramStart"/>
      <w:r>
        <w:t>Жидких</w:t>
      </w:r>
      <w:proofErr w:type="gramEnd"/>
      <w:r>
        <w:t xml:space="preserve"> Елена Ивановна, </w:t>
      </w:r>
    </w:p>
    <w:p w:rsidR="00F72C54" w:rsidRDefault="00F72C54" w:rsidP="00F72C54">
      <w:pPr>
        <w:pStyle w:val="a5"/>
      </w:pPr>
      <w:r>
        <w:t xml:space="preserve">кандидат экономических наук, доцент, доцент </w:t>
      </w:r>
      <w:r>
        <w:br/>
        <w:t xml:space="preserve">кафедры управления, Алтайский государственный аграрный университет, г. Барнаул, Россия, </w:t>
      </w:r>
      <w:r>
        <w:br/>
        <w:t>e-</w:t>
      </w:r>
      <w:proofErr w:type="spellStart"/>
      <w:r>
        <w:t>mail</w:t>
      </w:r>
      <w:proofErr w:type="spellEnd"/>
      <w:r>
        <w:t>: zhidkikh_yelena@mail.ru</w:t>
      </w:r>
    </w:p>
    <w:p w:rsidR="00F72C54" w:rsidRDefault="00F72C54" w:rsidP="00F72C54">
      <w:pPr>
        <w:pStyle w:val="a4"/>
      </w:pPr>
      <w:proofErr w:type="spellStart"/>
      <w:r>
        <w:t>Левичев</w:t>
      </w:r>
      <w:proofErr w:type="spellEnd"/>
      <w:r>
        <w:t xml:space="preserve"> Василий </w:t>
      </w:r>
      <w:proofErr w:type="spellStart"/>
      <w:r>
        <w:t>Емельянович</w:t>
      </w:r>
      <w:proofErr w:type="spellEnd"/>
      <w:r>
        <w:t>,</w:t>
      </w:r>
    </w:p>
    <w:p w:rsidR="00F72C54" w:rsidRDefault="00F72C54" w:rsidP="00F72C54">
      <w:pPr>
        <w:pStyle w:val="a5"/>
      </w:pPr>
      <w:r>
        <w:t xml:space="preserve">кандидат экономических наук, декан экономического факультета, доцент, Алтайский государственный аграрный университет, г. Барнаул, Россия, </w:t>
      </w:r>
      <w:r>
        <w:br/>
        <w:t>e-</w:t>
      </w:r>
      <w:proofErr w:type="spellStart"/>
      <w:r>
        <w:t>mail</w:t>
      </w:r>
      <w:proofErr w:type="spellEnd"/>
      <w:r>
        <w:t>: vas_lev65@mail.ru</w:t>
      </w:r>
    </w:p>
    <w:p w:rsidR="00F72C54" w:rsidRDefault="00F72C54" w:rsidP="00F72C54">
      <w:pPr>
        <w:pStyle w:val="a4"/>
      </w:pPr>
      <w:r>
        <w:t>Бородина Наталья Владимировна,</w:t>
      </w:r>
    </w:p>
    <w:p w:rsidR="00F72C54" w:rsidRDefault="00F72C54" w:rsidP="00F72C54">
      <w:pPr>
        <w:pStyle w:val="a5"/>
      </w:pPr>
      <w:r>
        <w:t xml:space="preserve">старший преподаватель кафедры финансов, </w:t>
      </w:r>
      <w:r>
        <w:br/>
        <w:t xml:space="preserve">бухгалтерского учета и аудита, Алтайский </w:t>
      </w:r>
      <w:r>
        <w:br/>
        <w:t xml:space="preserve">государственный аграрный университет, </w:t>
      </w:r>
      <w:r>
        <w:br/>
        <w:t>г. Барнаул, Россия, e-</w:t>
      </w:r>
      <w:proofErr w:type="spellStart"/>
      <w:r>
        <w:t>mail</w:t>
      </w:r>
      <w:proofErr w:type="spellEnd"/>
      <w:r>
        <w:t>: borodina_210578@mail.ru</w:t>
      </w:r>
    </w:p>
    <w:p w:rsidR="00F72C54" w:rsidRDefault="00F72C54" w:rsidP="00F72C54">
      <w:pPr>
        <w:pStyle w:val="a6"/>
      </w:pPr>
      <w:r>
        <w:t xml:space="preserve">Финансовая система </w:t>
      </w:r>
      <w:r>
        <w:br/>
        <w:t>в условиях COVID-19</w:t>
      </w:r>
    </w:p>
    <w:p w:rsidR="00F72C54" w:rsidRDefault="00F72C54" w:rsidP="00F72C54">
      <w:pPr>
        <w:pStyle w:val="a7"/>
      </w:pPr>
      <w:r>
        <w:t>Статья посвящена исследованию устойчивости финансовой системы и ее функционированию в условиях пандемии COVID-19; рассматриваются основные проблемы, с которыми сталкивается финансовый сектор, банковская система различных стран мира и России. На основе представленных в статье аналитических данных предложен комплекс мер по сдерживанию рисков финансовой стабильности, преодолению негативных последствий мировой пандемии и выходу из кризисной ситуации.</w:t>
      </w:r>
    </w:p>
    <w:p w:rsidR="00F72C54" w:rsidRDefault="00F72C54" w:rsidP="00F72C54">
      <w:pPr>
        <w:pStyle w:val="a7"/>
      </w:pPr>
      <w:proofErr w:type="gramStart"/>
      <w:r>
        <w:rPr>
          <w:spacing w:val="43"/>
        </w:rPr>
        <w:t>Ключевые слова</w:t>
      </w:r>
      <w:r>
        <w:t>: финансовая система; пандемия COVID-19; финансовые риски; кредитные риски; государственная поддержка; финансовый сектор; финансовый рынок; мировая экономика; финансовая стабильность; убытки; резервы.</w:t>
      </w:r>
      <w:proofErr w:type="gramEnd"/>
    </w:p>
    <w:p w:rsidR="00F72C54" w:rsidRDefault="00F72C54" w:rsidP="00F72C54">
      <w:pPr>
        <w:pStyle w:val="a3"/>
      </w:pPr>
      <w:r>
        <w:t>UDC 336.02</w:t>
      </w:r>
    </w:p>
    <w:p w:rsidR="00F72C54" w:rsidRPr="00F72C54" w:rsidRDefault="00F72C54" w:rsidP="00F72C54">
      <w:pPr>
        <w:pStyle w:val="a8"/>
        <w:rPr>
          <w:lang w:val="en-US"/>
        </w:rPr>
      </w:pPr>
      <w:proofErr w:type="spellStart"/>
      <w:r w:rsidRPr="00F72C54">
        <w:rPr>
          <w:lang w:val="en-US"/>
        </w:rPr>
        <w:t>Kudinova</w:t>
      </w:r>
      <w:proofErr w:type="spellEnd"/>
      <w:r w:rsidRPr="00F72C54">
        <w:rPr>
          <w:lang w:val="en-US"/>
        </w:rPr>
        <w:t xml:space="preserve"> Margarita </w:t>
      </w:r>
      <w:proofErr w:type="spellStart"/>
      <w:r w:rsidRPr="00F72C54">
        <w:rPr>
          <w:lang w:val="en-US"/>
        </w:rPr>
        <w:t>Gennadievna</w:t>
      </w:r>
      <w:proofErr w:type="spellEnd"/>
      <w:r w:rsidRPr="00F72C54">
        <w:rPr>
          <w:lang w:val="en-US"/>
        </w:rPr>
        <w:t>,</w:t>
      </w:r>
    </w:p>
    <w:p w:rsidR="00F72C54" w:rsidRPr="00F72C54" w:rsidRDefault="00F72C54" w:rsidP="00F72C54">
      <w:pPr>
        <w:pStyle w:val="a5"/>
        <w:rPr>
          <w:lang w:val="en-US"/>
        </w:rPr>
      </w:pPr>
      <w:r w:rsidRPr="00F72C54">
        <w:rPr>
          <w:lang w:val="en-US"/>
        </w:rPr>
        <w:t>Candidate of Economic Sciences, Associate Professor, Head of the Department of Finance, Accounting and Auditing, Altai State Agrarian University, Barnaul, Russia, e-mail: kudinova_margarita@mail.ru</w:t>
      </w:r>
    </w:p>
    <w:p w:rsidR="00F72C54" w:rsidRPr="00F72C54" w:rsidRDefault="00F72C54" w:rsidP="00F72C54">
      <w:pPr>
        <w:pStyle w:val="a8"/>
        <w:rPr>
          <w:lang w:val="en-US"/>
        </w:rPr>
      </w:pPr>
      <w:proofErr w:type="spellStart"/>
      <w:r w:rsidRPr="00F72C54">
        <w:rPr>
          <w:lang w:val="en-US"/>
        </w:rPr>
        <w:t>Kozlov</w:t>
      </w:r>
      <w:proofErr w:type="spellEnd"/>
      <w:r w:rsidRPr="00F72C54">
        <w:rPr>
          <w:lang w:val="en-US"/>
        </w:rPr>
        <w:t xml:space="preserve"> </w:t>
      </w:r>
      <w:proofErr w:type="spellStart"/>
      <w:r w:rsidRPr="00F72C54">
        <w:rPr>
          <w:lang w:val="en-US"/>
        </w:rPr>
        <w:t>Vitaly</w:t>
      </w:r>
      <w:proofErr w:type="spellEnd"/>
      <w:r w:rsidRPr="00F72C54">
        <w:rPr>
          <w:lang w:val="en-US"/>
        </w:rPr>
        <w:t xml:space="preserve"> </w:t>
      </w:r>
      <w:proofErr w:type="spellStart"/>
      <w:r w:rsidRPr="00F72C54">
        <w:rPr>
          <w:lang w:val="en-US"/>
        </w:rPr>
        <w:t>Viktorovich</w:t>
      </w:r>
      <w:proofErr w:type="spellEnd"/>
      <w:r w:rsidRPr="00F72C54">
        <w:rPr>
          <w:lang w:val="en-US"/>
        </w:rPr>
        <w:t>,</w:t>
      </w:r>
    </w:p>
    <w:p w:rsidR="00F72C54" w:rsidRPr="00F72C54" w:rsidRDefault="00F72C54" w:rsidP="00F72C54">
      <w:pPr>
        <w:pStyle w:val="a5"/>
        <w:rPr>
          <w:lang w:val="en-US"/>
        </w:rPr>
      </w:pPr>
      <w:r w:rsidRPr="00F72C54">
        <w:rPr>
          <w:lang w:val="en-US"/>
        </w:rPr>
        <w:lastRenderedPageBreak/>
        <w:t xml:space="preserve">Candidate of Economic Sciences, Associate Professor, Associate Professor of the Department of Finance, Accounting and Auditing, Altai State Agrarian University, Barnaul, Russia, </w:t>
      </w:r>
      <w:r w:rsidRPr="00F72C54">
        <w:rPr>
          <w:lang w:val="en-US"/>
        </w:rPr>
        <w:br/>
        <w:t>e-mail: kozlov_vitalii@mail.ru</w:t>
      </w:r>
    </w:p>
    <w:p w:rsidR="00F72C54" w:rsidRPr="00F72C54" w:rsidRDefault="00F72C54" w:rsidP="00F72C54">
      <w:pPr>
        <w:pStyle w:val="a8"/>
        <w:rPr>
          <w:lang w:val="en-US"/>
        </w:rPr>
      </w:pPr>
      <w:proofErr w:type="spellStart"/>
      <w:r w:rsidRPr="00F72C54">
        <w:rPr>
          <w:lang w:val="en-US"/>
        </w:rPr>
        <w:t>Zhidkikh</w:t>
      </w:r>
      <w:proofErr w:type="spellEnd"/>
      <w:r w:rsidRPr="00F72C54">
        <w:rPr>
          <w:lang w:val="en-US"/>
        </w:rPr>
        <w:t xml:space="preserve"> Elena </w:t>
      </w:r>
      <w:proofErr w:type="spellStart"/>
      <w:r w:rsidRPr="00F72C54">
        <w:rPr>
          <w:lang w:val="en-US"/>
        </w:rPr>
        <w:t>Ivanovna</w:t>
      </w:r>
      <w:proofErr w:type="spellEnd"/>
      <w:r w:rsidRPr="00F72C54">
        <w:rPr>
          <w:lang w:val="en-US"/>
        </w:rPr>
        <w:t>,</w:t>
      </w:r>
    </w:p>
    <w:p w:rsidR="00F72C54" w:rsidRPr="00F72C54" w:rsidRDefault="00F72C54" w:rsidP="00F72C54">
      <w:pPr>
        <w:pStyle w:val="a9"/>
        <w:rPr>
          <w:lang w:val="en-US"/>
        </w:rPr>
      </w:pPr>
      <w:r w:rsidRPr="00F72C54">
        <w:rPr>
          <w:lang w:val="en-US"/>
        </w:rPr>
        <w:t>Candidate of Economic Sciences, Associate Professor, Associate Professor of the Department of Management, Altai State Agrarian University, Barnaul, Russia, e-mail: zhidkikh_yelena@mail.ru</w:t>
      </w:r>
    </w:p>
    <w:p w:rsidR="00F72C54" w:rsidRPr="00F72C54" w:rsidRDefault="00F72C54" w:rsidP="00F72C54">
      <w:pPr>
        <w:pStyle w:val="a8"/>
        <w:rPr>
          <w:lang w:val="en-US"/>
        </w:rPr>
      </w:pPr>
      <w:proofErr w:type="spellStart"/>
      <w:r w:rsidRPr="00F72C54">
        <w:rPr>
          <w:lang w:val="en-US"/>
        </w:rPr>
        <w:t>Levichev</w:t>
      </w:r>
      <w:proofErr w:type="spellEnd"/>
      <w:r w:rsidRPr="00F72C54">
        <w:rPr>
          <w:lang w:val="en-US"/>
        </w:rPr>
        <w:t xml:space="preserve"> </w:t>
      </w:r>
      <w:proofErr w:type="spellStart"/>
      <w:r w:rsidRPr="00F72C54">
        <w:rPr>
          <w:lang w:val="en-US"/>
        </w:rPr>
        <w:t>Vasily</w:t>
      </w:r>
      <w:proofErr w:type="spellEnd"/>
      <w:r w:rsidRPr="00F72C54">
        <w:rPr>
          <w:lang w:val="en-US"/>
        </w:rPr>
        <w:t xml:space="preserve"> </w:t>
      </w:r>
      <w:proofErr w:type="spellStart"/>
      <w:r w:rsidRPr="00F72C54">
        <w:rPr>
          <w:lang w:val="en-US"/>
        </w:rPr>
        <w:t>Emelyanovich</w:t>
      </w:r>
      <w:proofErr w:type="spellEnd"/>
      <w:r w:rsidRPr="00F72C54">
        <w:rPr>
          <w:lang w:val="en-US"/>
        </w:rPr>
        <w:t>,</w:t>
      </w:r>
    </w:p>
    <w:p w:rsidR="00F72C54" w:rsidRPr="00F72C54" w:rsidRDefault="00F72C54" w:rsidP="00F72C54">
      <w:pPr>
        <w:pStyle w:val="a9"/>
        <w:rPr>
          <w:lang w:val="en-US"/>
        </w:rPr>
      </w:pPr>
      <w:r w:rsidRPr="00F72C54">
        <w:rPr>
          <w:lang w:val="en-US"/>
        </w:rPr>
        <w:t>PhD in Economics, Dean of the Faculty of Economics, Associate Professor, Altai State Agrarian University, Barnaul, Russia, e-mail: vas_lev65@mail.ru</w:t>
      </w:r>
    </w:p>
    <w:p w:rsidR="00F72C54" w:rsidRPr="00F72C54" w:rsidRDefault="00F72C54" w:rsidP="00F72C54">
      <w:pPr>
        <w:pStyle w:val="a8"/>
        <w:rPr>
          <w:lang w:val="en-US"/>
        </w:rPr>
      </w:pPr>
      <w:proofErr w:type="spellStart"/>
      <w:r w:rsidRPr="00F72C54">
        <w:rPr>
          <w:lang w:val="en-US"/>
        </w:rPr>
        <w:t>Borodina</w:t>
      </w:r>
      <w:proofErr w:type="spellEnd"/>
      <w:r w:rsidRPr="00F72C54">
        <w:rPr>
          <w:lang w:val="en-US"/>
        </w:rPr>
        <w:t xml:space="preserve"> Natalia </w:t>
      </w:r>
      <w:proofErr w:type="spellStart"/>
      <w:r w:rsidRPr="00F72C54">
        <w:rPr>
          <w:lang w:val="en-US"/>
        </w:rPr>
        <w:t>Vladimirovna</w:t>
      </w:r>
      <w:proofErr w:type="spellEnd"/>
      <w:r w:rsidRPr="00F72C54">
        <w:rPr>
          <w:lang w:val="en-US"/>
        </w:rPr>
        <w:t>,</w:t>
      </w:r>
    </w:p>
    <w:p w:rsidR="00F72C54" w:rsidRPr="00F72C54" w:rsidRDefault="00F72C54" w:rsidP="00F72C54">
      <w:pPr>
        <w:pStyle w:val="a9"/>
        <w:rPr>
          <w:lang w:val="en-US"/>
        </w:rPr>
      </w:pPr>
      <w:r w:rsidRPr="00F72C54">
        <w:rPr>
          <w:lang w:val="en-US"/>
        </w:rPr>
        <w:t>Senior Lecturer of the Department of Finance, Accounting and Auditing, Altai State Agrarian University, Barnaul, Russia, e-mail: borodina_210578@mail.ru</w:t>
      </w:r>
    </w:p>
    <w:p w:rsidR="00F72C54" w:rsidRPr="00F72C54" w:rsidRDefault="00F72C54" w:rsidP="00F72C54">
      <w:pPr>
        <w:pStyle w:val="aa"/>
        <w:rPr>
          <w:lang w:val="en-US"/>
        </w:rPr>
      </w:pPr>
      <w:r w:rsidRPr="00F72C54">
        <w:rPr>
          <w:lang w:val="en-US"/>
        </w:rPr>
        <w:t>Financial system under COVID-19</w:t>
      </w:r>
    </w:p>
    <w:p w:rsidR="00F72C54" w:rsidRPr="00F72C54" w:rsidRDefault="00F72C54" w:rsidP="00F72C54">
      <w:pPr>
        <w:pStyle w:val="a7"/>
        <w:rPr>
          <w:lang w:val="en-US"/>
        </w:rPr>
      </w:pPr>
      <w:r w:rsidRPr="00F72C54">
        <w:rPr>
          <w:lang w:val="en-US"/>
        </w:rPr>
        <w:t>The article is devoted to the study of the stability of the financial system and its functioning in the conditions of COVID-19; the main problems faced by the financial sector, the banking system of various countries of the world and Russia are considered. On the basis of the analytical data presented in the article, a set of measures is proposed to contain the risks of financial stability, overcome the negative consequences of the global pandemic and get out of the crisis situation.</w:t>
      </w:r>
    </w:p>
    <w:p w:rsidR="00F72C54" w:rsidRPr="00F72C54" w:rsidRDefault="00F72C54" w:rsidP="00F72C54">
      <w:pPr>
        <w:pStyle w:val="a7"/>
        <w:rPr>
          <w:lang w:val="en-US"/>
        </w:rPr>
      </w:pPr>
      <w:r w:rsidRPr="00F72C54">
        <w:rPr>
          <w:spacing w:val="43"/>
          <w:lang w:val="en-US"/>
        </w:rPr>
        <w:t>Keywords</w:t>
      </w:r>
      <w:r w:rsidRPr="00F72C54">
        <w:rPr>
          <w:lang w:val="en-US"/>
        </w:rPr>
        <w:t>: financial system; pandemic COVID-19; financial risks; credit risks; governmental support; financial sector; financial market; world economy; financial stability; losses; reserves.</w:t>
      </w:r>
    </w:p>
    <w:p w:rsidR="00384258" w:rsidRDefault="00384258"/>
    <w:p w:rsidR="000D7A9B" w:rsidRDefault="000D7A9B" w:rsidP="000D7A9B">
      <w:pPr>
        <w:pStyle w:val="a3"/>
        <w:rPr>
          <w:b w:val="0"/>
          <w:bCs w:val="0"/>
        </w:rPr>
      </w:pPr>
      <w:r>
        <w:t>DOI 10.47576/</w:t>
      </w:r>
      <w:r>
        <w:rPr>
          <w:b w:val="0"/>
          <w:bCs w:val="0"/>
        </w:rPr>
        <w:t xml:space="preserve">2712-7559_2021_5_7_688 </w:t>
      </w:r>
    </w:p>
    <w:p w:rsidR="000D7A9B" w:rsidRDefault="000D7A9B" w:rsidP="000D7A9B">
      <w:pPr>
        <w:pStyle w:val="a3"/>
      </w:pPr>
      <w:r>
        <w:t>УДК 620.9</w:t>
      </w:r>
    </w:p>
    <w:p w:rsidR="000D7A9B" w:rsidRDefault="000D7A9B" w:rsidP="000D7A9B">
      <w:pPr>
        <w:pStyle w:val="a4"/>
      </w:pPr>
      <w:r>
        <w:t xml:space="preserve">Полякова </w:t>
      </w:r>
      <w:proofErr w:type="spellStart"/>
      <w:r>
        <w:t>Эллона</w:t>
      </w:r>
      <w:proofErr w:type="spellEnd"/>
      <w:r>
        <w:t xml:space="preserve"> Ильинична, </w:t>
      </w:r>
    </w:p>
    <w:p w:rsidR="000D7A9B" w:rsidRDefault="000D7A9B" w:rsidP="000D7A9B">
      <w:pPr>
        <w:pStyle w:val="a5"/>
      </w:pPr>
      <w:r>
        <w:t xml:space="preserve">кандидат экономических наук, доцент, </w:t>
      </w:r>
      <w:r>
        <w:br/>
        <w:t xml:space="preserve">доцент кафедры экономики и маркетинга, Донецкий национальный технический университет, г. Донецк, ДНР, </w:t>
      </w:r>
      <w:r>
        <w:br/>
      </w:r>
      <w:proofErr w:type="gramStart"/>
      <w:r>
        <w:t>е</w:t>
      </w:r>
      <w:proofErr w:type="gramEnd"/>
      <w:r>
        <w:t>-</w:t>
      </w:r>
      <w:proofErr w:type="spellStart"/>
      <w:r>
        <w:t>mail</w:t>
      </w:r>
      <w:proofErr w:type="spellEnd"/>
      <w:r>
        <w:t>: polakova_e_i@mail.ru</w:t>
      </w:r>
    </w:p>
    <w:p w:rsidR="000D7A9B" w:rsidRDefault="000D7A9B" w:rsidP="000D7A9B">
      <w:pPr>
        <w:pStyle w:val="aa"/>
      </w:pPr>
      <w:r>
        <w:t>Анализ современного состояния и проблем бюджетного финансирования топливно-энергетического комплекса региона</w:t>
      </w:r>
    </w:p>
    <w:p w:rsidR="000D7A9B" w:rsidRDefault="000D7A9B" w:rsidP="000D7A9B">
      <w:pPr>
        <w:pStyle w:val="a7"/>
      </w:pPr>
      <w:r>
        <w:t>В статье рассматриваются новые подходы и конкретизируются приоритетные задачи энергетики – п</w:t>
      </w:r>
      <w:bookmarkStart w:id="0" w:name="_GoBack"/>
      <w:bookmarkEnd w:id="0"/>
      <w:r>
        <w:t>олное, надежное и экологически безопасное удовлетворение потребностей общества в энергетических продуктах при разумном, экономически обоснованном и сбалансированном бюджетном финансировании государства.</w:t>
      </w:r>
    </w:p>
    <w:p w:rsidR="000D7A9B" w:rsidRDefault="000D7A9B" w:rsidP="000D7A9B">
      <w:pPr>
        <w:pStyle w:val="a7"/>
      </w:pPr>
      <w:r>
        <w:rPr>
          <w:spacing w:val="43"/>
        </w:rPr>
        <w:t>Ключевые слова:</w:t>
      </w:r>
      <w:r>
        <w:t xml:space="preserve"> бюджетное финансирование; топливно-энергетический комплекс; энергетическая продукция; энергообеспечение; электрические мощности; </w:t>
      </w:r>
      <w:proofErr w:type="spellStart"/>
      <w:r>
        <w:t>фондоемкость</w:t>
      </w:r>
      <w:proofErr w:type="spellEnd"/>
      <w:r>
        <w:t>.</w:t>
      </w:r>
    </w:p>
    <w:p w:rsidR="000D7A9B" w:rsidRDefault="000D7A9B" w:rsidP="000D7A9B">
      <w:pPr>
        <w:pStyle w:val="a3"/>
      </w:pPr>
      <w:r>
        <w:t>UDC 620.9</w:t>
      </w:r>
    </w:p>
    <w:p w:rsidR="000D7A9B" w:rsidRPr="000D7A9B" w:rsidRDefault="000D7A9B" w:rsidP="000D7A9B">
      <w:pPr>
        <w:pStyle w:val="a8"/>
        <w:rPr>
          <w:lang w:val="en-US"/>
        </w:rPr>
      </w:pPr>
      <w:proofErr w:type="spellStart"/>
      <w:r w:rsidRPr="000D7A9B">
        <w:rPr>
          <w:lang w:val="en-US"/>
        </w:rPr>
        <w:t>Polyakova</w:t>
      </w:r>
      <w:proofErr w:type="spellEnd"/>
      <w:r w:rsidRPr="000D7A9B">
        <w:rPr>
          <w:lang w:val="en-US"/>
        </w:rPr>
        <w:t xml:space="preserve"> </w:t>
      </w:r>
      <w:proofErr w:type="spellStart"/>
      <w:r w:rsidRPr="000D7A9B">
        <w:rPr>
          <w:lang w:val="en-US"/>
        </w:rPr>
        <w:t>Ellona</w:t>
      </w:r>
      <w:proofErr w:type="spellEnd"/>
      <w:r w:rsidRPr="000D7A9B">
        <w:rPr>
          <w:lang w:val="en-US"/>
        </w:rPr>
        <w:t xml:space="preserve"> </w:t>
      </w:r>
      <w:proofErr w:type="spellStart"/>
      <w:r w:rsidRPr="000D7A9B">
        <w:rPr>
          <w:lang w:val="en-US"/>
        </w:rPr>
        <w:t>Ilyinichna</w:t>
      </w:r>
      <w:proofErr w:type="spellEnd"/>
      <w:r w:rsidRPr="000D7A9B">
        <w:rPr>
          <w:lang w:val="en-US"/>
        </w:rPr>
        <w:t>,</w:t>
      </w:r>
    </w:p>
    <w:p w:rsidR="000D7A9B" w:rsidRPr="000D7A9B" w:rsidRDefault="000D7A9B" w:rsidP="000D7A9B">
      <w:pPr>
        <w:pStyle w:val="a9"/>
        <w:rPr>
          <w:lang w:val="en-US"/>
        </w:rPr>
      </w:pPr>
      <w:r w:rsidRPr="000D7A9B">
        <w:rPr>
          <w:lang w:val="en-US"/>
        </w:rPr>
        <w:t>Candidate of Economic Sciences, Associate Professor, Associate Professor of the Department of Economics and Marketing, Donetsk National Technical University, Donetsk, DPR, e-mail: polakova_e_i@mail.ru</w:t>
      </w:r>
    </w:p>
    <w:p w:rsidR="000D7A9B" w:rsidRPr="000D7A9B" w:rsidRDefault="000D7A9B" w:rsidP="000D7A9B">
      <w:pPr>
        <w:pStyle w:val="aa"/>
        <w:rPr>
          <w:lang w:val="en-US"/>
        </w:rPr>
      </w:pPr>
      <w:r w:rsidRPr="000D7A9B">
        <w:rPr>
          <w:lang w:val="en-US"/>
        </w:rPr>
        <w:t>Analysis of the current state and problems of budget financing of the fuel and energy complex of the region</w:t>
      </w:r>
    </w:p>
    <w:p w:rsidR="000D7A9B" w:rsidRPr="000D7A9B" w:rsidRDefault="000D7A9B" w:rsidP="000D7A9B">
      <w:pPr>
        <w:pStyle w:val="a7"/>
        <w:rPr>
          <w:lang w:val="en-US"/>
        </w:rPr>
      </w:pPr>
      <w:r w:rsidRPr="000D7A9B">
        <w:rPr>
          <w:lang w:val="en-US"/>
        </w:rPr>
        <w:t>The article discusses new approaches and concretizes the priority tasks of the energy sector - complete, reliable and environmentally friendly satisfaction of society’s needs for energy products with reasonable, economically justified and balanced budget financing of the state.</w:t>
      </w:r>
    </w:p>
    <w:p w:rsidR="000D7A9B" w:rsidRPr="000D7A9B" w:rsidRDefault="000D7A9B" w:rsidP="000D7A9B">
      <w:pPr>
        <w:pStyle w:val="a7"/>
        <w:rPr>
          <w:lang w:val="en-US"/>
        </w:rPr>
      </w:pPr>
      <w:r w:rsidRPr="000D7A9B">
        <w:rPr>
          <w:spacing w:val="43"/>
          <w:lang w:val="en-US"/>
        </w:rPr>
        <w:lastRenderedPageBreak/>
        <w:t>Keywords</w:t>
      </w:r>
      <w:r w:rsidRPr="000D7A9B">
        <w:rPr>
          <w:lang w:val="en-US"/>
        </w:rPr>
        <w:t>: budget financing; fuel and energy complex; energy products; power supply; electrical power; capital intensity.</w:t>
      </w:r>
    </w:p>
    <w:p w:rsidR="000D7A9B" w:rsidRPr="000D7A9B" w:rsidRDefault="000D7A9B">
      <w:pPr>
        <w:rPr>
          <w:lang w:val="en-US"/>
        </w:rPr>
      </w:pPr>
    </w:p>
    <w:p w:rsidR="000D7A9B" w:rsidRPr="000D7A9B" w:rsidRDefault="000D7A9B">
      <w:pPr>
        <w:rPr>
          <w:lang w:val="en-US"/>
        </w:rPr>
      </w:pPr>
    </w:p>
    <w:p w:rsidR="000D7A9B" w:rsidRPr="000D7A9B" w:rsidRDefault="000D7A9B">
      <w:pPr>
        <w:rPr>
          <w:lang w:val="en-US"/>
        </w:rPr>
      </w:pPr>
    </w:p>
    <w:sectPr w:rsidR="000D7A9B" w:rsidRPr="000D7A9B" w:rsidSect="00AA5B5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A0E"/>
    <w:rsid w:val="000D7A9B"/>
    <w:rsid w:val="002D6A0E"/>
    <w:rsid w:val="00384258"/>
    <w:rsid w:val="003F27CD"/>
    <w:rsid w:val="00492D38"/>
    <w:rsid w:val="004F1646"/>
    <w:rsid w:val="00674C7F"/>
    <w:rsid w:val="007212AB"/>
    <w:rsid w:val="00810F69"/>
    <w:rsid w:val="00DB418A"/>
    <w:rsid w:val="00F72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D6A0E"/>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2D6A0E"/>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2D6A0E"/>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2D6A0E"/>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2D6A0E"/>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2D6A0E"/>
  </w:style>
  <w:style w:type="paragraph" w:customStyle="1" w:styleId="a9">
    <w:name w:val="автор_кандидат_англ"/>
    <w:basedOn w:val="a5"/>
    <w:uiPriority w:val="99"/>
    <w:rsid w:val="002D6A0E"/>
  </w:style>
  <w:style w:type="paragraph" w:customStyle="1" w:styleId="aa">
    <w:name w:val="Заголовок статьи_англ"/>
    <w:basedOn w:val="a6"/>
    <w:uiPriority w:val="99"/>
    <w:rsid w:val="002D6A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D6A0E"/>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2D6A0E"/>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2D6A0E"/>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2D6A0E"/>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2D6A0E"/>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2D6A0E"/>
  </w:style>
  <w:style w:type="paragraph" w:customStyle="1" w:styleId="a9">
    <w:name w:val="автор_кандидат_англ"/>
    <w:basedOn w:val="a5"/>
    <w:uiPriority w:val="99"/>
    <w:rsid w:val="002D6A0E"/>
  </w:style>
  <w:style w:type="paragraph" w:customStyle="1" w:styleId="aa">
    <w:name w:val="Заголовок статьи_англ"/>
    <w:basedOn w:val="a6"/>
    <w:uiPriority w:val="99"/>
    <w:rsid w:val="002D6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4730</Words>
  <Characters>26966</Characters>
  <Application>Microsoft Office Word</Application>
  <DocSecurity>0</DocSecurity>
  <Lines>224</Lines>
  <Paragraphs>63</Paragraphs>
  <ScaleCrop>false</ScaleCrop>
  <Company>Krokoz™</Company>
  <LinksUpToDate>false</LinksUpToDate>
  <CharactersWithSpaces>31633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10</cp:revision>
  <dcterms:created xsi:type="dcterms:W3CDTF">2022-01-07T12:11:00Z</dcterms:created>
  <dcterms:modified xsi:type="dcterms:W3CDTF">2022-01-07T12:18:00Z</dcterms:modified>
</cp:coreProperties>
</file>