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F9" w:rsidRDefault="00E17BF9" w:rsidP="00E17BF9">
      <w:pPr>
        <w:pStyle w:val="a3"/>
        <w:rPr>
          <w:b w:val="0"/>
          <w:bCs w:val="0"/>
        </w:rPr>
      </w:pPr>
      <w:r>
        <w:t>DOI 10.47576/</w:t>
      </w:r>
      <w:r>
        <w:rPr>
          <w:b w:val="0"/>
          <w:bCs w:val="0"/>
        </w:rPr>
        <w:t xml:space="preserve">2712-7559_2022_3_6_474 </w:t>
      </w:r>
    </w:p>
    <w:p w:rsidR="00E17BF9" w:rsidRDefault="00E17BF9" w:rsidP="00E17BF9">
      <w:pPr>
        <w:pStyle w:val="a3"/>
      </w:pPr>
      <w:r>
        <w:t>УДК 355/359:004</w:t>
      </w:r>
    </w:p>
    <w:p w:rsidR="00E17BF9" w:rsidRDefault="00E17BF9" w:rsidP="00E17BF9">
      <w:pPr>
        <w:pStyle w:val="a4"/>
      </w:pPr>
      <w:r>
        <w:t>Жуков Александр Олегович,</w:t>
      </w:r>
    </w:p>
    <w:p w:rsidR="00E17BF9" w:rsidRDefault="00E17BF9" w:rsidP="00E17BF9">
      <w:pPr>
        <w:pStyle w:val="a5"/>
      </w:pPr>
      <w:r>
        <w:t xml:space="preserve">доктор технических наук, профессор, ФГБНУ «Экспертно-аналитический центр», г. Москва, Россия, </w:t>
      </w:r>
      <w:r>
        <w:br/>
        <w:t>e-</w:t>
      </w:r>
      <w:proofErr w:type="spellStart"/>
      <w:r>
        <w:t>mail</w:t>
      </w:r>
      <w:proofErr w:type="spellEnd"/>
      <w:r>
        <w:t>: aozhukov@mail.ru</w:t>
      </w:r>
    </w:p>
    <w:p w:rsidR="00E17BF9" w:rsidRDefault="00E17BF9" w:rsidP="00E17BF9">
      <w:pPr>
        <w:pStyle w:val="a4"/>
      </w:pPr>
      <w:r>
        <w:t>Дьяков Виктор Федорович,</w:t>
      </w:r>
    </w:p>
    <w:p w:rsidR="00E17BF9" w:rsidRDefault="00E17BF9" w:rsidP="00E17BF9">
      <w:pPr>
        <w:pStyle w:val="a5"/>
      </w:pPr>
      <w:r>
        <w:t xml:space="preserve">соискатель, </w:t>
      </w:r>
      <w:r>
        <w:br/>
        <w:t xml:space="preserve">ФГБНУ «Экспертно-аналитический центр», г. Москва, Россия, </w:t>
      </w:r>
      <w:r>
        <w:br/>
        <w:t>e-</w:t>
      </w:r>
      <w:proofErr w:type="spellStart"/>
      <w:r>
        <w:t>mail</w:t>
      </w:r>
      <w:proofErr w:type="spellEnd"/>
      <w:r>
        <w:t>: study.pstgu@gmail.com</w:t>
      </w:r>
    </w:p>
    <w:p w:rsidR="00E17BF9" w:rsidRDefault="00E17BF9" w:rsidP="00E17BF9">
      <w:pPr>
        <w:pStyle w:val="a6"/>
      </w:pPr>
      <w:r>
        <w:t>Трансформация роли технологий искусственного интеллекта в обеспечении национальной безопасности: зарубежный опыт и перспективы развития в оборонно-промышленном комплексе</w:t>
      </w:r>
    </w:p>
    <w:p w:rsidR="00E17BF9" w:rsidRDefault="00E17BF9" w:rsidP="00E17BF9">
      <w:pPr>
        <w:pStyle w:val="a7"/>
      </w:pPr>
      <w:r>
        <w:t>В статье показана роль технологий искусственного интеллекта в обеспечении национальной безопасности и развитии оборонно-промышленного комплекса. Установлено, что искусственный интеллект выступает драйвером развития в области создания новых образцов вооружения, военной и специальной техники, обеспечения принципов управления войсками и оружием, а также организации рентабельного производства с заданными свойствами и параметрами выпускаемой продукции.</w:t>
      </w:r>
    </w:p>
    <w:p w:rsidR="00E17BF9" w:rsidRDefault="00E17BF9" w:rsidP="00E17BF9">
      <w:pPr>
        <w:pStyle w:val="a7"/>
      </w:pPr>
      <w:r>
        <w:rPr>
          <w:spacing w:val="43"/>
        </w:rPr>
        <w:t>Ключевые слова:</w:t>
      </w:r>
      <w:r>
        <w:t xml:space="preserve"> технологии; искусственный интеллект; обеспечение национальной безопасности; оборонно-промышленный комплекс; оптимальные решения.</w:t>
      </w:r>
    </w:p>
    <w:p w:rsidR="00E17BF9" w:rsidRDefault="00E17BF9" w:rsidP="00E17BF9">
      <w:pPr>
        <w:pStyle w:val="a3"/>
      </w:pPr>
      <w:r>
        <w:t>UDC 355/359:004</w:t>
      </w:r>
    </w:p>
    <w:p w:rsidR="00E17BF9" w:rsidRPr="00E17BF9" w:rsidRDefault="00E17BF9" w:rsidP="00E17BF9">
      <w:pPr>
        <w:pStyle w:val="a8"/>
        <w:rPr>
          <w:lang w:val="en-US"/>
        </w:rPr>
      </w:pPr>
      <w:r w:rsidRPr="00E17BF9">
        <w:rPr>
          <w:lang w:val="en-US"/>
        </w:rPr>
        <w:t xml:space="preserve">Zhukov Alexander </w:t>
      </w:r>
      <w:proofErr w:type="spellStart"/>
      <w:r w:rsidRPr="00E17BF9">
        <w:rPr>
          <w:lang w:val="en-US"/>
        </w:rPr>
        <w:t>Olegovich</w:t>
      </w:r>
      <w:proofErr w:type="spellEnd"/>
      <w:r w:rsidRPr="00E17BF9">
        <w:rPr>
          <w:lang w:val="en-US"/>
        </w:rPr>
        <w:t>,</w:t>
      </w:r>
    </w:p>
    <w:p w:rsidR="00E17BF9" w:rsidRPr="00E17BF9" w:rsidRDefault="00E17BF9" w:rsidP="00E17BF9">
      <w:pPr>
        <w:pStyle w:val="a9"/>
        <w:rPr>
          <w:lang w:val="en-US"/>
        </w:rPr>
      </w:pPr>
      <w:r w:rsidRPr="00E17BF9">
        <w:rPr>
          <w:lang w:val="en-US"/>
        </w:rPr>
        <w:t>Doctor of Technical Sciences, Professor, Federal State Budgetary Scientific Institution “Expert Analytical Center”, Moscow, Russia, e-mail: aozhukov@mail.ru</w:t>
      </w:r>
    </w:p>
    <w:p w:rsidR="00E17BF9" w:rsidRPr="00E17BF9" w:rsidRDefault="00E17BF9" w:rsidP="00E17BF9">
      <w:pPr>
        <w:pStyle w:val="a8"/>
        <w:rPr>
          <w:lang w:val="en-US"/>
        </w:rPr>
      </w:pPr>
      <w:proofErr w:type="spellStart"/>
      <w:r w:rsidRPr="00E17BF9">
        <w:rPr>
          <w:lang w:val="en-US"/>
        </w:rPr>
        <w:t>Dyakov</w:t>
      </w:r>
      <w:proofErr w:type="spellEnd"/>
      <w:r w:rsidRPr="00E17BF9">
        <w:rPr>
          <w:lang w:val="en-US"/>
        </w:rPr>
        <w:t xml:space="preserve"> Viktor </w:t>
      </w:r>
      <w:proofErr w:type="spellStart"/>
      <w:r w:rsidRPr="00E17BF9">
        <w:rPr>
          <w:lang w:val="en-US"/>
        </w:rPr>
        <w:t>Fyodorovich</w:t>
      </w:r>
      <w:proofErr w:type="spellEnd"/>
      <w:r w:rsidRPr="00E17BF9">
        <w:rPr>
          <w:lang w:val="en-US"/>
        </w:rPr>
        <w:t>,</w:t>
      </w:r>
    </w:p>
    <w:p w:rsidR="00E17BF9" w:rsidRPr="00E17BF9" w:rsidRDefault="00E17BF9" w:rsidP="00E17BF9">
      <w:pPr>
        <w:pStyle w:val="a9"/>
        <w:rPr>
          <w:lang w:val="en-US"/>
        </w:rPr>
      </w:pPr>
      <w:r w:rsidRPr="00E17BF9">
        <w:rPr>
          <w:lang w:val="en-US"/>
        </w:rPr>
        <w:t xml:space="preserve">Applicant, FSBSI Expert Analytical Center, Moscow, Russia, </w:t>
      </w:r>
      <w:r w:rsidRPr="00E17BF9">
        <w:rPr>
          <w:lang w:val="en-US"/>
        </w:rPr>
        <w:br/>
        <w:t>e-mail: study.pstgu@gmail.com</w:t>
      </w:r>
    </w:p>
    <w:p w:rsidR="00E17BF9" w:rsidRPr="00E17BF9" w:rsidRDefault="00E17BF9" w:rsidP="00E17BF9">
      <w:pPr>
        <w:pStyle w:val="aa"/>
        <w:rPr>
          <w:lang w:val="en-US"/>
        </w:rPr>
      </w:pPr>
      <w:r w:rsidRPr="00E17BF9">
        <w:rPr>
          <w:lang w:val="en-US"/>
        </w:rPr>
        <w:t>Transformation of the role of artificial intelligence technologies in ensuring national security: foreign experience and development prospects in the military-industrial complex</w:t>
      </w:r>
    </w:p>
    <w:p w:rsidR="00E17BF9" w:rsidRPr="00E17BF9" w:rsidRDefault="00E17BF9" w:rsidP="00E17BF9">
      <w:pPr>
        <w:pStyle w:val="a7"/>
        <w:rPr>
          <w:lang w:val="en-US"/>
        </w:rPr>
      </w:pPr>
      <w:r w:rsidRPr="00E17BF9">
        <w:rPr>
          <w:lang w:val="en-US"/>
        </w:rPr>
        <w:t>The article shows the role of artificial intelligence technologies in ensuring national security and developing the military-industrial complex. It has been established that artificial intelligence acts as a driver of development in the field of creating new models of weapons for military and special equipment, providing new principles for command and control of troops and weapons, as well as solving the problem of organizing cost-effective production with specified properties and parameters of products.</w:t>
      </w:r>
    </w:p>
    <w:p w:rsidR="00E17BF9" w:rsidRPr="00E17BF9" w:rsidRDefault="00E17BF9" w:rsidP="00E17BF9">
      <w:pPr>
        <w:pStyle w:val="a7"/>
        <w:rPr>
          <w:lang w:val="en-US"/>
        </w:rPr>
      </w:pPr>
      <w:r w:rsidRPr="00E17BF9">
        <w:rPr>
          <w:spacing w:val="43"/>
          <w:lang w:val="en-US"/>
        </w:rPr>
        <w:t>Keywords</w:t>
      </w:r>
      <w:r w:rsidRPr="00E17BF9">
        <w:rPr>
          <w:lang w:val="en-US"/>
        </w:rPr>
        <w:t>: technologies; artificial intelligence; ensuring national security; military-industrial complex; optimal solutions.</w:t>
      </w:r>
    </w:p>
    <w:p w:rsidR="002330BC" w:rsidRDefault="002330BC"/>
    <w:p w:rsidR="00697E43" w:rsidRDefault="00697E43"/>
    <w:p w:rsidR="00697E43" w:rsidRPr="00697E43" w:rsidRDefault="00697E43" w:rsidP="00697E43">
      <w:pPr>
        <w:pStyle w:val="a3"/>
        <w:rPr>
          <w:b w:val="0"/>
          <w:bCs w:val="0"/>
          <w:lang w:val="ru-RU"/>
        </w:rPr>
      </w:pPr>
      <w:r>
        <w:t>DOI</w:t>
      </w:r>
      <w:r w:rsidRPr="00697E43">
        <w:rPr>
          <w:lang w:val="ru-RU"/>
        </w:rPr>
        <w:t xml:space="preserve"> 10.47576/</w:t>
      </w:r>
      <w:r w:rsidRPr="00697E43">
        <w:rPr>
          <w:b w:val="0"/>
          <w:bCs w:val="0"/>
          <w:lang w:val="ru-RU"/>
        </w:rPr>
        <w:t>2712-7559_2022_3_6_481</w:t>
      </w:r>
    </w:p>
    <w:p w:rsidR="00697E43" w:rsidRPr="00697E43" w:rsidRDefault="00697E43" w:rsidP="00697E43">
      <w:pPr>
        <w:pStyle w:val="a3"/>
        <w:rPr>
          <w:lang w:val="ru-RU"/>
        </w:rPr>
      </w:pPr>
      <w:r w:rsidRPr="00697E43">
        <w:rPr>
          <w:lang w:val="ru-RU"/>
        </w:rPr>
        <w:t>УДК 378:004</w:t>
      </w:r>
    </w:p>
    <w:p w:rsidR="00697E43" w:rsidRDefault="00697E43" w:rsidP="00697E43">
      <w:pPr>
        <w:pStyle w:val="a4"/>
      </w:pPr>
      <w:proofErr w:type="spellStart"/>
      <w:r>
        <w:t>Боготова</w:t>
      </w:r>
      <w:proofErr w:type="spellEnd"/>
      <w:r>
        <w:t xml:space="preserve"> Оксана </w:t>
      </w:r>
      <w:proofErr w:type="spellStart"/>
      <w:r>
        <w:t>Хамидбиевна</w:t>
      </w:r>
      <w:proofErr w:type="spellEnd"/>
      <w:r>
        <w:t xml:space="preserve">, </w:t>
      </w:r>
    </w:p>
    <w:p w:rsidR="00697E43" w:rsidRDefault="00697E43" w:rsidP="00697E43">
      <w:pPr>
        <w:pStyle w:val="a5"/>
      </w:pPr>
      <w:r>
        <w:lastRenderedPageBreak/>
        <w:t xml:space="preserve">кандидат экономических наук, доцент </w:t>
      </w:r>
      <w:r>
        <w:br/>
        <w:t xml:space="preserve">кафедры экономики, Кабардино-Балкарский государственный аграрный университет </w:t>
      </w:r>
      <w:r>
        <w:br/>
        <w:t xml:space="preserve">им. В. М. </w:t>
      </w:r>
      <w:proofErr w:type="spellStart"/>
      <w:r>
        <w:t>Кокова</w:t>
      </w:r>
      <w:proofErr w:type="spellEnd"/>
      <w:r>
        <w:t xml:space="preserve">, г. Нальчик, Россия, </w:t>
      </w:r>
      <w:r>
        <w:br/>
        <w:t>e-</w:t>
      </w:r>
      <w:proofErr w:type="spellStart"/>
      <w:r>
        <w:t>mail</w:t>
      </w:r>
      <w:proofErr w:type="spellEnd"/>
      <w:r>
        <w:t>: amv_1978@mail.ru</w:t>
      </w:r>
    </w:p>
    <w:p w:rsidR="00697E43" w:rsidRDefault="00697E43" w:rsidP="00697E43">
      <w:pPr>
        <w:pStyle w:val="a4"/>
      </w:pPr>
      <w:proofErr w:type="spellStart"/>
      <w:r>
        <w:t>Кучмезов</w:t>
      </w:r>
      <w:proofErr w:type="spellEnd"/>
      <w:r>
        <w:t xml:space="preserve"> Расул </w:t>
      </w:r>
      <w:proofErr w:type="spellStart"/>
      <w:r>
        <w:t>Абдулмуталифович</w:t>
      </w:r>
      <w:proofErr w:type="spellEnd"/>
      <w:r>
        <w:t xml:space="preserve">, </w:t>
      </w:r>
    </w:p>
    <w:p w:rsidR="00697E43" w:rsidRDefault="00697E43" w:rsidP="00697E43">
      <w:pPr>
        <w:pStyle w:val="a5"/>
      </w:pPr>
      <w:r>
        <w:t xml:space="preserve">кандидат педагогических наук, старший </w:t>
      </w:r>
      <w:r>
        <w:br/>
        <w:t xml:space="preserve">преподаватель кафедры организации </w:t>
      </w:r>
      <w:r>
        <w:br/>
        <w:t xml:space="preserve">правоохранительной деятельности, </w:t>
      </w:r>
      <w:r>
        <w:br/>
        <w:t xml:space="preserve">Северо-Кавказский институт повышения квалификации (филиал) Краснодарского </w:t>
      </w:r>
      <w:r>
        <w:br/>
        <w:t xml:space="preserve">университета МВД России, г. Нальчик, </w:t>
      </w:r>
      <w:r>
        <w:br/>
        <w:t>Россия, e-</w:t>
      </w:r>
      <w:proofErr w:type="spellStart"/>
      <w:r>
        <w:t>mail</w:t>
      </w:r>
      <w:proofErr w:type="spellEnd"/>
      <w:r>
        <w:t>: amv_1978@mail.ru</w:t>
      </w:r>
    </w:p>
    <w:p w:rsidR="00697E43" w:rsidRDefault="00697E43" w:rsidP="00697E43">
      <w:pPr>
        <w:pStyle w:val="a4"/>
      </w:pPr>
      <w:proofErr w:type="spellStart"/>
      <w:r>
        <w:t>Пожималин</w:t>
      </w:r>
      <w:proofErr w:type="spellEnd"/>
      <w:r>
        <w:t xml:space="preserve"> Вячеслав Николаевич, </w:t>
      </w:r>
    </w:p>
    <w:p w:rsidR="00697E43" w:rsidRDefault="00697E43" w:rsidP="00697E43">
      <w:pPr>
        <w:pStyle w:val="a5"/>
      </w:pPr>
      <w:r>
        <w:t>доцент, доцент института подготовки государственных и муниципальных служащих, Академия ФСИН России, scanderbeg@mail.ru</w:t>
      </w:r>
    </w:p>
    <w:p w:rsidR="00697E43" w:rsidRDefault="00697E43" w:rsidP="00697E43">
      <w:pPr>
        <w:pStyle w:val="a6"/>
      </w:pPr>
      <w:r>
        <w:t>Актуальные вопросы сотрудничества вузов, предпринимательского сообщества и государства в эпоху цифровизации</w:t>
      </w:r>
    </w:p>
    <w:p w:rsidR="00697E43" w:rsidRDefault="00697E43" w:rsidP="00697E43">
      <w:pPr>
        <w:pStyle w:val="a7"/>
      </w:pPr>
      <w:r>
        <w:t xml:space="preserve">В статье рассмотрены вопросы эффективной и мобильной системы обучения, реализация которой способствует успеху и безопасности экономики страны. Воздействие </w:t>
      </w:r>
      <w:proofErr w:type="spellStart"/>
      <w:r>
        <w:t>цифровизации</w:t>
      </w:r>
      <w:proofErr w:type="spellEnd"/>
      <w:r>
        <w:t xml:space="preserve"> проявляется в трансформации рынка труда, </w:t>
      </w:r>
      <w:proofErr w:type="gramStart"/>
      <w:r>
        <w:t>бизнес-моделей</w:t>
      </w:r>
      <w:proofErr w:type="gramEnd"/>
      <w:r>
        <w:t xml:space="preserve"> и самих предпринимателей в контексте изменения взаимоотношений с образовательными организациями. Проанализированы основные проблемы, препятствующие сотрудничеству вузов, предпринимателей и государства в эпоху </w:t>
      </w:r>
      <w:proofErr w:type="spellStart"/>
      <w:r>
        <w:t>цифровизации</w:t>
      </w:r>
      <w:proofErr w:type="spellEnd"/>
      <w:r>
        <w:t>.</w:t>
      </w:r>
    </w:p>
    <w:p w:rsidR="00697E43" w:rsidRDefault="00697E43" w:rsidP="00697E43">
      <w:pPr>
        <w:pStyle w:val="a7"/>
      </w:pPr>
      <w:r>
        <w:rPr>
          <w:spacing w:val="43"/>
        </w:rPr>
        <w:t>Ключевые слова</w:t>
      </w:r>
      <w:r>
        <w:t xml:space="preserve">: </w:t>
      </w:r>
      <w:proofErr w:type="spellStart"/>
      <w:r>
        <w:t>цифровизация</w:t>
      </w:r>
      <w:proofErr w:type="spellEnd"/>
      <w:r>
        <w:t>; цифровые технологии; предпринимательство; образовательные организации; бизнес-процессы; бизнес-модель.</w:t>
      </w:r>
    </w:p>
    <w:p w:rsidR="00697E43" w:rsidRDefault="00697E43" w:rsidP="00697E43">
      <w:pPr>
        <w:pStyle w:val="a3"/>
      </w:pPr>
      <w:r>
        <w:t>UDC 378:004</w:t>
      </w:r>
    </w:p>
    <w:p w:rsidR="00697E43" w:rsidRPr="00697E43" w:rsidRDefault="00697E43" w:rsidP="00697E43">
      <w:pPr>
        <w:pStyle w:val="a8"/>
        <w:rPr>
          <w:lang w:val="en-US"/>
        </w:rPr>
      </w:pPr>
      <w:proofErr w:type="spellStart"/>
      <w:r w:rsidRPr="00697E43">
        <w:rPr>
          <w:lang w:val="en-US"/>
        </w:rPr>
        <w:t>Bogotova</w:t>
      </w:r>
      <w:proofErr w:type="spellEnd"/>
      <w:r w:rsidRPr="00697E43">
        <w:rPr>
          <w:lang w:val="en-US"/>
        </w:rPr>
        <w:t xml:space="preserve"> Oksana </w:t>
      </w:r>
      <w:proofErr w:type="spellStart"/>
      <w:r w:rsidRPr="00697E43">
        <w:rPr>
          <w:lang w:val="en-US"/>
        </w:rPr>
        <w:t>Khamidbievna</w:t>
      </w:r>
      <w:proofErr w:type="spellEnd"/>
      <w:r w:rsidRPr="00697E43">
        <w:rPr>
          <w:lang w:val="en-US"/>
        </w:rPr>
        <w:t>,</w:t>
      </w:r>
    </w:p>
    <w:p w:rsidR="00697E43" w:rsidRPr="00697E43" w:rsidRDefault="00697E43" w:rsidP="00697E43">
      <w:pPr>
        <w:pStyle w:val="a9"/>
        <w:rPr>
          <w:lang w:val="en-US"/>
        </w:rPr>
      </w:pPr>
      <w:proofErr w:type="gramStart"/>
      <w:r w:rsidRPr="00697E43">
        <w:rPr>
          <w:lang w:val="en-US"/>
        </w:rPr>
        <w:t xml:space="preserve">Candidate of Economic Sciences, Associate Professor of the Department of Economics, </w:t>
      </w:r>
      <w:proofErr w:type="spellStart"/>
      <w:r w:rsidRPr="00697E43">
        <w:rPr>
          <w:lang w:val="en-US"/>
        </w:rPr>
        <w:t>Kabardino-Balkarian</w:t>
      </w:r>
      <w:proofErr w:type="spellEnd"/>
      <w:r w:rsidRPr="00697E43">
        <w:rPr>
          <w:lang w:val="en-US"/>
        </w:rPr>
        <w:t xml:space="preserve"> State Agrarian University.</w:t>
      </w:r>
      <w:proofErr w:type="gramEnd"/>
      <w:r w:rsidRPr="00697E43">
        <w:rPr>
          <w:lang w:val="en-US"/>
        </w:rPr>
        <w:t xml:space="preserve"> Named after V. M. </w:t>
      </w:r>
      <w:proofErr w:type="spellStart"/>
      <w:r w:rsidRPr="00697E43">
        <w:rPr>
          <w:lang w:val="en-US"/>
        </w:rPr>
        <w:t>Kokova</w:t>
      </w:r>
      <w:proofErr w:type="spellEnd"/>
      <w:r w:rsidRPr="00697E43">
        <w:rPr>
          <w:lang w:val="en-US"/>
        </w:rPr>
        <w:t>, Nalchik, Russia, e-mail: amv_1978@mail.ru</w:t>
      </w:r>
    </w:p>
    <w:p w:rsidR="00697E43" w:rsidRPr="00697E43" w:rsidRDefault="00697E43" w:rsidP="00697E43">
      <w:pPr>
        <w:pStyle w:val="a8"/>
        <w:rPr>
          <w:lang w:val="en-US"/>
        </w:rPr>
      </w:pPr>
      <w:proofErr w:type="spellStart"/>
      <w:r w:rsidRPr="00697E43">
        <w:rPr>
          <w:lang w:val="en-US"/>
        </w:rPr>
        <w:t>Kuchmezov</w:t>
      </w:r>
      <w:proofErr w:type="spellEnd"/>
      <w:r w:rsidRPr="00697E43">
        <w:rPr>
          <w:lang w:val="en-US"/>
        </w:rPr>
        <w:t xml:space="preserve"> </w:t>
      </w:r>
      <w:proofErr w:type="spellStart"/>
      <w:r w:rsidRPr="00697E43">
        <w:rPr>
          <w:lang w:val="en-US"/>
        </w:rPr>
        <w:t>Rasul</w:t>
      </w:r>
      <w:proofErr w:type="spellEnd"/>
      <w:r w:rsidRPr="00697E43">
        <w:rPr>
          <w:lang w:val="en-US"/>
        </w:rPr>
        <w:t xml:space="preserve"> </w:t>
      </w:r>
      <w:proofErr w:type="spellStart"/>
      <w:r w:rsidRPr="00697E43">
        <w:rPr>
          <w:lang w:val="en-US"/>
        </w:rPr>
        <w:t>Abdulmutalifovich</w:t>
      </w:r>
      <w:proofErr w:type="spellEnd"/>
      <w:r w:rsidRPr="00697E43">
        <w:rPr>
          <w:lang w:val="en-US"/>
        </w:rPr>
        <w:t>,</w:t>
      </w:r>
    </w:p>
    <w:p w:rsidR="00697E43" w:rsidRPr="00697E43" w:rsidRDefault="00697E43" w:rsidP="00697E43">
      <w:pPr>
        <w:pStyle w:val="a9"/>
        <w:rPr>
          <w:spacing w:val="-2"/>
          <w:lang w:val="en-US"/>
        </w:rPr>
      </w:pPr>
      <w:r w:rsidRPr="00697E43">
        <w:rPr>
          <w:spacing w:val="-2"/>
          <w:lang w:val="en-US"/>
        </w:rPr>
        <w:t>Candidate of Pedagogical Sciences, Senior Lecturer, Department of Organization of Law Enforcement, North Caucasian Institute for Advanced Studies (branch) of the Krasnodar University of the Ministry of Internal Affairs of Russia, Nalchik, Russia, e-mail: amv_1978@mail.ru</w:t>
      </w:r>
    </w:p>
    <w:p w:rsidR="00697E43" w:rsidRPr="00697E43" w:rsidRDefault="00697E43" w:rsidP="00697E43">
      <w:pPr>
        <w:pStyle w:val="a8"/>
        <w:rPr>
          <w:lang w:val="en-US"/>
        </w:rPr>
      </w:pPr>
      <w:proofErr w:type="spellStart"/>
      <w:r w:rsidRPr="00697E43">
        <w:rPr>
          <w:lang w:val="en-US"/>
        </w:rPr>
        <w:t>Pozhimalin</w:t>
      </w:r>
      <w:proofErr w:type="spellEnd"/>
      <w:r w:rsidRPr="00697E43">
        <w:rPr>
          <w:lang w:val="en-US"/>
        </w:rPr>
        <w:t xml:space="preserve"> </w:t>
      </w:r>
      <w:proofErr w:type="spellStart"/>
      <w:r w:rsidRPr="00697E43">
        <w:rPr>
          <w:lang w:val="en-US"/>
        </w:rPr>
        <w:t>Vyacheslav</w:t>
      </w:r>
      <w:proofErr w:type="spellEnd"/>
      <w:r w:rsidRPr="00697E43">
        <w:rPr>
          <w:lang w:val="en-US"/>
        </w:rPr>
        <w:t xml:space="preserve"> </w:t>
      </w:r>
      <w:proofErr w:type="spellStart"/>
      <w:proofErr w:type="gramStart"/>
      <w:r w:rsidRPr="00697E43">
        <w:rPr>
          <w:lang w:val="en-US"/>
        </w:rPr>
        <w:t>Nikolaevich</w:t>
      </w:r>
      <w:proofErr w:type="spellEnd"/>
      <w:r w:rsidRPr="00697E43">
        <w:rPr>
          <w:lang w:val="en-US"/>
        </w:rPr>
        <w:t xml:space="preserve"> ,</w:t>
      </w:r>
      <w:proofErr w:type="gramEnd"/>
    </w:p>
    <w:p w:rsidR="00697E43" w:rsidRPr="00697E43" w:rsidRDefault="00697E43" w:rsidP="00697E43">
      <w:pPr>
        <w:pStyle w:val="a9"/>
        <w:rPr>
          <w:spacing w:val="-5"/>
          <w:lang w:val="en-US"/>
        </w:rPr>
      </w:pPr>
      <w:r w:rsidRPr="00697E43">
        <w:rPr>
          <w:spacing w:val="-5"/>
          <w:lang w:val="en-US"/>
        </w:rPr>
        <w:t>Associate Professor, Associate Professor of the Institute of Training of State and Municipal Employees, the Academy of the Federal Penitentiary Service of Russia, scanderbeg@mail.ru</w:t>
      </w:r>
    </w:p>
    <w:p w:rsidR="00697E43" w:rsidRPr="00697E43" w:rsidRDefault="00697E43" w:rsidP="00697E43">
      <w:pPr>
        <w:pStyle w:val="aa"/>
        <w:rPr>
          <w:lang w:val="en-US"/>
        </w:rPr>
      </w:pPr>
      <w:r w:rsidRPr="00697E43">
        <w:rPr>
          <w:lang w:val="en-US"/>
        </w:rPr>
        <w:t>Topical issues of cooperation between universities, the business community and the state in the era of digitalization</w:t>
      </w:r>
    </w:p>
    <w:p w:rsidR="00697E43" w:rsidRPr="00697E43" w:rsidRDefault="00697E43" w:rsidP="00697E43">
      <w:pPr>
        <w:pStyle w:val="a7"/>
        <w:rPr>
          <w:lang w:val="en-US"/>
        </w:rPr>
      </w:pPr>
      <w:r w:rsidRPr="00697E43">
        <w:rPr>
          <w:lang w:val="en-US"/>
        </w:rPr>
        <w:t>The article deals with the issues of an effective and mobile education system, the implementation of which contributes to the success and security of the country’s economy. The impact of digitalization is manifested in the transformation of the labor market, business models and entrepreneurs themselves in the context of changing relationships with educational organizations. The main problems hindering the cooperation of universities, entrepreneurs and the state in the era of digitalization are analyzed.</w:t>
      </w:r>
    </w:p>
    <w:p w:rsidR="00697E43" w:rsidRPr="00697E43" w:rsidRDefault="00697E43" w:rsidP="00697E43">
      <w:pPr>
        <w:pStyle w:val="a7"/>
        <w:rPr>
          <w:lang w:val="en-US"/>
        </w:rPr>
      </w:pPr>
      <w:r w:rsidRPr="00697E43">
        <w:rPr>
          <w:spacing w:val="43"/>
          <w:lang w:val="en-US"/>
        </w:rPr>
        <w:t>Keywords</w:t>
      </w:r>
      <w:r w:rsidRPr="00697E43">
        <w:rPr>
          <w:lang w:val="en-US"/>
        </w:rPr>
        <w:t>: digitalization; digital technologies; entrepreneurship; educational organizations; business processes; business model.</w:t>
      </w:r>
    </w:p>
    <w:p w:rsidR="00697E43" w:rsidRDefault="00697E43"/>
    <w:p w:rsidR="00697E43" w:rsidRDefault="00697E43"/>
    <w:p w:rsidR="00697E43" w:rsidRPr="00697E43" w:rsidRDefault="00697E43" w:rsidP="00697E43">
      <w:pPr>
        <w:pStyle w:val="a3"/>
        <w:rPr>
          <w:b w:val="0"/>
          <w:bCs w:val="0"/>
          <w:lang w:val="ru-RU"/>
        </w:rPr>
      </w:pPr>
      <w:r>
        <w:t>DOI</w:t>
      </w:r>
      <w:r w:rsidRPr="00697E43">
        <w:rPr>
          <w:lang w:val="ru-RU"/>
        </w:rPr>
        <w:t xml:space="preserve"> 10.47576/</w:t>
      </w:r>
      <w:r w:rsidRPr="00697E43">
        <w:rPr>
          <w:b w:val="0"/>
          <w:bCs w:val="0"/>
          <w:lang w:val="ru-RU"/>
        </w:rPr>
        <w:t>2712-7559_2022_3_6_485</w:t>
      </w:r>
    </w:p>
    <w:p w:rsidR="00697E43" w:rsidRPr="00697E43" w:rsidRDefault="00697E43" w:rsidP="00697E43">
      <w:pPr>
        <w:pStyle w:val="a3"/>
        <w:rPr>
          <w:lang w:val="ru-RU"/>
        </w:rPr>
      </w:pPr>
      <w:r w:rsidRPr="00697E43">
        <w:rPr>
          <w:lang w:val="ru-RU"/>
        </w:rPr>
        <w:t>УДК 332</w:t>
      </w:r>
    </w:p>
    <w:p w:rsidR="00697E43" w:rsidRDefault="00697E43" w:rsidP="00697E43">
      <w:pPr>
        <w:pStyle w:val="a4"/>
      </w:pPr>
      <w:r>
        <w:lastRenderedPageBreak/>
        <w:t xml:space="preserve">Абазов </w:t>
      </w:r>
      <w:proofErr w:type="spellStart"/>
      <w:r>
        <w:t>Андемиркан</w:t>
      </w:r>
      <w:proofErr w:type="spellEnd"/>
      <w:r>
        <w:t xml:space="preserve"> Борисович, </w:t>
      </w:r>
    </w:p>
    <w:p w:rsidR="00697E43" w:rsidRDefault="00697E43" w:rsidP="00697E43">
      <w:pPr>
        <w:pStyle w:val="a5"/>
      </w:pPr>
      <w:r>
        <w:t>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697E43" w:rsidRDefault="00697E43" w:rsidP="00697E43">
      <w:pPr>
        <w:pStyle w:val="a4"/>
      </w:pPr>
      <w:r>
        <w:t xml:space="preserve">Яицкая Елена Александровна, </w:t>
      </w:r>
    </w:p>
    <w:p w:rsidR="00697E43" w:rsidRDefault="00697E43" w:rsidP="00697E43">
      <w:pPr>
        <w:pStyle w:val="a5"/>
      </w:pPr>
      <w:r>
        <w:t xml:space="preserve">депутат Совета местного самоуправления городского округа Нальчик, кандидат экономических наук, доцент кафедры товароведения, туризма и права, Кабардино-Балкарский государственный аграрный университет </w:t>
      </w:r>
      <w:r>
        <w:br/>
        <w:t xml:space="preserve">им. В. М. </w:t>
      </w:r>
      <w:proofErr w:type="spellStart"/>
      <w:r>
        <w:t>Кокова</w:t>
      </w:r>
      <w:proofErr w:type="spellEnd"/>
      <w:r>
        <w:t xml:space="preserve">, г. Нальчик, Россия, </w:t>
      </w:r>
      <w:r>
        <w:br/>
        <w:t>e-</w:t>
      </w:r>
      <w:proofErr w:type="spellStart"/>
      <w:r>
        <w:t>mail</w:t>
      </w:r>
      <w:proofErr w:type="spellEnd"/>
      <w:r>
        <w:t>: amv_1978@mail.ru</w:t>
      </w:r>
    </w:p>
    <w:p w:rsidR="00697E43" w:rsidRDefault="00697E43" w:rsidP="00697E43">
      <w:pPr>
        <w:pStyle w:val="a4"/>
      </w:pPr>
      <w:proofErr w:type="spellStart"/>
      <w:r>
        <w:t>Пожималин</w:t>
      </w:r>
      <w:proofErr w:type="spellEnd"/>
      <w:r>
        <w:t xml:space="preserve"> Вячеслав Николаевич, </w:t>
      </w:r>
    </w:p>
    <w:p w:rsidR="00697E43" w:rsidRDefault="00697E43" w:rsidP="00697E43">
      <w:pPr>
        <w:pStyle w:val="a5"/>
      </w:pPr>
      <w:r>
        <w:t>доцент, доцент института подготовки государственных и муниципальных служащих, Академия ФСИН России, scanderbeg@mail.ru</w:t>
      </w:r>
    </w:p>
    <w:p w:rsidR="00697E43" w:rsidRDefault="00697E43" w:rsidP="00697E43">
      <w:pPr>
        <w:pStyle w:val="a6"/>
      </w:pPr>
      <w:r>
        <w:t>Влияние процесса цифровизации на местное самоуправление в Российской Федерации (на примере городского округа Нальчик)</w:t>
      </w:r>
    </w:p>
    <w:p w:rsidR="00697E43" w:rsidRDefault="00697E43" w:rsidP="00697E43">
      <w:pPr>
        <w:pStyle w:val="a7"/>
      </w:pPr>
      <w:r>
        <w:t xml:space="preserve">Актуальность исследования обусловливается ростом числа потребителей цифровых и </w:t>
      </w:r>
      <w:proofErr w:type="gramStart"/>
      <w:r>
        <w:t>интернет-технологий</w:t>
      </w:r>
      <w:proofErr w:type="gramEnd"/>
      <w:r>
        <w:t>, а также повышением роли местного самоуправления в органах власти и влиянием цифровых технологий на эти процессы. Развитие цифрового муниципалитета состоит в создании условий для качественного улучшения оказываемых людям услуг, а в перспективе организации «умных городов». Посредством электронных форм местного самоуправления формируется цифровая экономика, где главенствующие позиции занимает цифровое государственное и муниципальное управление.</w:t>
      </w:r>
    </w:p>
    <w:p w:rsidR="00697E43" w:rsidRDefault="00697E43" w:rsidP="00697E43">
      <w:pPr>
        <w:pStyle w:val="a7"/>
      </w:pPr>
      <w:r>
        <w:rPr>
          <w:spacing w:val="43"/>
        </w:rPr>
        <w:t>Ключевые слова</w:t>
      </w:r>
      <w:r>
        <w:t xml:space="preserve">: местное самоуправление; муниципалитет; цифровая трансформация; «умный город»; </w:t>
      </w:r>
      <w:proofErr w:type="spellStart"/>
      <w:r>
        <w:t>цифровизация</w:t>
      </w:r>
      <w:proofErr w:type="spellEnd"/>
      <w:r>
        <w:t>.</w:t>
      </w:r>
    </w:p>
    <w:p w:rsidR="00697E43" w:rsidRDefault="00697E43" w:rsidP="00697E43">
      <w:pPr>
        <w:pStyle w:val="a3"/>
      </w:pPr>
      <w:r>
        <w:t>UDC 332</w:t>
      </w:r>
    </w:p>
    <w:p w:rsidR="00697E43" w:rsidRPr="00697E43" w:rsidRDefault="00697E43" w:rsidP="00697E43">
      <w:pPr>
        <w:pStyle w:val="a8"/>
        <w:rPr>
          <w:lang w:val="en-US"/>
        </w:rPr>
      </w:pPr>
      <w:proofErr w:type="spellStart"/>
      <w:r w:rsidRPr="00697E43">
        <w:rPr>
          <w:lang w:val="en-US"/>
        </w:rPr>
        <w:t>Abazov</w:t>
      </w:r>
      <w:proofErr w:type="spellEnd"/>
      <w:r w:rsidRPr="00697E43">
        <w:rPr>
          <w:lang w:val="en-US"/>
        </w:rPr>
        <w:t xml:space="preserve"> </w:t>
      </w:r>
      <w:proofErr w:type="spellStart"/>
      <w:r w:rsidRPr="00697E43">
        <w:rPr>
          <w:lang w:val="en-US"/>
        </w:rPr>
        <w:t>Andemirkan</w:t>
      </w:r>
      <w:proofErr w:type="spellEnd"/>
      <w:r w:rsidRPr="00697E43">
        <w:rPr>
          <w:lang w:val="en-US"/>
        </w:rPr>
        <w:t xml:space="preserve"> </w:t>
      </w:r>
      <w:proofErr w:type="spellStart"/>
      <w:r w:rsidRPr="00697E43">
        <w:rPr>
          <w:lang w:val="en-US"/>
        </w:rPr>
        <w:t>Borisovich</w:t>
      </w:r>
      <w:proofErr w:type="spellEnd"/>
      <w:r w:rsidRPr="00697E43">
        <w:rPr>
          <w:lang w:val="en-US"/>
        </w:rPr>
        <w:t>,</w:t>
      </w:r>
    </w:p>
    <w:p w:rsidR="00697E43" w:rsidRPr="00697E43" w:rsidRDefault="00697E43" w:rsidP="00697E43">
      <w:pPr>
        <w:pStyle w:val="a9"/>
        <w:rPr>
          <w:spacing w:val="-2"/>
          <w:lang w:val="en-US"/>
        </w:rPr>
      </w:pPr>
      <w:r w:rsidRPr="00697E43">
        <w:rPr>
          <w:spacing w:val="-2"/>
          <w:lang w:val="en-US"/>
        </w:rPr>
        <w:t>PhD in Law, Associate Professor of the Department of Internal Affairs in Special Conditions, North Caucasian Institute for Advanced Studies (branch) of the Krasnodar University of the Ministry of Internal Affairs of Russia, Nalchik, Russia, e-mail: amv_1978@mail.ru</w:t>
      </w:r>
    </w:p>
    <w:p w:rsidR="00697E43" w:rsidRPr="00697E43" w:rsidRDefault="00697E43" w:rsidP="00697E43">
      <w:pPr>
        <w:pStyle w:val="a8"/>
        <w:rPr>
          <w:lang w:val="en-US"/>
        </w:rPr>
      </w:pPr>
      <w:proofErr w:type="spellStart"/>
      <w:r w:rsidRPr="00697E43">
        <w:rPr>
          <w:lang w:val="en-US"/>
        </w:rPr>
        <w:t>Yaitskaya</w:t>
      </w:r>
      <w:proofErr w:type="spellEnd"/>
      <w:r w:rsidRPr="00697E43">
        <w:rPr>
          <w:lang w:val="en-US"/>
        </w:rPr>
        <w:t xml:space="preserve"> Elena </w:t>
      </w:r>
      <w:proofErr w:type="spellStart"/>
      <w:r w:rsidRPr="00697E43">
        <w:rPr>
          <w:lang w:val="en-US"/>
        </w:rPr>
        <w:t>Alexandrovna</w:t>
      </w:r>
      <w:proofErr w:type="spellEnd"/>
      <w:r w:rsidRPr="00697E43">
        <w:rPr>
          <w:lang w:val="en-US"/>
        </w:rPr>
        <w:t>,</w:t>
      </w:r>
    </w:p>
    <w:p w:rsidR="00697E43" w:rsidRPr="00697E43" w:rsidRDefault="00697E43" w:rsidP="00697E43">
      <w:pPr>
        <w:pStyle w:val="a9"/>
        <w:rPr>
          <w:lang w:val="en-US"/>
        </w:rPr>
      </w:pPr>
      <w:r w:rsidRPr="00697E43">
        <w:rPr>
          <w:lang w:val="en-US"/>
        </w:rPr>
        <w:t xml:space="preserve">Deputy of the Council of Local Self-Government of the Nalchik City District; Candidate of Economic Sciences, Associate Professor of the Department of Commodity Science, Tourism and Law, </w:t>
      </w:r>
      <w:proofErr w:type="spellStart"/>
      <w:r w:rsidRPr="00697E43">
        <w:rPr>
          <w:lang w:val="en-US"/>
        </w:rPr>
        <w:t>Kabardino-Balkarian</w:t>
      </w:r>
      <w:proofErr w:type="spellEnd"/>
      <w:r w:rsidRPr="00697E43">
        <w:rPr>
          <w:lang w:val="en-US"/>
        </w:rPr>
        <w:t xml:space="preserve"> State Agrarian University named after V. M. </w:t>
      </w:r>
      <w:proofErr w:type="spellStart"/>
      <w:r w:rsidRPr="00697E43">
        <w:rPr>
          <w:lang w:val="en-US"/>
        </w:rPr>
        <w:t>Kokova</w:t>
      </w:r>
      <w:proofErr w:type="spellEnd"/>
      <w:r w:rsidRPr="00697E43">
        <w:rPr>
          <w:lang w:val="en-US"/>
        </w:rPr>
        <w:t>, Nalchik, Russia, e-mail: amv_1978@mail.ru</w:t>
      </w:r>
    </w:p>
    <w:p w:rsidR="00697E43" w:rsidRPr="00697E43" w:rsidRDefault="00697E43" w:rsidP="00697E43">
      <w:pPr>
        <w:pStyle w:val="a8"/>
        <w:rPr>
          <w:lang w:val="en-US"/>
        </w:rPr>
      </w:pPr>
      <w:proofErr w:type="spellStart"/>
      <w:r w:rsidRPr="00697E43">
        <w:rPr>
          <w:lang w:val="en-US"/>
        </w:rPr>
        <w:t>Pozhimalin</w:t>
      </w:r>
      <w:proofErr w:type="spellEnd"/>
      <w:r w:rsidRPr="00697E43">
        <w:rPr>
          <w:lang w:val="en-US"/>
        </w:rPr>
        <w:t xml:space="preserve"> </w:t>
      </w:r>
      <w:proofErr w:type="spellStart"/>
      <w:r w:rsidRPr="00697E43">
        <w:rPr>
          <w:lang w:val="en-US"/>
        </w:rPr>
        <w:t>Vyacheslav</w:t>
      </w:r>
      <w:proofErr w:type="spellEnd"/>
      <w:r w:rsidRPr="00697E43">
        <w:rPr>
          <w:lang w:val="en-US"/>
        </w:rPr>
        <w:t xml:space="preserve"> </w:t>
      </w:r>
      <w:proofErr w:type="spellStart"/>
      <w:proofErr w:type="gramStart"/>
      <w:r w:rsidRPr="00697E43">
        <w:rPr>
          <w:lang w:val="en-US"/>
        </w:rPr>
        <w:t>Nikolaevich</w:t>
      </w:r>
      <w:proofErr w:type="spellEnd"/>
      <w:r w:rsidRPr="00697E43">
        <w:rPr>
          <w:lang w:val="en-US"/>
        </w:rPr>
        <w:t xml:space="preserve"> ,</w:t>
      </w:r>
      <w:proofErr w:type="gramEnd"/>
    </w:p>
    <w:p w:rsidR="00697E43" w:rsidRPr="00697E43" w:rsidRDefault="00697E43" w:rsidP="00697E43">
      <w:pPr>
        <w:pStyle w:val="a9"/>
        <w:rPr>
          <w:spacing w:val="-5"/>
          <w:lang w:val="en-US"/>
        </w:rPr>
      </w:pPr>
      <w:r w:rsidRPr="00697E43">
        <w:rPr>
          <w:spacing w:val="-5"/>
          <w:lang w:val="en-US"/>
        </w:rPr>
        <w:t>Associate Professor, Associate Professor of the Institute of Training of State and Municipal Employees, the Academy of the Federal Penitentiary Service of Russia, scanderbeg@mail.ru</w:t>
      </w:r>
    </w:p>
    <w:p w:rsidR="00697E43" w:rsidRPr="00697E43" w:rsidRDefault="00697E43" w:rsidP="00697E43">
      <w:pPr>
        <w:pStyle w:val="aa"/>
        <w:rPr>
          <w:lang w:val="en-US"/>
        </w:rPr>
      </w:pPr>
      <w:r w:rsidRPr="00697E43">
        <w:rPr>
          <w:lang w:val="en-US"/>
        </w:rPr>
        <w:t>The impact of the digitalization process on local self-government in the Russian Federation (on the example of the Nalchik urban district)</w:t>
      </w:r>
    </w:p>
    <w:p w:rsidR="00697E43" w:rsidRPr="00697E43" w:rsidRDefault="00697E43" w:rsidP="00697E43">
      <w:pPr>
        <w:pStyle w:val="a7"/>
        <w:rPr>
          <w:lang w:val="en-US"/>
        </w:rPr>
      </w:pPr>
      <w:r w:rsidRPr="00697E43">
        <w:rPr>
          <w:lang w:val="en-US"/>
        </w:rPr>
        <w:t>The relevance of the study is determined by the growing number of consumers of digital and Internet technologies, as well as the increasing role of local government in government and the influence of digital technologies on these processes. The development of a digital municipality is to create conditions for a qualitative improvement in the services provided to people, and in the future, the organization of “smart cities”. Through the implementation of electronic forms of local self-government, a digital economy is being formed, where digital state and municipal government occupies a dominant position.</w:t>
      </w:r>
    </w:p>
    <w:p w:rsidR="00697E43" w:rsidRPr="00697E43" w:rsidRDefault="00697E43" w:rsidP="00697E43">
      <w:pPr>
        <w:pStyle w:val="a7"/>
        <w:rPr>
          <w:lang w:val="en-US"/>
        </w:rPr>
      </w:pPr>
      <w:r w:rsidRPr="00697E43">
        <w:rPr>
          <w:spacing w:val="43"/>
          <w:lang w:val="en-US"/>
        </w:rPr>
        <w:t>Keywords</w:t>
      </w:r>
      <w:r w:rsidRPr="00697E43">
        <w:rPr>
          <w:lang w:val="en-US"/>
        </w:rPr>
        <w:t>: local government; municipality; digital transformation; “smart city”; digitalization.</w:t>
      </w:r>
    </w:p>
    <w:p w:rsidR="00697E43" w:rsidRDefault="00697E43"/>
    <w:p w:rsidR="00697E43" w:rsidRDefault="00697E43"/>
    <w:p w:rsidR="00697E43" w:rsidRPr="00697E43" w:rsidRDefault="00697E43" w:rsidP="00697E43">
      <w:pPr>
        <w:pStyle w:val="a3"/>
        <w:rPr>
          <w:b w:val="0"/>
          <w:bCs w:val="0"/>
          <w:lang w:val="ru-RU"/>
        </w:rPr>
      </w:pPr>
      <w:r>
        <w:t>DOI</w:t>
      </w:r>
      <w:r w:rsidRPr="00697E43">
        <w:rPr>
          <w:lang w:val="ru-RU"/>
        </w:rPr>
        <w:t xml:space="preserve"> 10.47576/</w:t>
      </w:r>
      <w:r w:rsidRPr="00697E43">
        <w:rPr>
          <w:b w:val="0"/>
          <w:bCs w:val="0"/>
          <w:lang w:val="ru-RU"/>
        </w:rPr>
        <w:t>2712-7559_2022_3_6_489</w:t>
      </w:r>
    </w:p>
    <w:p w:rsidR="00697E43" w:rsidRPr="00697E43" w:rsidRDefault="00697E43" w:rsidP="00697E43">
      <w:pPr>
        <w:pStyle w:val="a3"/>
        <w:rPr>
          <w:lang w:val="ru-RU"/>
        </w:rPr>
      </w:pPr>
      <w:r w:rsidRPr="00697E43">
        <w:rPr>
          <w:lang w:val="ru-RU"/>
        </w:rPr>
        <w:lastRenderedPageBreak/>
        <w:t>УДК 332</w:t>
      </w:r>
    </w:p>
    <w:p w:rsidR="00697E43" w:rsidRDefault="00697E43" w:rsidP="00697E43">
      <w:pPr>
        <w:pStyle w:val="a4"/>
      </w:pPr>
      <w:proofErr w:type="spellStart"/>
      <w:r>
        <w:t>Алибий</w:t>
      </w:r>
      <w:proofErr w:type="spellEnd"/>
      <w:r>
        <w:t xml:space="preserve"> Хадис Магомедович,</w:t>
      </w:r>
    </w:p>
    <w:p w:rsidR="00697E43" w:rsidRDefault="00697E43" w:rsidP="00697E43">
      <w:pPr>
        <w:pStyle w:val="a5"/>
      </w:pPr>
      <w:r>
        <w:t xml:space="preserve">доктор экономических наук, профессор, профессор кафедры управления, Кабардино-Балкарский государственный аграрный университет им. В. М. </w:t>
      </w:r>
      <w:proofErr w:type="spellStart"/>
      <w:r>
        <w:t>Кокова</w:t>
      </w:r>
      <w:proofErr w:type="spellEnd"/>
      <w:r>
        <w:t xml:space="preserve">, г. Нальчик, Россия, </w:t>
      </w:r>
      <w:proofErr w:type="gramStart"/>
      <w:r>
        <w:t>е</w:t>
      </w:r>
      <w:proofErr w:type="gramEnd"/>
      <w:r>
        <w:t>-</w:t>
      </w:r>
      <w:proofErr w:type="spellStart"/>
      <w:r>
        <w:t>mail</w:t>
      </w:r>
      <w:proofErr w:type="spellEnd"/>
      <w:r>
        <w:t>: r3bizengin@mail.ru</w:t>
      </w:r>
    </w:p>
    <w:p w:rsidR="00697E43" w:rsidRDefault="00697E43" w:rsidP="00697E43">
      <w:pPr>
        <w:pStyle w:val="a4"/>
      </w:pPr>
      <w:proofErr w:type="spellStart"/>
      <w:r>
        <w:t>Сарбашева</w:t>
      </w:r>
      <w:proofErr w:type="spellEnd"/>
      <w:r>
        <w:t xml:space="preserve"> Елена </w:t>
      </w:r>
      <w:proofErr w:type="spellStart"/>
      <w:r>
        <w:t>Мажмудиновна</w:t>
      </w:r>
      <w:proofErr w:type="spellEnd"/>
      <w:r>
        <w:t>,</w:t>
      </w:r>
    </w:p>
    <w:p w:rsidR="00697E43" w:rsidRDefault="00697E43" w:rsidP="00697E43">
      <w:pPr>
        <w:pStyle w:val="a5"/>
      </w:pPr>
      <w:r>
        <w:t xml:space="preserve">кандидат экономических наук, доцент, доцент кафедры управления, Кабардино-Балкарский государственный аграрный университет им. В. М. </w:t>
      </w:r>
      <w:proofErr w:type="spellStart"/>
      <w:r>
        <w:t>Кокова</w:t>
      </w:r>
      <w:proofErr w:type="spellEnd"/>
      <w:r>
        <w:t xml:space="preserve">, г. Нальчик, Россия, </w:t>
      </w:r>
      <w:proofErr w:type="gramStart"/>
      <w:r>
        <w:t>е</w:t>
      </w:r>
      <w:proofErr w:type="gramEnd"/>
      <w:r>
        <w:t>-</w:t>
      </w:r>
      <w:proofErr w:type="spellStart"/>
      <w:r>
        <w:t>mail</w:t>
      </w:r>
      <w:proofErr w:type="spellEnd"/>
      <w:r>
        <w:t>: l-sarbasceva@mail.ru</w:t>
      </w:r>
    </w:p>
    <w:p w:rsidR="00697E43" w:rsidRDefault="00697E43" w:rsidP="00697E43">
      <w:pPr>
        <w:pStyle w:val="a6"/>
      </w:pPr>
      <w:r>
        <w:t xml:space="preserve">Куда дрейфует российский Кавказ? </w:t>
      </w:r>
    </w:p>
    <w:p w:rsidR="00697E43" w:rsidRDefault="00697E43" w:rsidP="00697E43">
      <w:pPr>
        <w:pStyle w:val="a7"/>
      </w:pPr>
      <w:r>
        <w:t xml:space="preserve">Статья посвящена исследованиям, определяющим новые факторы, механизмы и модели динамики национального хозяйства. Важным индикатором в оценке динамики и структуры </w:t>
      </w:r>
      <w:proofErr w:type="spellStart"/>
      <w:r>
        <w:t>росторазвития</w:t>
      </w:r>
      <w:proofErr w:type="spellEnd"/>
      <w:r>
        <w:t xml:space="preserve"> выступает состояние экономического центра территории (</w:t>
      </w:r>
      <w:proofErr w:type="gramStart"/>
      <w:r>
        <w:t>от</w:t>
      </w:r>
      <w:proofErr w:type="gramEnd"/>
      <w:r>
        <w:t xml:space="preserve"> национального до регионального). Представлены отдельные положения методики расчета местоположения (координат) экономического центра, в соответствии с которыми рассчитан экономический центр Северного Кавказа. Результаты сопоставлены с данными, полученными ранее другими авторами. Дано объяснение выявленных расхождений.   </w:t>
      </w:r>
    </w:p>
    <w:p w:rsidR="00697E43" w:rsidRDefault="00697E43" w:rsidP="00697E43">
      <w:pPr>
        <w:pStyle w:val="a7"/>
      </w:pPr>
      <w:r>
        <w:rPr>
          <w:spacing w:val="43"/>
        </w:rPr>
        <w:t>Ключевые слова</w:t>
      </w:r>
      <w:r>
        <w:t>: Северный Кавказ; экономический центр; экономический дрейф.</w:t>
      </w:r>
    </w:p>
    <w:p w:rsidR="00697E43" w:rsidRDefault="00697E43" w:rsidP="00697E43">
      <w:pPr>
        <w:pStyle w:val="a3"/>
      </w:pPr>
      <w:r>
        <w:t>UDC 332</w:t>
      </w:r>
    </w:p>
    <w:p w:rsidR="00697E43" w:rsidRPr="00697E43" w:rsidRDefault="00697E43" w:rsidP="00697E43">
      <w:pPr>
        <w:pStyle w:val="a8"/>
        <w:rPr>
          <w:lang w:val="en-US"/>
        </w:rPr>
      </w:pPr>
      <w:proofErr w:type="spellStart"/>
      <w:r w:rsidRPr="00697E43">
        <w:rPr>
          <w:lang w:val="en-US"/>
        </w:rPr>
        <w:t>Alibiy</w:t>
      </w:r>
      <w:proofErr w:type="spellEnd"/>
      <w:r w:rsidRPr="00697E43">
        <w:rPr>
          <w:lang w:val="en-US"/>
        </w:rPr>
        <w:t xml:space="preserve"> </w:t>
      </w:r>
      <w:proofErr w:type="spellStart"/>
      <w:r w:rsidRPr="00697E43">
        <w:rPr>
          <w:lang w:val="en-US"/>
        </w:rPr>
        <w:t>Khadis</w:t>
      </w:r>
      <w:proofErr w:type="spellEnd"/>
      <w:r w:rsidRPr="00697E43">
        <w:rPr>
          <w:lang w:val="en-US"/>
        </w:rPr>
        <w:t xml:space="preserve"> </w:t>
      </w:r>
      <w:proofErr w:type="spellStart"/>
      <w:r w:rsidRPr="00697E43">
        <w:rPr>
          <w:lang w:val="en-US"/>
        </w:rPr>
        <w:t>Magomedovich</w:t>
      </w:r>
      <w:proofErr w:type="spellEnd"/>
      <w:r w:rsidRPr="00697E43">
        <w:rPr>
          <w:lang w:val="en-US"/>
        </w:rPr>
        <w:t>,</w:t>
      </w:r>
    </w:p>
    <w:p w:rsidR="00697E43" w:rsidRPr="00697E43" w:rsidRDefault="00697E43" w:rsidP="00697E43">
      <w:pPr>
        <w:pStyle w:val="a9"/>
        <w:rPr>
          <w:lang w:val="en-US"/>
        </w:rPr>
      </w:pPr>
      <w:r w:rsidRPr="00697E43">
        <w:rPr>
          <w:lang w:val="en-US"/>
        </w:rPr>
        <w:t xml:space="preserve">Doctor of Economic Sciences, Professor, Professor of the Department of Management, </w:t>
      </w:r>
      <w:proofErr w:type="spellStart"/>
      <w:r w:rsidRPr="00697E43">
        <w:rPr>
          <w:lang w:val="en-US"/>
        </w:rPr>
        <w:t>Kabardino-Balkarian</w:t>
      </w:r>
      <w:proofErr w:type="spellEnd"/>
      <w:r w:rsidRPr="00697E43">
        <w:rPr>
          <w:lang w:val="en-US"/>
        </w:rPr>
        <w:t xml:space="preserve"> State Agrarian University named after V. M. </w:t>
      </w:r>
      <w:proofErr w:type="spellStart"/>
      <w:r w:rsidRPr="00697E43">
        <w:rPr>
          <w:lang w:val="en-US"/>
        </w:rPr>
        <w:t>Kokova</w:t>
      </w:r>
      <w:proofErr w:type="spellEnd"/>
      <w:r w:rsidRPr="00697E43">
        <w:rPr>
          <w:lang w:val="en-US"/>
        </w:rPr>
        <w:t>, Nalchik, Russia, e-mail: r3bizengin@mail.ru</w:t>
      </w:r>
    </w:p>
    <w:p w:rsidR="00697E43" w:rsidRPr="00697E43" w:rsidRDefault="00697E43" w:rsidP="00697E43">
      <w:pPr>
        <w:pStyle w:val="a8"/>
        <w:rPr>
          <w:lang w:val="en-US"/>
        </w:rPr>
      </w:pPr>
      <w:proofErr w:type="spellStart"/>
      <w:r w:rsidRPr="00697E43">
        <w:rPr>
          <w:lang w:val="en-US"/>
        </w:rPr>
        <w:t>Sarbasheva</w:t>
      </w:r>
      <w:proofErr w:type="spellEnd"/>
      <w:r w:rsidRPr="00697E43">
        <w:rPr>
          <w:lang w:val="en-US"/>
        </w:rPr>
        <w:t xml:space="preserve"> Elena </w:t>
      </w:r>
      <w:proofErr w:type="spellStart"/>
      <w:r w:rsidRPr="00697E43">
        <w:rPr>
          <w:lang w:val="en-US"/>
        </w:rPr>
        <w:t>Mazhmudinovna</w:t>
      </w:r>
      <w:proofErr w:type="spellEnd"/>
      <w:r w:rsidRPr="00697E43">
        <w:rPr>
          <w:lang w:val="en-US"/>
        </w:rPr>
        <w:t>,</w:t>
      </w:r>
    </w:p>
    <w:p w:rsidR="00697E43" w:rsidRPr="00697E43" w:rsidRDefault="00697E43" w:rsidP="00697E43">
      <w:pPr>
        <w:pStyle w:val="a9"/>
        <w:rPr>
          <w:lang w:val="en-US"/>
        </w:rPr>
      </w:pPr>
      <w:r w:rsidRPr="00697E43">
        <w:rPr>
          <w:lang w:val="en-US"/>
        </w:rPr>
        <w:t xml:space="preserve">Candidate of Economic Sciences, Associate Professor, Associate Professor of the Department of Management, </w:t>
      </w:r>
      <w:proofErr w:type="spellStart"/>
      <w:r w:rsidRPr="00697E43">
        <w:rPr>
          <w:lang w:val="en-US"/>
        </w:rPr>
        <w:t>Kabardino-Balkarian</w:t>
      </w:r>
      <w:proofErr w:type="spellEnd"/>
      <w:r w:rsidRPr="00697E43">
        <w:rPr>
          <w:lang w:val="en-US"/>
        </w:rPr>
        <w:t xml:space="preserve"> State Agrarian University named after V. M. </w:t>
      </w:r>
      <w:proofErr w:type="spellStart"/>
      <w:r w:rsidRPr="00697E43">
        <w:rPr>
          <w:lang w:val="en-US"/>
        </w:rPr>
        <w:t>Kokova</w:t>
      </w:r>
      <w:proofErr w:type="spellEnd"/>
      <w:r w:rsidRPr="00697E43">
        <w:rPr>
          <w:lang w:val="en-US"/>
        </w:rPr>
        <w:t xml:space="preserve">, Nalchik, Russia, </w:t>
      </w:r>
      <w:proofErr w:type="gramStart"/>
      <w:r>
        <w:t>е</w:t>
      </w:r>
      <w:proofErr w:type="gramEnd"/>
      <w:r w:rsidRPr="00697E43">
        <w:rPr>
          <w:lang w:val="en-US"/>
        </w:rPr>
        <w:t>-mail: l-sarbasceva@mail.ru</w:t>
      </w:r>
    </w:p>
    <w:p w:rsidR="00697E43" w:rsidRPr="00697E43" w:rsidRDefault="00697E43" w:rsidP="00697E43">
      <w:pPr>
        <w:pStyle w:val="aa"/>
        <w:rPr>
          <w:lang w:val="en-US"/>
        </w:rPr>
      </w:pPr>
      <w:r w:rsidRPr="00697E43">
        <w:rPr>
          <w:lang w:val="en-US"/>
        </w:rPr>
        <w:t>Where is the Russian Caucasus drifting?</w:t>
      </w:r>
    </w:p>
    <w:p w:rsidR="00697E43" w:rsidRPr="00697E43" w:rsidRDefault="00697E43" w:rsidP="00697E43">
      <w:pPr>
        <w:pStyle w:val="a7"/>
        <w:rPr>
          <w:lang w:val="en-US"/>
        </w:rPr>
      </w:pPr>
      <w:r w:rsidRPr="00697E43">
        <w:rPr>
          <w:lang w:val="en-US"/>
        </w:rPr>
        <w:t>The article is devoted to research that determines new factors, mechanisms and models of the dynamics of the national economy. An important indicator in assessing the dynamics and structure of growth is the state of the economic center of the territory (from national to regional). Separate provisions of the methodology for calculating the location (coordinates) of the economic center are presented, in accordance with which the economic center of the North Caucasus is calculated. The results are compared with data obtained earlier by other authors. An explanation of the revealed discrepancies is given.</w:t>
      </w:r>
    </w:p>
    <w:p w:rsidR="00697E43" w:rsidRPr="00697E43" w:rsidRDefault="00697E43" w:rsidP="00697E43">
      <w:pPr>
        <w:pStyle w:val="a7"/>
        <w:rPr>
          <w:lang w:val="en-US"/>
        </w:rPr>
      </w:pPr>
      <w:r w:rsidRPr="00697E43">
        <w:rPr>
          <w:spacing w:val="43"/>
          <w:lang w:val="en-US"/>
        </w:rPr>
        <w:t>Keywords</w:t>
      </w:r>
      <w:r w:rsidRPr="00697E43">
        <w:rPr>
          <w:lang w:val="en-US"/>
        </w:rPr>
        <w:t>: North Caucasus; economic center; economic drift.</w:t>
      </w:r>
    </w:p>
    <w:p w:rsidR="00697E43" w:rsidRDefault="00697E43"/>
    <w:p w:rsidR="00697E43" w:rsidRDefault="00697E43"/>
    <w:p w:rsidR="00697E43" w:rsidRPr="00697E43" w:rsidRDefault="00697E43" w:rsidP="00697E43">
      <w:pPr>
        <w:pStyle w:val="a3"/>
        <w:rPr>
          <w:b w:val="0"/>
          <w:bCs w:val="0"/>
          <w:lang w:val="ru-RU"/>
        </w:rPr>
      </w:pPr>
      <w:r>
        <w:t>DOI</w:t>
      </w:r>
      <w:r w:rsidRPr="00697E43">
        <w:rPr>
          <w:lang w:val="ru-RU"/>
        </w:rPr>
        <w:t xml:space="preserve"> 10.47576/</w:t>
      </w:r>
      <w:r w:rsidRPr="00697E43">
        <w:rPr>
          <w:b w:val="0"/>
          <w:bCs w:val="0"/>
          <w:lang w:val="ru-RU"/>
        </w:rPr>
        <w:t>2712-7559_2022_3_6_497</w:t>
      </w:r>
    </w:p>
    <w:p w:rsidR="00697E43" w:rsidRPr="00697E43" w:rsidRDefault="00697E43" w:rsidP="00697E43">
      <w:pPr>
        <w:pStyle w:val="a3"/>
        <w:rPr>
          <w:lang w:val="ru-RU"/>
        </w:rPr>
      </w:pPr>
      <w:r w:rsidRPr="00697E43">
        <w:rPr>
          <w:lang w:val="ru-RU"/>
        </w:rPr>
        <w:t>УДК 338</w:t>
      </w:r>
    </w:p>
    <w:p w:rsidR="00697E43" w:rsidRDefault="00697E43" w:rsidP="00697E43">
      <w:pPr>
        <w:pStyle w:val="a4"/>
      </w:pPr>
      <w:r>
        <w:t xml:space="preserve">Жуков Александр Олегович, </w:t>
      </w:r>
    </w:p>
    <w:p w:rsidR="00697E43" w:rsidRDefault="00697E43" w:rsidP="00697E43">
      <w:pPr>
        <w:pStyle w:val="a5"/>
      </w:pPr>
      <w:r>
        <w:t xml:space="preserve">доктор технических наук, профессор, ФГБНУ «Экспертно-аналитический центр», Москва, Россия, </w:t>
      </w:r>
      <w:r>
        <w:br/>
      </w:r>
      <w:proofErr w:type="gramStart"/>
      <w:r>
        <w:t>е</w:t>
      </w:r>
      <w:proofErr w:type="gramEnd"/>
      <w:r>
        <w:t>-</w:t>
      </w:r>
      <w:proofErr w:type="spellStart"/>
      <w:r>
        <w:t>mail</w:t>
      </w:r>
      <w:proofErr w:type="spellEnd"/>
      <w:r>
        <w:t>: aozhukov@mail.ru</w:t>
      </w:r>
    </w:p>
    <w:p w:rsidR="00697E43" w:rsidRDefault="00697E43" w:rsidP="00697E43">
      <w:pPr>
        <w:pStyle w:val="a4"/>
      </w:pPr>
      <w:r>
        <w:t xml:space="preserve">Пономарева Светлана Васильевна, </w:t>
      </w:r>
    </w:p>
    <w:p w:rsidR="00697E43" w:rsidRDefault="00697E43" w:rsidP="00697E43">
      <w:pPr>
        <w:pStyle w:val="a5"/>
      </w:pPr>
      <w:r>
        <w:t xml:space="preserve">кандидат экономических наук, доцент кафедры экономики и управления промышленным производством, Пермский национальный исследовательский политехнический университет, г. Пермь, Россия, </w:t>
      </w:r>
      <w:proofErr w:type="spellStart"/>
      <w:proofErr w:type="gramStart"/>
      <w:r>
        <w:t>е</w:t>
      </w:r>
      <w:proofErr w:type="gramEnd"/>
      <w:r>
        <w:t>-mail:psvpon@mail.ru</w:t>
      </w:r>
      <w:proofErr w:type="spellEnd"/>
    </w:p>
    <w:p w:rsidR="00697E43" w:rsidRDefault="00697E43" w:rsidP="00697E43">
      <w:pPr>
        <w:pStyle w:val="a4"/>
      </w:pPr>
      <w:r>
        <w:t xml:space="preserve">Мерзлякова Наталья Андреевна, </w:t>
      </w:r>
    </w:p>
    <w:p w:rsidR="00697E43" w:rsidRDefault="00697E43" w:rsidP="00697E43">
      <w:pPr>
        <w:pStyle w:val="a5"/>
      </w:pPr>
      <w:r>
        <w:t xml:space="preserve">аспирант кафедры экономики и управления промышленным производством, Пермский национальный исследовательский политехнический университет, г. Пермь, Россия, </w:t>
      </w:r>
      <w:proofErr w:type="gramStart"/>
      <w:r>
        <w:t>е</w:t>
      </w:r>
      <w:proofErr w:type="gramEnd"/>
      <w:r>
        <w:t>-mail:plaksina13@gmail.com</w:t>
      </w:r>
    </w:p>
    <w:p w:rsidR="00697E43" w:rsidRDefault="00697E43" w:rsidP="00697E43">
      <w:pPr>
        <w:pStyle w:val="a6"/>
      </w:pPr>
      <w:r>
        <w:lastRenderedPageBreak/>
        <w:t>Место стандартизации в решении проблем современной экономической системы в эпоху цифровизации, трасформации и информатизации</w:t>
      </w:r>
    </w:p>
    <w:p w:rsidR="00697E43" w:rsidRDefault="00697E43" w:rsidP="00697E43">
      <w:pPr>
        <w:pStyle w:val="a7"/>
      </w:pPr>
      <w:r>
        <w:t xml:space="preserve">В статье рассматриваются отдельные аспекты стандартизации, новые направления развития экономики в информационный и трансформационный период. Перечислены сферы экономики, на которые стандартизация оказывает непосредственное влияние в эпоху </w:t>
      </w:r>
      <w:proofErr w:type="spellStart"/>
      <w:r>
        <w:t>цифровизации</w:t>
      </w:r>
      <w:proofErr w:type="spellEnd"/>
      <w:r>
        <w:t xml:space="preserve"> и информатизации. Сформулированы последствия влияния данных явлений на экономику. Проведен анализ актуальных проблем экономики в информационную эпоху и предложены пути их решения. Аргументированы актуальные направления развития стандартизации. Перспективы дальнейших исследований авторы видят в разработке методологического инструментария в сфере стандартизации.</w:t>
      </w:r>
    </w:p>
    <w:p w:rsidR="00697E43" w:rsidRDefault="00697E43" w:rsidP="00697E43">
      <w:pPr>
        <w:pStyle w:val="a7"/>
      </w:pPr>
      <w:r>
        <w:rPr>
          <w:spacing w:val="43"/>
        </w:rPr>
        <w:t>Ключевые слова:</w:t>
      </w:r>
      <w:r>
        <w:t xml:space="preserve"> стандартизация; проблемы экономики; </w:t>
      </w:r>
      <w:proofErr w:type="spellStart"/>
      <w:r>
        <w:t>цифровизация</w:t>
      </w:r>
      <w:proofErr w:type="spellEnd"/>
      <w:r>
        <w:t>; информационная эпоха; автоматизация; экономическая система.</w:t>
      </w:r>
    </w:p>
    <w:p w:rsidR="00697E43" w:rsidRDefault="00697E43" w:rsidP="00697E43">
      <w:pPr>
        <w:pStyle w:val="a3"/>
      </w:pPr>
      <w:r>
        <w:t>UDC 338</w:t>
      </w:r>
    </w:p>
    <w:p w:rsidR="00697E43" w:rsidRPr="00697E43" w:rsidRDefault="00697E43" w:rsidP="00697E43">
      <w:pPr>
        <w:pStyle w:val="a8"/>
        <w:rPr>
          <w:lang w:val="en-US"/>
        </w:rPr>
      </w:pPr>
      <w:r w:rsidRPr="00697E43">
        <w:rPr>
          <w:lang w:val="en-US"/>
        </w:rPr>
        <w:t xml:space="preserve">Zhukov Alexander </w:t>
      </w:r>
      <w:proofErr w:type="spellStart"/>
      <w:r w:rsidRPr="00697E43">
        <w:rPr>
          <w:lang w:val="en-US"/>
        </w:rPr>
        <w:t>Olegovich</w:t>
      </w:r>
      <w:proofErr w:type="spellEnd"/>
      <w:r w:rsidRPr="00697E43">
        <w:rPr>
          <w:lang w:val="en-US"/>
        </w:rPr>
        <w:t>,</w:t>
      </w:r>
    </w:p>
    <w:p w:rsidR="00697E43" w:rsidRPr="00697E43" w:rsidRDefault="00697E43" w:rsidP="00697E43">
      <w:pPr>
        <w:pStyle w:val="a9"/>
        <w:rPr>
          <w:lang w:val="en-US"/>
        </w:rPr>
      </w:pPr>
      <w:r w:rsidRPr="00697E43">
        <w:rPr>
          <w:lang w:val="en-US"/>
        </w:rPr>
        <w:t>Doctor of Technical Sciences, Professor, Federal State Budgetary Scientific Institution “Expert Analytical Center”, Moscow, Russia, e-mail: aozhukov@mail.ru</w:t>
      </w:r>
    </w:p>
    <w:p w:rsidR="00697E43" w:rsidRPr="00697E43" w:rsidRDefault="00697E43" w:rsidP="00697E43">
      <w:pPr>
        <w:pStyle w:val="a8"/>
        <w:rPr>
          <w:lang w:val="en-US"/>
        </w:rPr>
      </w:pPr>
      <w:proofErr w:type="spellStart"/>
      <w:r w:rsidRPr="00697E43">
        <w:rPr>
          <w:lang w:val="en-US"/>
        </w:rPr>
        <w:t>Ponomareva</w:t>
      </w:r>
      <w:proofErr w:type="spellEnd"/>
      <w:r w:rsidRPr="00697E43">
        <w:rPr>
          <w:lang w:val="en-US"/>
        </w:rPr>
        <w:t xml:space="preserve"> Svetlana </w:t>
      </w:r>
      <w:proofErr w:type="spellStart"/>
      <w:r w:rsidRPr="00697E43">
        <w:rPr>
          <w:lang w:val="en-US"/>
        </w:rPr>
        <w:t>Vasilievna</w:t>
      </w:r>
      <w:proofErr w:type="spellEnd"/>
      <w:r w:rsidRPr="00697E43">
        <w:rPr>
          <w:lang w:val="en-US"/>
        </w:rPr>
        <w:t>,</w:t>
      </w:r>
    </w:p>
    <w:p w:rsidR="00697E43" w:rsidRPr="00697E43" w:rsidRDefault="00697E43" w:rsidP="00697E43">
      <w:pPr>
        <w:pStyle w:val="a9"/>
        <w:rPr>
          <w:lang w:val="en-US"/>
        </w:rPr>
      </w:pPr>
      <w:r w:rsidRPr="00697E43">
        <w:rPr>
          <w:lang w:val="en-US"/>
        </w:rPr>
        <w:t>Candidate of Economic Sciences, Associate Professor of the Department of Economics and Industrial Production Management, Perm National Research Polytechnic University, Perm, Russia, e-mail: psvpon@mail.ru</w:t>
      </w:r>
    </w:p>
    <w:p w:rsidR="00697E43" w:rsidRPr="00697E43" w:rsidRDefault="00697E43" w:rsidP="00697E43">
      <w:pPr>
        <w:pStyle w:val="a8"/>
        <w:rPr>
          <w:lang w:val="en-US"/>
        </w:rPr>
      </w:pPr>
      <w:proofErr w:type="spellStart"/>
      <w:r w:rsidRPr="00697E43">
        <w:rPr>
          <w:lang w:val="en-US"/>
        </w:rPr>
        <w:t>Merzlyakova</w:t>
      </w:r>
      <w:proofErr w:type="spellEnd"/>
      <w:r w:rsidRPr="00697E43">
        <w:rPr>
          <w:lang w:val="en-US"/>
        </w:rPr>
        <w:t xml:space="preserve"> Natalya </w:t>
      </w:r>
      <w:proofErr w:type="spellStart"/>
      <w:r w:rsidRPr="00697E43">
        <w:rPr>
          <w:lang w:val="en-US"/>
        </w:rPr>
        <w:t>Andreevna</w:t>
      </w:r>
      <w:proofErr w:type="spellEnd"/>
      <w:r w:rsidRPr="00697E43">
        <w:rPr>
          <w:lang w:val="en-US"/>
        </w:rPr>
        <w:t>,</w:t>
      </w:r>
    </w:p>
    <w:p w:rsidR="00697E43" w:rsidRPr="00697E43" w:rsidRDefault="00697E43" w:rsidP="00697E43">
      <w:pPr>
        <w:pStyle w:val="a9"/>
        <w:rPr>
          <w:lang w:val="en-US"/>
        </w:rPr>
      </w:pPr>
      <w:proofErr w:type="gramStart"/>
      <w:r w:rsidRPr="00697E43">
        <w:rPr>
          <w:lang w:val="en-US"/>
        </w:rPr>
        <w:t>postgraduate</w:t>
      </w:r>
      <w:proofErr w:type="gramEnd"/>
      <w:r w:rsidRPr="00697E43">
        <w:rPr>
          <w:lang w:val="en-US"/>
        </w:rPr>
        <w:t xml:space="preserve"> student of the Department of Economics and Industrial Production Management, Perm National Research Polytechnic University, Perm, Russia, </w:t>
      </w:r>
      <w:r>
        <w:t>е</w:t>
      </w:r>
      <w:r w:rsidRPr="00697E43">
        <w:rPr>
          <w:lang w:val="en-US"/>
        </w:rPr>
        <w:t>-mail:plaksina13@gmail.com</w:t>
      </w:r>
    </w:p>
    <w:p w:rsidR="00697E43" w:rsidRPr="00697E43" w:rsidRDefault="00697E43" w:rsidP="00697E43">
      <w:pPr>
        <w:pStyle w:val="aa"/>
        <w:rPr>
          <w:lang w:val="en-US"/>
        </w:rPr>
      </w:pPr>
      <w:r w:rsidRPr="00697E43">
        <w:rPr>
          <w:lang w:val="en-US"/>
        </w:rPr>
        <w:t>The place of standardization in solving the problems of the modern economic system in the era of digitalization, transformation and informatization</w:t>
      </w:r>
    </w:p>
    <w:p w:rsidR="00697E43" w:rsidRPr="00697E43" w:rsidRDefault="00697E43" w:rsidP="00697E43">
      <w:pPr>
        <w:pStyle w:val="a7"/>
        <w:rPr>
          <w:lang w:val="en-US"/>
        </w:rPr>
      </w:pPr>
      <w:r w:rsidRPr="00697E43">
        <w:rPr>
          <w:lang w:val="en-US"/>
        </w:rPr>
        <w:t xml:space="preserve">The article discusses certain aspects of standardization, new directions for the development of the economy in the information and transformation period. The spheres of the economy that are directly affected by standardization in the era of digitalization and </w:t>
      </w:r>
      <w:proofErr w:type="spellStart"/>
      <w:r w:rsidRPr="00697E43">
        <w:rPr>
          <w:lang w:val="en-US"/>
        </w:rPr>
        <w:t>informatization</w:t>
      </w:r>
      <w:proofErr w:type="spellEnd"/>
      <w:r w:rsidRPr="00697E43">
        <w:rPr>
          <w:lang w:val="en-US"/>
        </w:rPr>
        <w:t xml:space="preserve"> are listed. The consequences of the influence of these phenomena on the economy are formulated. The analysis of topical problems of the economy in the information age, the problems of the economy in the information age is carried out and ways to solve them are proposed. The actual directions of development of standardization in the information age are identified and argued. The authors see the prospects for further research in the development of methodological tools in the field of standardization in the era of digitalization and </w:t>
      </w:r>
      <w:proofErr w:type="spellStart"/>
      <w:r w:rsidRPr="00697E43">
        <w:rPr>
          <w:lang w:val="en-US"/>
        </w:rPr>
        <w:t>informatization</w:t>
      </w:r>
      <w:proofErr w:type="spellEnd"/>
      <w:r w:rsidRPr="00697E43">
        <w:rPr>
          <w:lang w:val="en-US"/>
        </w:rPr>
        <w:t xml:space="preserve"> of science.</w:t>
      </w:r>
    </w:p>
    <w:p w:rsidR="00697E43" w:rsidRPr="00697E43" w:rsidRDefault="00697E43" w:rsidP="00697E43">
      <w:pPr>
        <w:pStyle w:val="a7"/>
        <w:rPr>
          <w:lang w:val="en-US"/>
        </w:rPr>
      </w:pPr>
      <w:r w:rsidRPr="00697E43">
        <w:rPr>
          <w:spacing w:val="43"/>
          <w:lang w:val="en-US"/>
        </w:rPr>
        <w:t>Keywords</w:t>
      </w:r>
      <w:r w:rsidRPr="00697E43">
        <w:rPr>
          <w:lang w:val="en-US"/>
        </w:rPr>
        <w:t>: standardization; economic problems; digitalization; information age; automation; economic system.</w:t>
      </w:r>
    </w:p>
    <w:p w:rsidR="00697E43" w:rsidRDefault="00697E43"/>
    <w:p w:rsidR="00697E43" w:rsidRDefault="00697E43"/>
    <w:p w:rsidR="00697E43" w:rsidRDefault="00697E43" w:rsidP="00697E43">
      <w:pPr>
        <w:pStyle w:val="a3"/>
        <w:rPr>
          <w:b w:val="0"/>
          <w:bCs w:val="0"/>
        </w:rPr>
      </w:pPr>
      <w:r>
        <w:t>DOI 10.47576/</w:t>
      </w:r>
      <w:r>
        <w:rPr>
          <w:b w:val="0"/>
          <w:bCs w:val="0"/>
        </w:rPr>
        <w:t>2712-7559_2022_3_6_503</w:t>
      </w:r>
    </w:p>
    <w:p w:rsidR="00697E43" w:rsidRDefault="00697E43" w:rsidP="00697E43">
      <w:pPr>
        <w:pStyle w:val="a3"/>
      </w:pPr>
      <w:r>
        <w:t>УДК 378:004</w:t>
      </w:r>
    </w:p>
    <w:p w:rsidR="00697E43" w:rsidRDefault="00697E43" w:rsidP="00697E43">
      <w:pPr>
        <w:pStyle w:val="a4"/>
      </w:pPr>
      <w:proofErr w:type="spellStart"/>
      <w:r>
        <w:t>Боготов</w:t>
      </w:r>
      <w:proofErr w:type="spellEnd"/>
      <w:r>
        <w:t xml:space="preserve"> </w:t>
      </w:r>
      <w:proofErr w:type="spellStart"/>
      <w:r>
        <w:t>Хамидби</w:t>
      </w:r>
      <w:proofErr w:type="spellEnd"/>
      <w:r>
        <w:t xml:space="preserve"> </w:t>
      </w:r>
      <w:proofErr w:type="spellStart"/>
      <w:r>
        <w:t>Лябидович</w:t>
      </w:r>
      <w:proofErr w:type="spellEnd"/>
      <w:r>
        <w:t xml:space="preserve">, </w:t>
      </w:r>
    </w:p>
    <w:p w:rsidR="00697E43" w:rsidRDefault="00697E43" w:rsidP="00697E43">
      <w:pPr>
        <w:pStyle w:val="a5"/>
      </w:pPr>
      <w:r>
        <w:t xml:space="preserve">доктор экономических наук, профессор кафедры товароведения, туризма и права, Кабардино-Балкарский государственный аграрный университет им. В. М. </w:t>
      </w:r>
      <w:proofErr w:type="spellStart"/>
      <w:r>
        <w:t>Кокова</w:t>
      </w:r>
      <w:proofErr w:type="spellEnd"/>
      <w:r>
        <w:t xml:space="preserve">, </w:t>
      </w:r>
      <w:r>
        <w:br/>
        <w:t xml:space="preserve">г. Нальчик, Россия, </w:t>
      </w:r>
      <w:proofErr w:type="gramStart"/>
      <w:r>
        <w:t>е</w:t>
      </w:r>
      <w:proofErr w:type="gramEnd"/>
      <w:r>
        <w:t>-</w:t>
      </w:r>
      <w:proofErr w:type="spellStart"/>
      <w:r>
        <w:t>mail</w:t>
      </w:r>
      <w:proofErr w:type="spellEnd"/>
      <w:r>
        <w:t>:  amv_1978@mail.ru</w:t>
      </w:r>
    </w:p>
    <w:p w:rsidR="00697E43" w:rsidRDefault="00697E43" w:rsidP="00697E43">
      <w:pPr>
        <w:pStyle w:val="a4"/>
      </w:pPr>
      <w:proofErr w:type="spellStart"/>
      <w:r>
        <w:t>Коркмазов</w:t>
      </w:r>
      <w:proofErr w:type="spellEnd"/>
      <w:r>
        <w:t xml:space="preserve"> </w:t>
      </w:r>
      <w:proofErr w:type="spellStart"/>
      <w:r>
        <w:t>Алим</w:t>
      </w:r>
      <w:proofErr w:type="spellEnd"/>
      <w:r>
        <w:t xml:space="preserve"> Викторович, </w:t>
      </w:r>
    </w:p>
    <w:p w:rsidR="00697E43" w:rsidRDefault="00697E43" w:rsidP="00697E43">
      <w:pPr>
        <w:pStyle w:val="a5"/>
      </w:pPr>
      <w:r>
        <w:t xml:space="preserve">кандидат педагогических наук, 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г. Нальчик, </w:t>
      </w:r>
      <w:r>
        <w:br/>
        <w:t>Россия, e-</w:t>
      </w:r>
      <w:proofErr w:type="spellStart"/>
      <w:r>
        <w:t>mail</w:t>
      </w:r>
      <w:proofErr w:type="spellEnd"/>
      <w:r>
        <w:t>: amv_1978@mail.ru</w:t>
      </w:r>
    </w:p>
    <w:p w:rsidR="00697E43" w:rsidRDefault="00697E43" w:rsidP="00697E43">
      <w:pPr>
        <w:pStyle w:val="a6"/>
      </w:pPr>
      <w:r>
        <w:lastRenderedPageBreak/>
        <w:t xml:space="preserve">Влияние цифровизации </w:t>
      </w:r>
      <w:r>
        <w:br/>
        <w:t>на инновационное развитие сферы науки и образования</w:t>
      </w:r>
    </w:p>
    <w:p w:rsidR="00697E43" w:rsidRDefault="00697E43" w:rsidP="00697E43">
      <w:pPr>
        <w:pStyle w:val="a7"/>
      </w:pPr>
      <w:r>
        <w:t>В статье проанализировано влияние цифровых инструментов на инновационное развитие в сфере науки и образования. Охарактеризована эффективность применения цифровых платформ в образовательном процессе современных вузов.</w:t>
      </w:r>
    </w:p>
    <w:p w:rsidR="00697E43" w:rsidRDefault="00697E43" w:rsidP="00697E43">
      <w:pPr>
        <w:pStyle w:val="a7"/>
      </w:pPr>
      <w:r>
        <w:rPr>
          <w:spacing w:val="43"/>
        </w:rPr>
        <w:t>Ключевые слова:</w:t>
      </w:r>
      <w:r>
        <w:t xml:space="preserve"> </w:t>
      </w:r>
      <w:proofErr w:type="spellStart"/>
      <w:r>
        <w:t>цифровизация</w:t>
      </w:r>
      <w:proofErr w:type="spellEnd"/>
      <w:r>
        <w:t xml:space="preserve">; цифровые платформы; цифровые технологии; инновационное развитие науки и образования.  </w:t>
      </w:r>
    </w:p>
    <w:p w:rsidR="00697E43" w:rsidRDefault="00697E43" w:rsidP="00697E43">
      <w:pPr>
        <w:pStyle w:val="a3"/>
      </w:pPr>
      <w:r>
        <w:t>UDC 378:004</w:t>
      </w:r>
    </w:p>
    <w:p w:rsidR="00697E43" w:rsidRPr="00697E43" w:rsidRDefault="00697E43" w:rsidP="00697E43">
      <w:pPr>
        <w:pStyle w:val="a8"/>
        <w:rPr>
          <w:lang w:val="en-US"/>
        </w:rPr>
      </w:pPr>
      <w:proofErr w:type="spellStart"/>
      <w:r w:rsidRPr="00697E43">
        <w:rPr>
          <w:lang w:val="en-US"/>
        </w:rPr>
        <w:t>Bogotov</w:t>
      </w:r>
      <w:proofErr w:type="spellEnd"/>
      <w:r w:rsidRPr="00697E43">
        <w:rPr>
          <w:lang w:val="en-US"/>
        </w:rPr>
        <w:t xml:space="preserve"> </w:t>
      </w:r>
      <w:proofErr w:type="spellStart"/>
      <w:r w:rsidRPr="00697E43">
        <w:rPr>
          <w:lang w:val="en-US"/>
        </w:rPr>
        <w:t>Khamidbi</w:t>
      </w:r>
      <w:proofErr w:type="spellEnd"/>
      <w:r w:rsidRPr="00697E43">
        <w:rPr>
          <w:lang w:val="en-US"/>
        </w:rPr>
        <w:t xml:space="preserve"> </w:t>
      </w:r>
      <w:proofErr w:type="spellStart"/>
      <w:r w:rsidRPr="00697E43">
        <w:rPr>
          <w:lang w:val="en-US"/>
        </w:rPr>
        <w:t>Lyabidovich</w:t>
      </w:r>
      <w:proofErr w:type="spellEnd"/>
      <w:r w:rsidRPr="00697E43">
        <w:rPr>
          <w:lang w:val="en-US"/>
        </w:rPr>
        <w:t>,</w:t>
      </w:r>
    </w:p>
    <w:p w:rsidR="00697E43" w:rsidRPr="00697E43" w:rsidRDefault="00697E43" w:rsidP="00697E43">
      <w:pPr>
        <w:pStyle w:val="a9"/>
        <w:rPr>
          <w:lang w:val="en-US"/>
        </w:rPr>
      </w:pPr>
      <w:r w:rsidRPr="00697E43">
        <w:rPr>
          <w:lang w:val="en-US"/>
        </w:rPr>
        <w:t xml:space="preserve">Doctor of Economics, Professor of the Department of Commodity Science, Tourism and Law, </w:t>
      </w:r>
      <w:proofErr w:type="spellStart"/>
      <w:r w:rsidRPr="00697E43">
        <w:rPr>
          <w:lang w:val="en-US"/>
        </w:rPr>
        <w:t>Kabardino-Balkarian</w:t>
      </w:r>
      <w:proofErr w:type="spellEnd"/>
      <w:r w:rsidRPr="00697E43">
        <w:rPr>
          <w:lang w:val="en-US"/>
        </w:rPr>
        <w:t xml:space="preserve"> State Agrarian University named after V. M. </w:t>
      </w:r>
      <w:proofErr w:type="spellStart"/>
      <w:r w:rsidRPr="00697E43">
        <w:rPr>
          <w:lang w:val="en-US"/>
        </w:rPr>
        <w:t>Kokova</w:t>
      </w:r>
      <w:proofErr w:type="spellEnd"/>
      <w:r w:rsidRPr="00697E43">
        <w:rPr>
          <w:lang w:val="en-US"/>
        </w:rPr>
        <w:t xml:space="preserve">, Nalchik, Russia, </w:t>
      </w:r>
      <w:proofErr w:type="gramStart"/>
      <w:r w:rsidRPr="00697E43">
        <w:rPr>
          <w:lang w:val="en-US"/>
        </w:rPr>
        <w:t>e</w:t>
      </w:r>
      <w:proofErr w:type="gramEnd"/>
      <w:r w:rsidRPr="00697E43">
        <w:rPr>
          <w:lang w:val="en-US"/>
        </w:rPr>
        <w:t>-mail: amv_1978@mail.ru</w:t>
      </w:r>
    </w:p>
    <w:p w:rsidR="00697E43" w:rsidRPr="00697E43" w:rsidRDefault="00697E43" w:rsidP="00697E43">
      <w:pPr>
        <w:pStyle w:val="a8"/>
        <w:rPr>
          <w:lang w:val="en-US"/>
        </w:rPr>
      </w:pPr>
      <w:proofErr w:type="spellStart"/>
      <w:r w:rsidRPr="00697E43">
        <w:rPr>
          <w:lang w:val="en-US"/>
        </w:rPr>
        <w:t>Korkmazov</w:t>
      </w:r>
      <w:proofErr w:type="spellEnd"/>
      <w:r w:rsidRPr="00697E43">
        <w:rPr>
          <w:lang w:val="en-US"/>
        </w:rPr>
        <w:t xml:space="preserve"> </w:t>
      </w:r>
      <w:proofErr w:type="spellStart"/>
      <w:r w:rsidRPr="00697E43">
        <w:rPr>
          <w:lang w:val="en-US"/>
        </w:rPr>
        <w:t>Alim</w:t>
      </w:r>
      <w:proofErr w:type="spellEnd"/>
      <w:r w:rsidRPr="00697E43">
        <w:rPr>
          <w:lang w:val="en-US"/>
        </w:rPr>
        <w:t xml:space="preserve"> </w:t>
      </w:r>
      <w:proofErr w:type="spellStart"/>
      <w:r w:rsidRPr="00697E43">
        <w:rPr>
          <w:lang w:val="en-US"/>
        </w:rPr>
        <w:t>Viktorovich</w:t>
      </w:r>
      <w:proofErr w:type="spellEnd"/>
      <w:r w:rsidRPr="00697E43">
        <w:rPr>
          <w:lang w:val="en-US"/>
        </w:rPr>
        <w:t>,</w:t>
      </w:r>
    </w:p>
    <w:p w:rsidR="00697E43" w:rsidRPr="00697E43" w:rsidRDefault="00697E43" w:rsidP="00697E43">
      <w:pPr>
        <w:pStyle w:val="a9"/>
        <w:rPr>
          <w:lang w:val="en-US"/>
        </w:rPr>
      </w:pPr>
      <w:r w:rsidRPr="00697E43">
        <w:rPr>
          <w:lang w:val="en-US"/>
        </w:rPr>
        <w:t xml:space="preserve">Candidate of Pedagogical Sciences, Senior Lecturer, Department of Organization of Law Enforcement, North Caucasian Institute for Advanced Studies (branch) of the Krasnodar University of the Ministry of Internal Affairs of Russia, Nalchik, Russia, </w:t>
      </w:r>
      <w:r w:rsidRPr="00697E43">
        <w:rPr>
          <w:lang w:val="en-US"/>
        </w:rPr>
        <w:br/>
        <w:t>e-mail: amv_1978@mail.ru</w:t>
      </w:r>
    </w:p>
    <w:p w:rsidR="00697E43" w:rsidRPr="00697E43" w:rsidRDefault="00697E43" w:rsidP="00697E43">
      <w:pPr>
        <w:pStyle w:val="aa"/>
        <w:rPr>
          <w:lang w:val="en-US"/>
        </w:rPr>
      </w:pPr>
      <w:r w:rsidRPr="00697E43">
        <w:rPr>
          <w:lang w:val="en-US"/>
        </w:rPr>
        <w:t>The impact of digitalization on the innovative development of science and education</w:t>
      </w:r>
    </w:p>
    <w:p w:rsidR="00697E43" w:rsidRPr="00697E43" w:rsidRDefault="00697E43" w:rsidP="00697E43">
      <w:pPr>
        <w:pStyle w:val="a7"/>
        <w:rPr>
          <w:lang w:val="en-US"/>
        </w:rPr>
      </w:pPr>
      <w:r w:rsidRPr="00697E43">
        <w:rPr>
          <w:lang w:val="en-US"/>
        </w:rPr>
        <w:t>The article analyzes the impact of digital tools on innovative development in the field of science and education. The effectiveness of the use of digital platforms in the educational process of modern universities is characterized.</w:t>
      </w:r>
    </w:p>
    <w:p w:rsidR="00697E43" w:rsidRPr="00697E43" w:rsidRDefault="00697E43" w:rsidP="00697E43">
      <w:pPr>
        <w:pStyle w:val="a7"/>
        <w:rPr>
          <w:lang w:val="en-US"/>
        </w:rPr>
      </w:pPr>
      <w:r w:rsidRPr="00697E43">
        <w:rPr>
          <w:spacing w:val="43"/>
          <w:lang w:val="en-US"/>
        </w:rPr>
        <w:t>Keywords</w:t>
      </w:r>
      <w:r w:rsidRPr="00697E43">
        <w:rPr>
          <w:lang w:val="en-US"/>
        </w:rPr>
        <w:t>: digitalization; digital platforms; digital technologies; innovative development of science and education.</w:t>
      </w:r>
    </w:p>
    <w:p w:rsidR="00697E43" w:rsidRDefault="00697E43"/>
    <w:p w:rsidR="00697E43" w:rsidRDefault="00697E43"/>
    <w:p w:rsidR="00697E43" w:rsidRDefault="00697E43" w:rsidP="00697E43">
      <w:pPr>
        <w:pStyle w:val="a3"/>
        <w:rPr>
          <w:b w:val="0"/>
          <w:bCs w:val="0"/>
        </w:rPr>
      </w:pPr>
      <w:r>
        <w:t>DOI 10.47576/</w:t>
      </w:r>
      <w:r>
        <w:rPr>
          <w:b w:val="0"/>
          <w:bCs w:val="0"/>
        </w:rPr>
        <w:t>2712-7559_2022_3_6_507</w:t>
      </w:r>
    </w:p>
    <w:p w:rsidR="00697E43" w:rsidRDefault="00697E43" w:rsidP="00697E43">
      <w:pPr>
        <w:pStyle w:val="a3"/>
      </w:pPr>
      <w:r>
        <w:t>УДК 658.51</w:t>
      </w:r>
    </w:p>
    <w:p w:rsidR="00697E43" w:rsidRDefault="00697E43" w:rsidP="00697E43">
      <w:pPr>
        <w:pStyle w:val="a4"/>
      </w:pPr>
      <w:r>
        <w:t>Дементьева Юлия Николаевна,</w:t>
      </w:r>
    </w:p>
    <w:p w:rsidR="00697E43" w:rsidRDefault="00697E43" w:rsidP="00697E43">
      <w:pPr>
        <w:pStyle w:val="a5"/>
      </w:pPr>
      <w:r>
        <w:t xml:space="preserve">главный специалист службы руководителей проектов (направление </w:t>
      </w:r>
      <w:r>
        <w:br/>
        <w:t xml:space="preserve">по исследованиям Марса и Венеры), </w:t>
      </w:r>
      <w:r>
        <w:br/>
        <w:t xml:space="preserve">АО «НПО Лавочкина», </w:t>
      </w:r>
      <w:r>
        <w:br/>
        <w:t xml:space="preserve">г. Москва, Россия, </w:t>
      </w:r>
      <w:r>
        <w:br/>
        <w:t>e-</w:t>
      </w:r>
      <w:proofErr w:type="spellStart"/>
      <w:r>
        <w:t>mail</w:t>
      </w:r>
      <w:proofErr w:type="spellEnd"/>
      <w:r>
        <w:t>: dement.un77@yandex.ru</w:t>
      </w:r>
    </w:p>
    <w:p w:rsidR="00697E43" w:rsidRDefault="00697E43" w:rsidP="00697E43">
      <w:pPr>
        <w:pStyle w:val="a6"/>
      </w:pPr>
      <w:r>
        <w:t>Особенности управления проектной деятельностью на предприятиях оборонно-промышленного комплекса: эффективность реализации проектных методик в ракетно-космической отрасли</w:t>
      </w:r>
    </w:p>
    <w:p w:rsidR="00697E43" w:rsidRDefault="00697E43" w:rsidP="00697E43">
      <w:pPr>
        <w:pStyle w:val="a7"/>
      </w:pPr>
      <w:r>
        <w:t xml:space="preserve">В статье анализируются проблемные вопросы применения методов управления проектами на предприятиях оборонно-промышленного комплекса. Обращается внимание на необходимость научно-методического обеспечения проектного управления и внедрения наиболее эффективных методов в проектной деятельности. </w:t>
      </w:r>
    </w:p>
    <w:p w:rsidR="00697E43" w:rsidRDefault="00697E43" w:rsidP="00697E43">
      <w:pPr>
        <w:pStyle w:val="a7"/>
      </w:pPr>
      <w:proofErr w:type="gramStart"/>
      <w:r>
        <w:rPr>
          <w:spacing w:val="43"/>
        </w:rPr>
        <w:t>Ключевые слова</w:t>
      </w:r>
      <w:r>
        <w:t xml:space="preserve">: проектная деятельность; оборонно-промышленный комплекс; </w:t>
      </w:r>
      <w:proofErr w:type="spellStart"/>
      <w:r>
        <w:t>наукоемкость</w:t>
      </w:r>
      <w:proofErr w:type="spellEnd"/>
      <w:r>
        <w:t xml:space="preserve"> продукции; опытная отработка; моделирование; эффективное функционирование; неопределенность.</w:t>
      </w:r>
      <w:proofErr w:type="gramEnd"/>
    </w:p>
    <w:p w:rsidR="00697E43" w:rsidRDefault="00697E43" w:rsidP="00697E43">
      <w:pPr>
        <w:pStyle w:val="a3"/>
      </w:pPr>
      <w:r>
        <w:t>UDC 658.51</w:t>
      </w:r>
    </w:p>
    <w:p w:rsidR="00697E43" w:rsidRPr="00697E43" w:rsidRDefault="00697E43" w:rsidP="00697E43">
      <w:pPr>
        <w:pStyle w:val="a8"/>
        <w:rPr>
          <w:lang w:val="en-US"/>
        </w:rPr>
      </w:pPr>
      <w:proofErr w:type="spellStart"/>
      <w:r w:rsidRPr="00697E43">
        <w:rPr>
          <w:lang w:val="en-US"/>
        </w:rPr>
        <w:t>Dementieva</w:t>
      </w:r>
      <w:proofErr w:type="spellEnd"/>
      <w:r w:rsidRPr="00697E43">
        <w:rPr>
          <w:lang w:val="en-US"/>
        </w:rPr>
        <w:t xml:space="preserve"> </w:t>
      </w:r>
      <w:proofErr w:type="spellStart"/>
      <w:r w:rsidRPr="00697E43">
        <w:rPr>
          <w:lang w:val="en-US"/>
        </w:rPr>
        <w:t>Yulia</w:t>
      </w:r>
      <w:proofErr w:type="spellEnd"/>
      <w:r w:rsidRPr="00697E43">
        <w:rPr>
          <w:lang w:val="en-US"/>
        </w:rPr>
        <w:t xml:space="preserve"> </w:t>
      </w:r>
      <w:proofErr w:type="spellStart"/>
      <w:r w:rsidRPr="00697E43">
        <w:rPr>
          <w:lang w:val="en-US"/>
        </w:rPr>
        <w:t>Nikolaevna</w:t>
      </w:r>
      <w:proofErr w:type="spellEnd"/>
      <w:r w:rsidRPr="00697E43">
        <w:rPr>
          <w:lang w:val="en-US"/>
        </w:rPr>
        <w:t>,</w:t>
      </w:r>
    </w:p>
    <w:p w:rsidR="00697E43" w:rsidRPr="00697E43" w:rsidRDefault="00697E43" w:rsidP="00697E43">
      <w:pPr>
        <w:pStyle w:val="a9"/>
        <w:rPr>
          <w:lang w:val="en-US"/>
        </w:rPr>
      </w:pPr>
      <w:r w:rsidRPr="00697E43">
        <w:rPr>
          <w:lang w:val="en-US"/>
        </w:rPr>
        <w:lastRenderedPageBreak/>
        <w:t xml:space="preserve">Chief Specialist of the Project Manager Service (Mars and Venus Research Area), NPO </w:t>
      </w:r>
      <w:proofErr w:type="spellStart"/>
      <w:r w:rsidRPr="00697E43">
        <w:rPr>
          <w:lang w:val="en-US"/>
        </w:rPr>
        <w:t>Lavochkina</w:t>
      </w:r>
      <w:proofErr w:type="spellEnd"/>
      <w:r w:rsidRPr="00697E43">
        <w:rPr>
          <w:lang w:val="en-US"/>
        </w:rPr>
        <w:t xml:space="preserve"> JSC, </w:t>
      </w:r>
      <w:r w:rsidRPr="00697E43">
        <w:rPr>
          <w:lang w:val="en-US"/>
        </w:rPr>
        <w:br/>
        <w:t xml:space="preserve">Moscow, Russia, </w:t>
      </w:r>
      <w:r w:rsidRPr="00697E43">
        <w:rPr>
          <w:lang w:val="en-US"/>
        </w:rPr>
        <w:br/>
        <w:t>e-mail: dement.un77@yandex.ru</w:t>
      </w:r>
    </w:p>
    <w:p w:rsidR="00697E43" w:rsidRPr="00697E43" w:rsidRDefault="00697E43" w:rsidP="00697E43">
      <w:pPr>
        <w:pStyle w:val="aa"/>
        <w:rPr>
          <w:lang w:val="en-US"/>
        </w:rPr>
      </w:pPr>
      <w:r w:rsidRPr="00697E43">
        <w:rPr>
          <w:lang w:val="en-US"/>
        </w:rPr>
        <w:t>Features of project management at enterprises of the military-industrial complex: the effectiveness of the implementation of design methods in the rocket and space industry</w:t>
      </w:r>
    </w:p>
    <w:p w:rsidR="00697E43" w:rsidRPr="00697E43" w:rsidRDefault="00697E43" w:rsidP="00697E43">
      <w:pPr>
        <w:pStyle w:val="a7"/>
        <w:rPr>
          <w:lang w:val="en-US"/>
        </w:rPr>
      </w:pPr>
      <w:r w:rsidRPr="00697E43">
        <w:rPr>
          <w:lang w:val="en-US"/>
        </w:rPr>
        <w:t>The article analyzes the problematic issues of applying project management methods at enterprises of the military-industrial complex. Attention is drawn to the need for scientific and methodological support for project management and the introduction of the most effective methods in project activities.</w:t>
      </w:r>
    </w:p>
    <w:p w:rsidR="00697E43" w:rsidRPr="00697E43" w:rsidRDefault="00697E43" w:rsidP="00697E43">
      <w:pPr>
        <w:pStyle w:val="a7"/>
        <w:rPr>
          <w:lang w:val="en-US"/>
        </w:rPr>
      </w:pPr>
      <w:r w:rsidRPr="00697E43">
        <w:rPr>
          <w:spacing w:val="43"/>
          <w:lang w:val="en-US"/>
        </w:rPr>
        <w:t>Keywords</w:t>
      </w:r>
      <w:r w:rsidRPr="00697E43">
        <w:rPr>
          <w:lang w:val="en-US"/>
        </w:rPr>
        <w:t>: project activity; military-industrial complex; science intensity of products; experimental work; modeling; efficient functioning; uncertainty.</w:t>
      </w:r>
    </w:p>
    <w:p w:rsidR="00697E43" w:rsidRDefault="00697E43"/>
    <w:p w:rsidR="00224A42" w:rsidRDefault="00224A42"/>
    <w:p w:rsidR="00224A42" w:rsidRPr="00224A42" w:rsidRDefault="00224A42" w:rsidP="00224A42">
      <w:pPr>
        <w:pStyle w:val="a3"/>
        <w:rPr>
          <w:b w:val="0"/>
          <w:bCs w:val="0"/>
          <w:lang w:val="ru-RU"/>
        </w:rPr>
      </w:pPr>
      <w:r>
        <w:t>DOI</w:t>
      </w:r>
      <w:r w:rsidRPr="00224A42">
        <w:rPr>
          <w:lang w:val="ru-RU"/>
        </w:rPr>
        <w:t xml:space="preserve"> 10.47576/</w:t>
      </w:r>
      <w:r w:rsidRPr="00224A42">
        <w:rPr>
          <w:b w:val="0"/>
          <w:bCs w:val="0"/>
          <w:lang w:val="ru-RU"/>
        </w:rPr>
        <w:t>2712-7559_2022_3_6_511</w:t>
      </w:r>
    </w:p>
    <w:p w:rsidR="00224A42" w:rsidRPr="00224A42" w:rsidRDefault="00224A42" w:rsidP="00224A42">
      <w:pPr>
        <w:pStyle w:val="a3"/>
        <w:rPr>
          <w:lang w:val="ru-RU"/>
        </w:rPr>
      </w:pPr>
      <w:r w:rsidRPr="00224A42">
        <w:rPr>
          <w:lang w:val="ru-RU"/>
        </w:rPr>
        <w:t>УДК 331</w:t>
      </w:r>
    </w:p>
    <w:p w:rsidR="00224A42" w:rsidRDefault="00224A42" w:rsidP="00224A42">
      <w:pPr>
        <w:pStyle w:val="a4"/>
      </w:pPr>
      <w:r>
        <w:t>Еремина Ирина Юрьевна,</w:t>
      </w:r>
    </w:p>
    <w:p w:rsidR="00224A42" w:rsidRDefault="00224A42" w:rsidP="00224A42">
      <w:pPr>
        <w:pStyle w:val="a5"/>
      </w:pPr>
      <w:r>
        <w:t xml:space="preserve">доктор экономических наук, профессор, </w:t>
      </w:r>
      <w:r>
        <w:br/>
        <w:t xml:space="preserve">заведующий кафедрой экономической теории, Российский государственный университет нефти и газа (Национальный исследовательский университет) </w:t>
      </w:r>
      <w:r>
        <w:br/>
        <w:t xml:space="preserve">им. И. М. Губкина, г. Москва, Россия, </w:t>
      </w:r>
      <w:r>
        <w:br/>
        <w:t>e-</w:t>
      </w:r>
      <w:proofErr w:type="spellStart"/>
      <w:r>
        <w:t>mail</w:t>
      </w:r>
      <w:proofErr w:type="spellEnd"/>
      <w:r>
        <w:t>: irinargug@mail.ru</w:t>
      </w:r>
    </w:p>
    <w:p w:rsidR="00224A42" w:rsidRDefault="00224A42" w:rsidP="00224A42">
      <w:pPr>
        <w:pStyle w:val="a4"/>
      </w:pPr>
      <w:proofErr w:type="spellStart"/>
      <w:r>
        <w:t>Абдулкадыров</w:t>
      </w:r>
      <w:proofErr w:type="spellEnd"/>
      <w:r>
        <w:t xml:space="preserve"> Арсен </w:t>
      </w:r>
      <w:proofErr w:type="spellStart"/>
      <w:r>
        <w:t>Саидович</w:t>
      </w:r>
      <w:proofErr w:type="spellEnd"/>
      <w:r>
        <w:t>,</w:t>
      </w:r>
    </w:p>
    <w:p w:rsidR="00224A42" w:rsidRDefault="00224A42" w:rsidP="00224A42">
      <w:pPr>
        <w:pStyle w:val="a5"/>
      </w:pPr>
      <w:r>
        <w:t>кандидат экономических наук, доцент, старший научный сотрудник НИИ УЭПС, Дагестанский государственный университет народного хозяйства, г. Махачкала, Россия, e-</w:t>
      </w:r>
      <w:proofErr w:type="spellStart"/>
      <w:r>
        <w:t>mail</w:t>
      </w:r>
      <w:proofErr w:type="spellEnd"/>
      <w:r>
        <w:t>: ars.rggu@mail.ru</w:t>
      </w:r>
    </w:p>
    <w:p w:rsidR="00224A42" w:rsidRDefault="00224A42" w:rsidP="00224A42">
      <w:pPr>
        <w:pStyle w:val="a4"/>
      </w:pPr>
      <w:proofErr w:type="spellStart"/>
      <w:r>
        <w:t>Эйрих</w:t>
      </w:r>
      <w:proofErr w:type="spellEnd"/>
      <w:r>
        <w:t xml:space="preserve"> Георгий Олегович,</w:t>
      </w:r>
    </w:p>
    <w:p w:rsidR="00224A42" w:rsidRDefault="00224A42" w:rsidP="00224A42">
      <w:pPr>
        <w:pStyle w:val="a5"/>
      </w:pPr>
      <w:r>
        <w:t xml:space="preserve">аспирант кафедры экономической теории, Российский государственный университет нефти и газа (Национальный исследовательский университет) им. И. М. Губкина, </w:t>
      </w:r>
      <w:r>
        <w:br/>
        <w:t>г. Москва, Россия, e-</w:t>
      </w:r>
      <w:proofErr w:type="spellStart"/>
      <w:r>
        <w:t>mail</w:t>
      </w:r>
      <w:proofErr w:type="spellEnd"/>
      <w:r>
        <w:t>: eirikh1@mail.ru</w:t>
      </w:r>
    </w:p>
    <w:p w:rsidR="00224A42" w:rsidRDefault="00224A42" w:rsidP="00224A42">
      <w:pPr>
        <w:pStyle w:val="a6"/>
      </w:pPr>
      <w:r>
        <w:t>Анализ формирования занятости инновационного типа в отечественных и международных организациях</w:t>
      </w:r>
    </w:p>
    <w:p w:rsidR="00224A42" w:rsidRDefault="00224A42" w:rsidP="00224A42">
      <w:pPr>
        <w:pStyle w:val="a7"/>
      </w:pPr>
      <w:r>
        <w:t xml:space="preserve">В статье анализируются особенности формирования инновационного типа </w:t>
      </w:r>
      <w:proofErr w:type="gramStart"/>
      <w:r>
        <w:t>занятости</w:t>
      </w:r>
      <w:proofErr w:type="gramEnd"/>
      <w:r>
        <w:t xml:space="preserve"> как в отечественных, так и зарубежных организациях. Отмечается, что пандемии COVID-19, несмотря на негативное </w:t>
      </w:r>
      <w:proofErr w:type="gramStart"/>
      <w:r>
        <w:t>воздействие</w:t>
      </w:r>
      <w:proofErr w:type="gramEnd"/>
      <w:r>
        <w:t xml:space="preserve"> на мировое экономическое развитие, позитивно повлияла на формирование инновационных типов занятости. Выделены основные вызовы и угрозы, возникающие в ходе перехода на инновационные типы занятости, а также меры, направленные на их снижение. Определены ключевые положения развития инновационного типа занятости, реализация которых позволит обеспечить устойчивое развитие отечественных компаний.</w:t>
      </w:r>
    </w:p>
    <w:p w:rsidR="00224A42" w:rsidRDefault="00224A42" w:rsidP="00224A42">
      <w:pPr>
        <w:pStyle w:val="a7"/>
      </w:pPr>
      <w:r>
        <w:rPr>
          <w:spacing w:val="43"/>
        </w:rPr>
        <w:t>Ключевые слова:</w:t>
      </w:r>
      <w:r>
        <w:t xml:space="preserve"> инновационные формы занятости; цифровое развитие рынка труда; инновационное развитие; российские компании; зарубежные компании.</w:t>
      </w:r>
    </w:p>
    <w:p w:rsidR="00224A42" w:rsidRDefault="00224A42" w:rsidP="00224A42">
      <w:pPr>
        <w:pStyle w:val="a3"/>
      </w:pPr>
      <w:r>
        <w:t>UDC 331</w:t>
      </w:r>
    </w:p>
    <w:p w:rsidR="00224A42" w:rsidRPr="00224A42" w:rsidRDefault="00224A42" w:rsidP="00224A42">
      <w:pPr>
        <w:pStyle w:val="a8"/>
        <w:rPr>
          <w:lang w:val="en-US"/>
        </w:rPr>
      </w:pPr>
      <w:proofErr w:type="spellStart"/>
      <w:r w:rsidRPr="00224A42">
        <w:rPr>
          <w:lang w:val="en-US"/>
        </w:rPr>
        <w:t>Eremina</w:t>
      </w:r>
      <w:proofErr w:type="spellEnd"/>
      <w:r w:rsidRPr="00224A42">
        <w:rPr>
          <w:lang w:val="en-US"/>
        </w:rPr>
        <w:t xml:space="preserve"> Irina </w:t>
      </w:r>
      <w:proofErr w:type="spellStart"/>
      <w:r w:rsidRPr="00224A42">
        <w:rPr>
          <w:lang w:val="en-US"/>
        </w:rPr>
        <w:t>Yurievna</w:t>
      </w:r>
      <w:proofErr w:type="spellEnd"/>
      <w:r w:rsidRPr="00224A42">
        <w:rPr>
          <w:lang w:val="en-US"/>
        </w:rPr>
        <w:t>,</w:t>
      </w:r>
    </w:p>
    <w:p w:rsidR="00224A42" w:rsidRPr="00224A42" w:rsidRDefault="00224A42" w:rsidP="00224A42">
      <w:pPr>
        <w:pStyle w:val="a9"/>
        <w:rPr>
          <w:lang w:val="en-US"/>
        </w:rPr>
      </w:pPr>
      <w:r w:rsidRPr="00224A42">
        <w:rPr>
          <w:lang w:val="en-US"/>
        </w:rPr>
        <w:t xml:space="preserve">Doctor of Economics, Professor, Head of the Department of Economic Theory, Russian State University of Oil and Gas (National Research University) named after I. M. </w:t>
      </w:r>
      <w:proofErr w:type="spellStart"/>
      <w:r w:rsidRPr="00224A42">
        <w:rPr>
          <w:lang w:val="en-US"/>
        </w:rPr>
        <w:t>Gubkina</w:t>
      </w:r>
      <w:proofErr w:type="spellEnd"/>
      <w:r w:rsidRPr="00224A42">
        <w:rPr>
          <w:lang w:val="en-US"/>
        </w:rPr>
        <w:t>, Moscow, Russia, e-mail: irinargug@mail.ru</w:t>
      </w:r>
    </w:p>
    <w:p w:rsidR="00224A42" w:rsidRPr="00224A42" w:rsidRDefault="00224A42" w:rsidP="00224A42">
      <w:pPr>
        <w:pStyle w:val="a8"/>
        <w:rPr>
          <w:lang w:val="en-US"/>
        </w:rPr>
      </w:pPr>
      <w:proofErr w:type="spellStart"/>
      <w:r w:rsidRPr="00224A42">
        <w:rPr>
          <w:lang w:val="en-US"/>
        </w:rPr>
        <w:t>Abdulkadyrov</w:t>
      </w:r>
      <w:proofErr w:type="spellEnd"/>
      <w:r w:rsidRPr="00224A42">
        <w:rPr>
          <w:lang w:val="en-US"/>
        </w:rPr>
        <w:t xml:space="preserve"> </w:t>
      </w:r>
      <w:proofErr w:type="spellStart"/>
      <w:r w:rsidRPr="00224A42">
        <w:rPr>
          <w:lang w:val="en-US"/>
        </w:rPr>
        <w:t>Arsen</w:t>
      </w:r>
      <w:proofErr w:type="spellEnd"/>
      <w:r w:rsidRPr="00224A42">
        <w:rPr>
          <w:lang w:val="en-US"/>
        </w:rPr>
        <w:t xml:space="preserve"> </w:t>
      </w:r>
      <w:proofErr w:type="spellStart"/>
      <w:r w:rsidRPr="00224A42">
        <w:rPr>
          <w:lang w:val="en-US"/>
        </w:rPr>
        <w:t>Saidovich</w:t>
      </w:r>
      <w:proofErr w:type="spellEnd"/>
      <w:r w:rsidRPr="00224A42">
        <w:rPr>
          <w:lang w:val="en-US"/>
        </w:rPr>
        <w:t>,</w:t>
      </w:r>
    </w:p>
    <w:p w:rsidR="00224A42" w:rsidRPr="00224A42" w:rsidRDefault="00224A42" w:rsidP="00224A42">
      <w:pPr>
        <w:pStyle w:val="a9"/>
        <w:rPr>
          <w:lang w:val="en-US"/>
        </w:rPr>
      </w:pPr>
      <w:r w:rsidRPr="00224A42">
        <w:rPr>
          <w:lang w:val="en-US"/>
        </w:rPr>
        <w:t>Candidate of Economic Sciences, Associate Professor, Senior Researcher, Research Institute UEPS, Dagestan State University of National Economy, Makhachkala, Russia, e-mail: ars.rggu@mail.ru</w:t>
      </w:r>
    </w:p>
    <w:p w:rsidR="00224A42" w:rsidRPr="00224A42" w:rsidRDefault="00224A42" w:rsidP="00224A42">
      <w:pPr>
        <w:pStyle w:val="a8"/>
        <w:rPr>
          <w:lang w:val="en-US"/>
        </w:rPr>
      </w:pPr>
      <w:proofErr w:type="spellStart"/>
      <w:r w:rsidRPr="00224A42">
        <w:rPr>
          <w:lang w:val="en-US"/>
        </w:rPr>
        <w:lastRenderedPageBreak/>
        <w:t>Eirikh</w:t>
      </w:r>
      <w:proofErr w:type="spellEnd"/>
      <w:r w:rsidRPr="00224A42">
        <w:rPr>
          <w:lang w:val="en-US"/>
        </w:rPr>
        <w:t xml:space="preserve"> </w:t>
      </w:r>
      <w:proofErr w:type="spellStart"/>
      <w:r w:rsidRPr="00224A42">
        <w:rPr>
          <w:lang w:val="en-US"/>
        </w:rPr>
        <w:t>Georgy</w:t>
      </w:r>
      <w:proofErr w:type="spellEnd"/>
      <w:r w:rsidRPr="00224A42">
        <w:rPr>
          <w:lang w:val="en-US"/>
        </w:rPr>
        <w:t xml:space="preserve"> </w:t>
      </w:r>
      <w:proofErr w:type="spellStart"/>
      <w:r w:rsidRPr="00224A42">
        <w:rPr>
          <w:lang w:val="en-US"/>
        </w:rPr>
        <w:t>Olegovich</w:t>
      </w:r>
      <w:proofErr w:type="spellEnd"/>
      <w:r w:rsidRPr="00224A42">
        <w:rPr>
          <w:lang w:val="en-US"/>
        </w:rPr>
        <w:t>,</w:t>
      </w:r>
    </w:p>
    <w:p w:rsidR="00224A42" w:rsidRPr="00224A42" w:rsidRDefault="00224A42" w:rsidP="00224A42">
      <w:pPr>
        <w:pStyle w:val="a9"/>
        <w:rPr>
          <w:spacing w:val="-5"/>
          <w:lang w:val="en-US"/>
        </w:rPr>
      </w:pPr>
      <w:r w:rsidRPr="00224A42">
        <w:rPr>
          <w:spacing w:val="-5"/>
          <w:lang w:val="en-US"/>
        </w:rPr>
        <w:t xml:space="preserve">Postgraduate Student, Department of Economic Theory, Russian State University of Oil and Gas (National Research University) named after I.M. </w:t>
      </w:r>
      <w:proofErr w:type="spellStart"/>
      <w:r w:rsidRPr="00224A42">
        <w:rPr>
          <w:spacing w:val="-5"/>
          <w:lang w:val="en-US"/>
        </w:rPr>
        <w:t>Gubkina</w:t>
      </w:r>
      <w:proofErr w:type="spellEnd"/>
      <w:r w:rsidRPr="00224A42">
        <w:rPr>
          <w:spacing w:val="-5"/>
          <w:lang w:val="en-US"/>
        </w:rPr>
        <w:t>, Moscow, Russia, e-mail: eirikh1@mail.ru</w:t>
      </w:r>
    </w:p>
    <w:p w:rsidR="00224A42" w:rsidRPr="00224A42" w:rsidRDefault="00224A42" w:rsidP="00224A42">
      <w:pPr>
        <w:pStyle w:val="aa"/>
        <w:rPr>
          <w:lang w:val="en-US"/>
        </w:rPr>
      </w:pPr>
      <w:r w:rsidRPr="00224A42">
        <w:rPr>
          <w:lang w:val="en-US"/>
        </w:rPr>
        <w:t>Analysis of the formation of innovative employment in domestic and international organizations</w:t>
      </w:r>
    </w:p>
    <w:p w:rsidR="00224A42" w:rsidRPr="00224A42" w:rsidRDefault="00224A42" w:rsidP="00224A42">
      <w:pPr>
        <w:pStyle w:val="a7"/>
        <w:rPr>
          <w:lang w:val="en-US"/>
        </w:rPr>
      </w:pPr>
      <w:r w:rsidRPr="00224A42">
        <w:rPr>
          <w:lang w:val="en-US"/>
        </w:rPr>
        <w:t>The article analyzes the features of the formation of an innovative type of employment in both domestic and foreign organizations. It is noted that the COVID-19 pandemic, despite the negative impact on global economic development, had a positive impact on the formation of innovative types of employment. The main challenges and threats that arise during the transition to innovative types of employment, as well as measures aimed at reducing them, are highlighted. The key provisions for the development of an innovative type of employment are identified, the implementation of which will ensure the sustainable development of domestic companies.</w:t>
      </w:r>
    </w:p>
    <w:p w:rsidR="00224A42" w:rsidRPr="00224A42" w:rsidRDefault="00224A42" w:rsidP="00224A42">
      <w:pPr>
        <w:pStyle w:val="a7"/>
        <w:rPr>
          <w:lang w:val="en-US"/>
        </w:rPr>
      </w:pPr>
      <w:r w:rsidRPr="00224A42">
        <w:rPr>
          <w:spacing w:val="43"/>
          <w:lang w:val="en-US"/>
        </w:rPr>
        <w:t>Keywords</w:t>
      </w:r>
      <w:r w:rsidRPr="00224A42">
        <w:rPr>
          <w:lang w:val="en-US"/>
        </w:rPr>
        <w:t>: innovative forms of employment; digital development of the labor market; innovative development; Russian companies; foreign companies.</w:t>
      </w:r>
    </w:p>
    <w:p w:rsidR="00224A42" w:rsidRDefault="00224A42"/>
    <w:p w:rsidR="00224A42" w:rsidRDefault="00224A42"/>
    <w:p w:rsidR="00224A42" w:rsidRPr="00224A42" w:rsidRDefault="00224A42" w:rsidP="00224A42">
      <w:pPr>
        <w:pStyle w:val="a3"/>
        <w:rPr>
          <w:b w:val="0"/>
          <w:bCs w:val="0"/>
          <w:lang w:val="ru-RU"/>
        </w:rPr>
      </w:pPr>
      <w:r>
        <w:t>DOI</w:t>
      </w:r>
      <w:r w:rsidRPr="00224A42">
        <w:rPr>
          <w:lang w:val="ru-RU"/>
        </w:rPr>
        <w:t xml:space="preserve"> 10.47576/</w:t>
      </w:r>
      <w:r w:rsidRPr="00224A42">
        <w:rPr>
          <w:b w:val="0"/>
          <w:bCs w:val="0"/>
          <w:lang w:val="ru-RU"/>
        </w:rPr>
        <w:t>2712-7559_2022_3_6_517</w:t>
      </w:r>
    </w:p>
    <w:p w:rsidR="00224A42" w:rsidRPr="00224A42" w:rsidRDefault="00224A42" w:rsidP="00224A42">
      <w:pPr>
        <w:pStyle w:val="a3"/>
        <w:rPr>
          <w:lang w:val="ru-RU"/>
        </w:rPr>
      </w:pPr>
      <w:r w:rsidRPr="00224A42">
        <w:rPr>
          <w:lang w:val="ru-RU"/>
        </w:rPr>
        <w:t>УДК 378</w:t>
      </w:r>
    </w:p>
    <w:p w:rsidR="00224A42" w:rsidRDefault="00224A42" w:rsidP="00224A42">
      <w:pPr>
        <w:pStyle w:val="a4"/>
      </w:pPr>
      <w:proofErr w:type="spellStart"/>
      <w:r>
        <w:t>Хаджалова</w:t>
      </w:r>
      <w:proofErr w:type="spellEnd"/>
      <w:r>
        <w:t xml:space="preserve"> </w:t>
      </w:r>
      <w:proofErr w:type="spellStart"/>
      <w:r>
        <w:t>Хадижат</w:t>
      </w:r>
      <w:proofErr w:type="spellEnd"/>
      <w:r>
        <w:t xml:space="preserve"> Магомедовна,</w:t>
      </w:r>
    </w:p>
    <w:p w:rsidR="00224A42" w:rsidRDefault="00224A42" w:rsidP="00224A42">
      <w:pPr>
        <w:pStyle w:val="a5"/>
      </w:pPr>
      <w:r>
        <w:t xml:space="preserve">доктор экономических наук, доцент, ведущий научный сотрудник Института социально-экономических исследований, Дагестанский федеральный </w:t>
      </w:r>
      <w:r>
        <w:br/>
        <w:t xml:space="preserve">научный центр Российской академии наук (ИСЭИ ДФИЦ РАН), г. Махачкала, Россия, </w:t>
      </w:r>
      <w:proofErr w:type="spellStart"/>
      <w:proofErr w:type="gramStart"/>
      <w:r>
        <w:t>е</w:t>
      </w:r>
      <w:proofErr w:type="gramEnd"/>
      <w:r>
        <w:t>-mail:chaha@mail.ru</w:t>
      </w:r>
      <w:proofErr w:type="spellEnd"/>
    </w:p>
    <w:p w:rsidR="00224A42" w:rsidRDefault="00224A42" w:rsidP="00224A42">
      <w:pPr>
        <w:pStyle w:val="a6"/>
      </w:pPr>
      <w:r>
        <w:t>Теоретико-</w:t>
      </w:r>
      <w:proofErr w:type="gramStart"/>
      <w:r>
        <w:t>методические подходы</w:t>
      </w:r>
      <w:proofErr w:type="gramEnd"/>
      <w:r>
        <w:t xml:space="preserve"> к оценке категорий «образовательный потенциал» и «интеллектуальный потенциал»</w:t>
      </w:r>
    </w:p>
    <w:p w:rsidR="00224A42" w:rsidRDefault="00224A42" w:rsidP="00224A42">
      <w:pPr>
        <w:pStyle w:val="a7"/>
      </w:pPr>
      <w:r>
        <w:t>В статье анализируются образовательный и интеллектуальный потенциал с точки зрения систематизации терминологии. При этом акцент делается на таких составляющих элементах, как понятие и сущность категорий «интеллект» и «образование», а также общего элемента «потенциал».</w:t>
      </w:r>
    </w:p>
    <w:p w:rsidR="00224A42" w:rsidRDefault="00224A42" w:rsidP="00224A42">
      <w:pPr>
        <w:pStyle w:val="a7"/>
      </w:pPr>
      <w:r>
        <w:rPr>
          <w:spacing w:val="43"/>
        </w:rPr>
        <w:t>Ключевые слова:</w:t>
      </w:r>
      <w:r>
        <w:t xml:space="preserve"> образовательный потенциал; интеллектуальный потенциал; человеческий потенциал.</w:t>
      </w:r>
    </w:p>
    <w:p w:rsidR="00224A42" w:rsidRDefault="00224A42" w:rsidP="00224A42">
      <w:pPr>
        <w:pStyle w:val="a3"/>
      </w:pPr>
      <w:r>
        <w:t>UDC 378</w:t>
      </w:r>
    </w:p>
    <w:p w:rsidR="00224A42" w:rsidRPr="00224A42" w:rsidRDefault="00224A42" w:rsidP="00224A42">
      <w:pPr>
        <w:pStyle w:val="a8"/>
        <w:rPr>
          <w:lang w:val="en-US"/>
        </w:rPr>
      </w:pPr>
      <w:proofErr w:type="spellStart"/>
      <w:r w:rsidRPr="00224A42">
        <w:rPr>
          <w:lang w:val="en-US"/>
        </w:rPr>
        <w:t>Khadzhalova</w:t>
      </w:r>
      <w:proofErr w:type="spellEnd"/>
      <w:r w:rsidRPr="00224A42">
        <w:rPr>
          <w:lang w:val="en-US"/>
        </w:rPr>
        <w:t xml:space="preserve"> </w:t>
      </w:r>
      <w:proofErr w:type="spellStart"/>
      <w:r w:rsidRPr="00224A42">
        <w:rPr>
          <w:lang w:val="en-US"/>
        </w:rPr>
        <w:t>Khadizhat</w:t>
      </w:r>
      <w:proofErr w:type="spellEnd"/>
      <w:r w:rsidRPr="00224A42">
        <w:rPr>
          <w:lang w:val="en-US"/>
        </w:rPr>
        <w:t xml:space="preserve"> </w:t>
      </w:r>
      <w:proofErr w:type="spellStart"/>
      <w:r w:rsidRPr="00224A42">
        <w:rPr>
          <w:lang w:val="en-US"/>
        </w:rPr>
        <w:t>Magomedovna</w:t>
      </w:r>
      <w:proofErr w:type="spellEnd"/>
      <w:r w:rsidRPr="00224A42">
        <w:rPr>
          <w:lang w:val="en-US"/>
        </w:rPr>
        <w:t>,</w:t>
      </w:r>
    </w:p>
    <w:p w:rsidR="00224A42" w:rsidRPr="00224A42" w:rsidRDefault="00224A42" w:rsidP="00224A42">
      <w:pPr>
        <w:pStyle w:val="a9"/>
        <w:rPr>
          <w:lang w:val="en-US"/>
        </w:rPr>
      </w:pPr>
      <w:r w:rsidRPr="00224A42">
        <w:rPr>
          <w:lang w:val="en-US"/>
        </w:rPr>
        <w:t xml:space="preserve">Doctor of Economics, Associate Professor, Leading Researcher, Institute for Social and Economic Research, Dagestan Federal Research Center of the Russian Academy of Sciences (ISEI DFRC RAS), Makhachkala, Russia, </w:t>
      </w:r>
      <w:r>
        <w:t>е</w:t>
      </w:r>
      <w:r w:rsidRPr="00224A42">
        <w:rPr>
          <w:lang w:val="en-US"/>
        </w:rPr>
        <w:t>-mail: chaha@mail.ru</w:t>
      </w:r>
    </w:p>
    <w:p w:rsidR="00224A42" w:rsidRPr="00224A42" w:rsidRDefault="00224A42" w:rsidP="00224A42">
      <w:pPr>
        <w:pStyle w:val="aa"/>
        <w:rPr>
          <w:lang w:val="en-US"/>
        </w:rPr>
      </w:pPr>
      <w:r w:rsidRPr="00224A42">
        <w:rPr>
          <w:lang w:val="en-US"/>
        </w:rPr>
        <w:t>Theoretical and methodological approaches to assessing the categories of “educational potential” and “intellectual potential”</w:t>
      </w:r>
    </w:p>
    <w:p w:rsidR="00224A42" w:rsidRPr="00224A42" w:rsidRDefault="00224A42" w:rsidP="00224A42">
      <w:pPr>
        <w:pStyle w:val="a7"/>
        <w:rPr>
          <w:lang w:val="en-US"/>
        </w:rPr>
      </w:pPr>
      <w:r w:rsidRPr="00224A42">
        <w:rPr>
          <w:lang w:val="en-US"/>
        </w:rPr>
        <w:t>The article analyzes educational and intellectual potential in terms of systematization of terminology. At the same time, the emphasis is on such constituent elements as the concept and essence of the categories “intelligence” and “education”, as well as the general element “potential”.</w:t>
      </w:r>
    </w:p>
    <w:p w:rsidR="00224A42" w:rsidRPr="00224A42" w:rsidRDefault="00224A42" w:rsidP="00224A42">
      <w:pPr>
        <w:pStyle w:val="a7"/>
        <w:rPr>
          <w:lang w:val="en-US"/>
        </w:rPr>
      </w:pPr>
      <w:r w:rsidRPr="00224A42">
        <w:rPr>
          <w:spacing w:val="43"/>
          <w:lang w:val="en-US"/>
        </w:rPr>
        <w:t>Keywords</w:t>
      </w:r>
      <w:r w:rsidRPr="00224A42">
        <w:rPr>
          <w:lang w:val="en-US"/>
        </w:rPr>
        <w:t>: educational potential; intellectual potential; human potential.</w:t>
      </w:r>
    </w:p>
    <w:p w:rsidR="00224A42" w:rsidRDefault="00224A42"/>
    <w:p w:rsidR="00224A42" w:rsidRDefault="00224A42"/>
    <w:p w:rsidR="00224A42" w:rsidRPr="00224A42" w:rsidRDefault="00224A42" w:rsidP="00224A42">
      <w:pPr>
        <w:pStyle w:val="a3"/>
        <w:rPr>
          <w:b w:val="0"/>
          <w:bCs w:val="0"/>
          <w:lang w:val="ru-RU"/>
        </w:rPr>
      </w:pPr>
      <w:r>
        <w:lastRenderedPageBreak/>
        <w:t>DOI</w:t>
      </w:r>
      <w:r w:rsidRPr="00224A42">
        <w:rPr>
          <w:lang w:val="ru-RU"/>
        </w:rPr>
        <w:t xml:space="preserve"> 10.47576/</w:t>
      </w:r>
      <w:r w:rsidRPr="00224A42">
        <w:rPr>
          <w:b w:val="0"/>
          <w:bCs w:val="0"/>
          <w:lang w:val="ru-RU"/>
        </w:rPr>
        <w:t>2712-7559_2022_3_6_523</w:t>
      </w:r>
    </w:p>
    <w:p w:rsidR="00224A42" w:rsidRPr="00224A42" w:rsidRDefault="00224A42" w:rsidP="00224A42">
      <w:pPr>
        <w:pStyle w:val="a3"/>
        <w:rPr>
          <w:lang w:val="ru-RU"/>
        </w:rPr>
      </w:pPr>
      <w:r w:rsidRPr="00224A42">
        <w:rPr>
          <w:lang w:val="ru-RU"/>
        </w:rPr>
        <w:t>УДК 369.06</w:t>
      </w:r>
    </w:p>
    <w:p w:rsidR="00224A42" w:rsidRDefault="00224A42" w:rsidP="00224A42">
      <w:pPr>
        <w:pStyle w:val="a4"/>
      </w:pPr>
      <w:r>
        <w:t xml:space="preserve">Бабич Анна Анатольевна, </w:t>
      </w:r>
    </w:p>
    <w:p w:rsidR="00224A42" w:rsidRDefault="00224A42" w:rsidP="00224A42">
      <w:pPr>
        <w:pStyle w:val="a5"/>
      </w:pPr>
      <w:r>
        <w:t>кандидат экономических наук, доцент, доцент кафедры экономической безопасности и аудита, Северо-Кавказский федеральный университет, г. Ставрополь, Россия</w:t>
      </w:r>
    </w:p>
    <w:p w:rsidR="00224A42" w:rsidRDefault="00224A42" w:rsidP="00224A42">
      <w:pPr>
        <w:pStyle w:val="a4"/>
      </w:pPr>
      <w:r>
        <w:t xml:space="preserve">Бабич Любовь Анатольевна, </w:t>
      </w:r>
    </w:p>
    <w:p w:rsidR="00224A42" w:rsidRDefault="00224A42" w:rsidP="00224A42">
      <w:pPr>
        <w:pStyle w:val="a5"/>
      </w:pPr>
      <w:r>
        <w:t xml:space="preserve">аспирант, Северо-Кавказский федеральный университет, г. Ставрополь, Россия </w:t>
      </w:r>
    </w:p>
    <w:p w:rsidR="00224A42" w:rsidRDefault="00224A42" w:rsidP="00224A42">
      <w:pPr>
        <w:pStyle w:val="a4"/>
      </w:pPr>
      <w:r>
        <w:t>Бабич Анатолий Григорьевич,</w:t>
      </w:r>
    </w:p>
    <w:p w:rsidR="00224A42" w:rsidRDefault="00224A42" w:rsidP="00224A42">
      <w:pPr>
        <w:pStyle w:val="a5"/>
      </w:pPr>
      <w:r>
        <w:t>кандидат технических наук, доцент, заведующий кафедрой ТЭА, Северо-Кавказский федеральный у</w:t>
      </w:r>
      <w:bookmarkStart w:id="0" w:name="_GoBack"/>
      <w:bookmarkEnd w:id="0"/>
      <w:r>
        <w:t>ниверситет, г. Ставрополь, Россия</w:t>
      </w:r>
    </w:p>
    <w:p w:rsidR="00224A42" w:rsidRDefault="00224A42" w:rsidP="00224A42">
      <w:pPr>
        <w:pStyle w:val="a6"/>
      </w:pPr>
      <w:r>
        <w:t>Методика проведения государственного финансового контроля в сфере обязательного медицинского страхования</w:t>
      </w:r>
    </w:p>
    <w:p w:rsidR="00224A42" w:rsidRDefault="00224A42" w:rsidP="00224A42">
      <w:pPr>
        <w:pStyle w:val="a7"/>
      </w:pPr>
      <w:r>
        <w:t xml:space="preserve">В статье раскрыт алгоритм проведения государственного финансового контроля в сфере обязательного медицинского страхования. </w:t>
      </w:r>
      <w:proofErr w:type="spellStart"/>
      <w:proofErr w:type="gramStart"/>
      <w:r>
        <w:t>C</w:t>
      </w:r>
      <w:proofErr w:type="gramEnd"/>
      <w:r>
        <w:t>формулированы</w:t>
      </w:r>
      <w:proofErr w:type="spellEnd"/>
      <w:r>
        <w:t xml:space="preserve"> предложения по алгоритму расчета показателей эффективности расходования государственных финансовых средств медицинской организацией. Разработана модель проведения государственного финансового контроля, центральной составляющей которого является формулировка основных правил и процедур, методов и этапов реализации, которая может быть положена в основу стандартов деятельности органов государственного и муниципального финансового контроля.</w:t>
      </w:r>
    </w:p>
    <w:p w:rsidR="00224A42" w:rsidRDefault="00224A42" w:rsidP="00224A42">
      <w:pPr>
        <w:pStyle w:val="a7"/>
      </w:pPr>
      <w:r>
        <w:rPr>
          <w:spacing w:val="43"/>
        </w:rPr>
        <w:t>Ключевые слова</w:t>
      </w:r>
      <w:r>
        <w:t>: контроль; методика; медицина; страхование; эффективность.</w:t>
      </w:r>
    </w:p>
    <w:p w:rsidR="00224A42" w:rsidRDefault="00224A42" w:rsidP="00224A42">
      <w:pPr>
        <w:pStyle w:val="a3"/>
      </w:pPr>
      <w:r>
        <w:t>UDC 369.06</w:t>
      </w:r>
    </w:p>
    <w:p w:rsidR="00224A42" w:rsidRPr="00224A42" w:rsidRDefault="00224A42" w:rsidP="00224A42">
      <w:pPr>
        <w:pStyle w:val="a8"/>
        <w:rPr>
          <w:lang w:val="en-US"/>
        </w:rPr>
      </w:pPr>
      <w:proofErr w:type="spellStart"/>
      <w:r w:rsidRPr="00224A42">
        <w:rPr>
          <w:lang w:val="en-US"/>
        </w:rPr>
        <w:t>Babich</w:t>
      </w:r>
      <w:proofErr w:type="spellEnd"/>
      <w:r w:rsidRPr="00224A42">
        <w:rPr>
          <w:lang w:val="en-US"/>
        </w:rPr>
        <w:t xml:space="preserve"> Anna </w:t>
      </w:r>
      <w:proofErr w:type="spellStart"/>
      <w:r w:rsidRPr="00224A42">
        <w:rPr>
          <w:lang w:val="en-US"/>
        </w:rPr>
        <w:t>Anatolyevna</w:t>
      </w:r>
      <w:proofErr w:type="spellEnd"/>
      <w:r w:rsidRPr="00224A42">
        <w:rPr>
          <w:lang w:val="en-US"/>
        </w:rPr>
        <w:t>,</w:t>
      </w:r>
    </w:p>
    <w:p w:rsidR="00224A42" w:rsidRPr="00224A42" w:rsidRDefault="00224A42" w:rsidP="00224A42">
      <w:pPr>
        <w:pStyle w:val="a9"/>
        <w:rPr>
          <w:lang w:val="en-US"/>
        </w:rPr>
      </w:pPr>
      <w:r w:rsidRPr="00224A42">
        <w:rPr>
          <w:lang w:val="en-US"/>
        </w:rPr>
        <w:t>Candidate of Economic Sciences, Associate Professor, Associate Professor of the Department of Economic Security and Audit, North Caucasian Federal University, Stavropol, Russia</w:t>
      </w:r>
    </w:p>
    <w:p w:rsidR="00224A42" w:rsidRPr="00224A42" w:rsidRDefault="00224A42" w:rsidP="00224A42">
      <w:pPr>
        <w:pStyle w:val="a8"/>
        <w:rPr>
          <w:lang w:val="en-US"/>
        </w:rPr>
      </w:pPr>
      <w:proofErr w:type="spellStart"/>
      <w:r w:rsidRPr="00224A42">
        <w:rPr>
          <w:lang w:val="en-US"/>
        </w:rPr>
        <w:t>Babich</w:t>
      </w:r>
      <w:proofErr w:type="spellEnd"/>
      <w:r w:rsidRPr="00224A42">
        <w:rPr>
          <w:lang w:val="en-US"/>
        </w:rPr>
        <w:t xml:space="preserve"> </w:t>
      </w:r>
      <w:proofErr w:type="spellStart"/>
      <w:r w:rsidRPr="00224A42">
        <w:rPr>
          <w:lang w:val="en-US"/>
        </w:rPr>
        <w:t>Lyubov</w:t>
      </w:r>
      <w:proofErr w:type="spellEnd"/>
      <w:r w:rsidRPr="00224A42">
        <w:rPr>
          <w:lang w:val="en-US"/>
        </w:rPr>
        <w:t xml:space="preserve"> </w:t>
      </w:r>
      <w:proofErr w:type="spellStart"/>
      <w:r w:rsidRPr="00224A42">
        <w:rPr>
          <w:lang w:val="en-US"/>
        </w:rPr>
        <w:t>Anatolyevna</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postgraduate</w:t>
      </w:r>
      <w:proofErr w:type="gramEnd"/>
      <w:r w:rsidRPr="00224A42">
        <w:rPr>
          <w:lang w:val="en-US"/>
        </w:rPr>
        <w:t xml:space="preserve"> student, North Caucasian Federal University, Stavropol, Russia</w:t>
      </w:r>
    </w:p>
    <w:p w:rsidR="00224A42" w:rsidRPr="00224A42" w:rsidRDefault="00224A42" w:rsidP="00224A42">
      <w:pPr>
        <w:pStyle w:val="a8"/>
        <w:rPr>
          <w:lang w:val="en-US"/>
        </w:rPr>
      </w:pPr>
      <w:proofErr w:type="spellStart"/>
      <w:r w:rsidRPr="00224A42">
        <w:rPr>
          <w:lang w:val="en-US"/>
        </w:rPr>
        <w:t>Babich</w:t>
      </w:r>
      <w:proofErr w:type="spellEnd"/>
      <w:r w:rsidRPr="00224A42">
        <w:rPr>
          <w:lang w:val="en-US"/>
        </w:rPr>
        <w:t xml:space="preserve"> Anatoly </w:t>
      </w:r>
      <w:proofErr w:type="spellStart"/>
      <w:r w:rsidRPr="00224A42">
        <w:rPr>
          <w:lang w:val="en-US"/>
        </w:rPr>
        <w:t>Grigorievich</w:t>
      </w:r>
      <w:proofErr w:type="spellEnd"/>
      <w:r w:rsidRPr="00224A42">
        <w:rPr>
          <w:lang w:val="en-US"/>
        </w:rPr>
        <w:t>,</w:t>
      </w:r>
    </w:p>
    <w:p w:rsidR="00224A42" w:rsidRPr="00224A42" w:rsidRDefault="00224A42" w:rsidP="00224A42">
      <w:pPr>
        <w:pStyle w:val="a9"/>
        <w:rPr>
          <w:lang w:val="en-US"/>
        </w:rPr>
      </w:pPr>
      <w:r w:rsidRPr="00224A42">
        <w:rPr>
          <w:lang w:val="en-US"/>
        </w:rPr>
        <w:t>Candidate of Technical Sciences, Associate Professor, Head of the Department of TEA, North Caucasian Federal University, Stavropol, Russia</w:t>
      </w:r>
    </w:p>
    <w:p w:rsidR="00224A42" w:rsidRPr="00224A42" w:rsidRDefault="00224A42" w:rsidP="00224A42">
      <w:pPr>
        <w:pStyle w:val="aa"/>
        <w:rPr>
          <w:lang w:val="en-US"/>
        </w:rPr>
      </w:pPr>
      <w:r w:rsidRPr="00224A42">
        <w:rPr>
          <w:lang w:val="en-US"/>
        </w:rPr>
        <w:t>Methodology for conducting state financial control in the field of compulsory medical insurance</w:t>
      </w:r>
    </w:p>
    <w:p w:rsidR="00224A42" w:rsidRPr="00224A42" w:rsidRDefault="00224A42" w:rsidP="00224A42">
      <w:pPr>
        <w:pStyle w:val="a7"/>
        <w:rPr>
          <w:lang w:val="en-US"/>
        </w:rPr>
      </w:pPr>
      <w:r w:rsidRPr="00224A42">
        <w:rPr>
          <w:lang w:val="en-US"/>
        </w:rPr>
        <w:t>The article reveals the algorithm for conducting state financial control in the field of compulsory health insurance. Proposals are formulated for the algorithm for calculating the efficiency indicators of spending public financial resources by a medical organization. A model for conducting state financial control has been developed, the central component of which is the formulation of the basic rules and procedures, methods and stages of implementation, which can be used as the basis for developing standards for the activities of state and municipal financial control bodies.</w:t>
      </w:r>
    </w:p>
    <w:p w:rsidR="00224A42" w:rsidRPr="00224A42" w:rsidRDefault="00224A42" w:rsidP="00224A42">
      <w:pPr>
        <w:pStyle w:val="a7"/>
        <w:rPr>
          <w:lang w:val="en-US"/>
        </w:rPr>
      </w:pPr>
      <w:r w:rsidRPr="00224A42">
        <w:rPr>
          <w:spacing w:val="43"/>
          <w:lang w:val="en-US"/>
        </w:rPr>
        <w:t>Keywords</w:t>
      </w:r>
      <w:r w:rsidRPr="00224A42">
        <w:rPr>
          <w:lang w:val="en-US"/>
        </w:rPr>
        <w:t>: control; methodology; the medicine; insurance; efficiency.</w:t>
      </w:r>
    </w:p>
    <w:p w:rsidR="00224A42" w:rsidRDefault="00224A42"/>
    <w:p w:rsidR="00224A42" w:rsidRDefault="00224A42"/>
    <w:p w:rsidR="00224A42" w:rsidRDefault="00224A42" w:rsidP="00224A42">
      <w:pPr>
        <w:pStyle w:val="a3"/>
        <w:rPr>
          <w:b w:val="0"/>
          <w:bCs w:val="0"/>
        </w:rPr>
      </w:pPr>
      <w:r>
        <w:t>DOI 10.47576/</w:t>
      </w:r>
      <w:r>
        <w:rPr>
          <w:b w:val="0"/>
          <w:bCs w:val="0"/>
        </w:rPr>
        <w:t>2712-7559_2022_3_6_529</w:t>
      </w:r>
    </w:p>
    <w:p w:rsidR="00224A42" w:rsidRDefault="00224A42" w:rsidP="00224A42">
      <w:pPr>
        <w:pStyle w:val="a3"/>
      </w:pPr>
      <w:r>
        <w:t>УДК 330</w:t>
      </w:r>
    </w:p>
    <w:p w:rsidR="00224A42" w:rsidRDefault="00224A42" w:rsidP="00224A42">
      <w:pPr>
        <w:pStyle w:val="a4"/>
      </w:pPr>
      <w:proofErr w:type="spellStart"/>
      <w:r>
        <w:t>Дышекова</w:t>
      </w:r>
      <w:proofErr w:type="spellEnd"/>
      <w:r>
        <w:t xml:space="preserve"> Альбина </w:t>
      </w:r>
      <w:proofErr w:type="spellStart"/>
      <w:r>
        <w:t>Аскерхановна</w:t>
      </w:r>
      <w:proofErr w:type="spellEnd"/>
      <w:r>
        <w:t>,</w:t>
      </w:r>
    </w:p>
    <w:p w:rsidR="00224A42" w:rsidRDefault="00224A42" w:rsidP="00224A42">
      <w:pPr>
        <w:pStyle w:val="a5"/>
      </w:pPr>
      <w:r>
        <w:lastRenderedPageBreak/>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г. Нальчик, Россия</w:t>
      </w:r>
    </w:p>
    <w:p w:rsidR="00224A42" w:rsidRDefault="00224A42" w:rsidP="00224A42">
      <w:pPr>
        <w:pStyle w:val="a4"/>
      </w:pPr>
      <w:proofErr w:type="spellStart"/>
      <w:r>
        <w:t>Казова</w:t>
      </w:r>
      <w:proofErr w:type="spellEnd"/>
      <w:r>
        <w:t xml:space="preserve"> </w:t>
      </w:r>
      <w:proofErr w:type="spellStart"/>
      <w:r>
        <w:t>Залина</w:t>
      </w:r>
      <w:proofErr w:type="spellEnd"/>
      <w:r>
        <w:t xml:space="preserve"> Мухамедовна,</w:t>
      </w:r>
    </w:p>
    <w:p w:rsidR="00224A42" w:rsidRDefault="00224A42" w:rsidP="00224A42">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г. Нальчик, Россия</w:t>
      </w:r>
    </w:p>
    <w:p w:rsidR="00224A42" w:rsidRDefault="00224A42" w:rsidP="00224A42">
      <w:pPr>
        <w:pStyle w:val="a4"/>
      </w:pPr>
      <w:proofErr w:type="spellStart"/>
      <w:r>
        <w:t>Боготова</w:t>
      </w:r>
      <w:proofErr w:type="spellEnd"/>
      <w:r>
        <w:t xml:space="preserve"> Оксана </w:t>
      </w:r>
      <w:proofErr w:type="spellStart"/>
      <w:r>
        <w:t>Хамидбиевна</w:t>
      </w:r>
      <w:proofErr w:type="spellEnd"/>
      <w:r>
        <w:t>,</w:t>
      </w:r>
    </w:p>
    <w:p w:rsidR="00224A42" w:rsidRDefault="00224A42" w:rsidP="00224A42">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г. Нальчик, Россия</w:t>
      </w:r>
    </w:p>
    <w:p w:rsidR="00224A42" w:rsidRDefault="00224A42" w:rsidP="00224A42">
      <w:pPr>
        <w:pStyle w:val="a6"/>
      </w:pPr>
      <w:r>
        <w:t xml:space="preserve">Тенденции и вызовы социально-экономического развития России </w:t>
      </w:r>
      <w:r>
        <w:br/>
        <w:t>в современных условиях</w:t>
      </w:r>
    </w:p>
    <w:p w:rsidR="00224A42" w:rsidRDefault="00224A42" w:rsidP="00224A42">
      <w:pPr>
        <w:pStyle w:val="a7"/>
      </w:pPr>
      <w:r>
        <w:t>В статье поднимаются актуальные  вопросы социально-экономического развития страны в сложившихся непростых условиях. Дана оценка влияния пандемии COVID-19 на социально-экономическое положение России. Отмечается, что действие санкций способно нанести ощутимый вред экономике, однако экономические, социальные, политические эффекты рестрикций могут оказаться значительными для экономики и тех стран, которые их вводят.</w:t>
      </w:r>
    </w:p>
    <w:p w:rsidR="00224A42" w:rsidRDefault="00224A42" w:rsidP="00224A42">
      <w:pPr>
        <w:pStyle w:val="a7"/>
      </w:pPr>
      <w:r>
        <w:rPr>
          <w:spacing w:val="43"/>
        </w:rPr>
        <w:t>Ключевые слова</w:t>
      </w:r>
      <w:r>
        <w:t xml:space="preserve">: социально-экономическое положение; </w:t>
      </w:r>
      <w:proofErr w:type="spellStart"/>
      <w:r>
        <w:t>коронавирусная</w:t>
      </w:r>
      <w:proofErr w:type="spellEnd"/>
      <w:r>
        <w:t xml:space="preserve"> инфекция; социальные эффекты; мировая экономика; экономические преобразования; </w:t>
      </w:r>
      <w:proofErr w:type="spellStart"/>
      <w:r>
        <w:t>санкционная</w:t>
      </w:r>
      <w:proofErr w:type="spellEnd"/>
      <w:r>
        <w:t xml:space="preserve"> политика.</w:t>
      </w:r>
    </w:p>
    <w:p w:rsidR="00224A42" w:rsidRDefault="00224A42" w:rsidP="00224A42">
      <w:pPr>
        <w:pStyle w:val="a3"/>
      </w:pPr>
      <w:r>
        <w:t>UDC 330</w:t>
      </w:r>
    </w:p>
    <w:p w:rsidR="00224A42" w:rsidRPr="00224A42" w:rsidRDefault="00224A42" w:rsidP="00224A42">
      <w:pPr>
        <w:pStyle w:val="a8"/>
        <w:rPr>
          <w:lang w:val="en-US"/>
        </w:rPr>
      </w:pPr>
      <w:proofErr w:type="spellStart"/>
      <w:r w:rsidRPr="00224A42">
        <w:rPr>
          <w:lang w:val="en-US"/>
        </w:rPr>
        <w:t>Dyshekova</w:t>
      </w:r>
      <w:proofErr w:type="spellEnd"/>
      <w:r w:rsidRPr="00224A42">
        <w:rPr>
          <w:lang w:val="en-US"/>
        </w:rPr>
        <w:t xml:space="preserve"> </w:t>
      </w:r>
      <w:proofErr w:type="spellStart"/>
      <w:r w:rsidRPr="00224A42">
        <w:rPr>
          <w:lang w:val="en-US"/>
        </w:rPr>
        <w:t>Albina</w:t>
      </w:r>
      <w:proofErr w:type="spellEnd"/>
      <w:r w:rsidRPr="00224A42">
        <w:rPr>
          <w:lang w:val="en-US"/>
        </w:rPr>
        <w:t xml:space="preserve"> </w:t>
      </w:r>
      <w:proofErr w:type="spellStart"/>
      <w:r w:rsidRPr="00224A42">
        <w:rPr>
          <w:lang w:val="en-US"/>
        </w:rPr>
        <w:t>Askerkhanovna</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 xml:space="preserve">Candidate of Economic Sciences, Associate Professor of the Department of Economics, </w:t>
      </w:r>
      <w:proofErr w:type="spellStart"/>
      <w:r w:rsidRPr="00224A42">
        <w:rPr>
          <w:lang w:val="en-US"/>
        </w:rPr>
        <w:t>Kabardino-Balkarian</w:t>
      </w:r>
      <w:proofErr w:type="spellEnd"/>
      <w:r w:rsidRPr="00224A42">
        <w:rPr>
          <w:lang w:val="en-US"/>
        </w:rPr>
        <w:t xml:space="preserve"> State Agrarian University.</w:t>
      </w:r>
      <w:proofErr w:type="gramEnd"/>
      <w:r w:rsidRPr="00224A42">
        <w:rPr>
          <w:lang w:val="en-US"/>
        </w:rPr>
        <w:t xml:space="preserve"> Named after V. M. </w:t>
      </w:r>
      <w:proofErr w:type="spellStart"/>
      <w:r w:rsidRPr="00224A42">
        <w:rPr>
          <w:lang w:val="en-US"/>
        </w:rPr>
        <w:t>Kokova</w:t>
      </w:r>
      <w:proofErr w:type="spellEnd"/>
      <w:r w:rsidRPr="00224A42">
        <w:rPr>
          <w:lang w:val="en-US"/>
        </w:rPr>
        <w:t>, Nalchik, Russia</w:t>
      </w:r>
    </w:p>
    <w:p w:rsidR="00224A42" w:rsidRPr="00224A42" w:rsidRDefault="00224A42" w:rsidP="00224A42">
      <w:pPr>
        <w:pStyle w:val="a8"/>
        <w:rPr>
          <w:lang w:val="en-US"/>
        </w:rPr>
      </w:pPr>
      <w:proofErr w:type="spellStart"/>
      <w:r w:rsidRPr="00224A42">
        <w:rPr>
          <w:lang w:val="en-US"/>
        </w:rPr>
        <w:t>Kazova</w:t>
      </w:r>
      <w:proofErr w:type="spellEnd"/>
      <w:r w:rsidRPr="00224A42">
        <w:rPr>
          <w:lang w:val="en-US"/>
        </w:rPr>
        <w:t xml:space="preserve"> </w:t>
      </w:r>
      <w:proofErr w:type="spellStart"/>
      <w:r w:rsidRPr="00224A42">
        <w:rPr>
          <w:lang w:val="en-US"/>
        </w:rPr>
        <w:t>Zalina</w:t>
      </w:r>
      <w:proofErr w:type="spellEnd"/>
      <w:r w:rsidRPr="00224A42">
        <w:rPr>
          <w:lang w:val="en-US"/>
        </w:rPr>
        <w:t xml:space="preserve"> </w:t>
      </w:r>
      <w:proofErr w:type="spellStart"/>
      <w:r w:rsidRPr="00224A42">
        <w:rPr>
          <w:lang w:val="en-US"/>
        </w:rPr>
        <w:t>Mukhamedovna</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 xml:space="preserve">Candidate of Economic Sciences, Associate Professor of the Department of Economics, </w:t>
      </w:r>
      <w:proofErr w:type="spellStart"/>
      <w:r w:rsidRPr="00224A42">
        <w:rPr>
          <w:lang w:val="en-US"/>
        </w:rPr>
        <w:t>Kabardino-Balkarian</w:t>
      </w:r>
      <w:proofErr w:type="spellEnd"/>
      <w:r w:rsidRPr="00224A42">
        <w:rPr>
          <w:lang w:val="en-US"/>
        </w:rPr>
        <w:t xml:space="preserve"> State Agrarian University.</w:t>
      </w:r>
      <w:proofErr w:type="gramEnd"/>
      <w:r w:rsidRPr="00224A42">
        <w:rPr>
          <w:lang w:val="en-US"/>
        </w:rPr>
        <w:t xml:space="preserve"> Named after V. M. </w:t>
      </w:r>
      <w:proofErr w:type="spellStart"/>
      <w:r w:rsidRPr="00224A42">
        <w:rPr>
          <w:lang w:val="en-US"/>
        </w:rPr>
        <w:t>Kokova</w:t>
      </w:r>
      <w:proofErr w:type="spellEnd"/>
      <w:r w:rsidRPr="00224A42">
        <w:rPr>
          <w:lang w:val="en-US"/>
        </w:rPr>
        <w:t>, Nalchik, Russia</w:t>
      </w:r>
    </w:p>
    <w:p w:rsidR="00224A42" w:rsidRPr="00224A42" w:rsidRDefault="00224A42" w:rsidP="00224A42">
      <w:pPr>
        <w:pStyle w:val="a8"/>
        <w:rPr>
          <w:lang w:val="en-US"/>
        </w:rPr>
      </w:pPr>
      <w:proofErr w:type="spellStart"/>
      <w:r w:rsidRPr="00224A42">
        <w:rPr>
          <w:lang w:val="en-US"/>
        </w:rPr>
        <w:t>Bogotova</w:t>
      </w:r>
      <w:proofErr w:type="spellEnd"/>
      <w:r w:rsidRPr="00224A42">
        <w:rPr>
          <w:lang w:val="en-US"/>
        </w:rPr>
        <w:t xml:space="preserve"> Oksana </w:t>
      </w:r>
      <w:proofErr w:type="spellStart"/>
      <w:r w:rsidRPr="00224A42">
        <w:rPr>
          <w:lang w:val="en-US"/>
        </w:rPr>
        <w:t>Khamidbievna</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 xml:space="preserve">Candidate of Economic Sciences, Associate Professor of the Department of Economics, </w:t>
      </w:r>
      <w:proofErr w:type="spellStart"/>
      <w:r w:rsidRPr="00224A42">
        <w:rPr>
          <w:lang w:val="en-US"/>
        </w:rPr>
        <w:t>Kabardino-Balkarian</w:t>
      </w:r>
      <w:proofErr w:type="spellEnd"/>
      <w:r w:rsidRPr="00224A42">
        <w:rPr>
          <w:lang w:val="en-US"/>
        </w:rPr>
        <w:t xml:space="preserve"> State Agrarian University.</w:t>
      </w:r>
      <w:proofErr w:type="gramEnd"/>
      <w:r w:rsidRPr="00224A42">
        <w:rPr>
          <w:lang w:val="en-US"/>
        </w:rPr>
        <w:t xml:space="preserve"> Named after V. M. </w:t>
      </w:r>
      <w:proofErr w:type="spellStart"/>
      <w:r w:rsidRPr="00224A42">
        <w:rPr>
          <w:lang w:val="en-US"/>
        </w:rPr>
        <w:t>Kokova</w:t>
      </w:r>
      <w:proofErr w:type="spellEnd"/>
      <w:r w:rsidRPr="00224A42">
        <w:rPr>
          <w:lang w:val="en-US"/>
        </w:rPr>
        <w:t>, Nalchik, Russia</w:t>
      </w:r>
    </w:p>
    <w:p w:rsidR="00224A42" w:rsidRPr="00224A42" w:rsidRDefault="00224A42" w:rsidP="00224A42">
      <w:pPr>
        <w:pStyle w:val="aa"/>
        <w:rPr>
          <w:lang w:val="en-US"/>
        </w:rPr>
      </w:pPr>
      <w:r w:rsidRPr="00224A42">
        <w:rPr>
          <w:lang w:val="en-US"/>
        </w:rPr>
        <w:t>Trends and challenges of the socio-economic development of Russia in modern conditions</w:t>
      </w:r>
    </w:p>
    <w:p w:rsidR="00224A42" w:rsidRPr="00224A42" w:rsidRDefault="00224A42" w:rsidP="00224A42">
      <w:pPr>
        <w:pStyle w:val="a7"/>
        <w:rPr>
          <w:lang w:val="en-US"/>
        </w:rPr>
      </w:pPr>
      <w:r w:rsidRPr="00224A42">
        <w:rPr>
          <w:lang w:val="en-US"/>
        </w:rPr>
        <w:t xml:space="preserve">The article raises topical issues of the socio-economic development of the country in the current difficult conditions. An assessment of the impact of the COVID-19 pandemic on the socio-economic situation in Russia is given. It is noted that the effect of sanctions can cause significant harm to the country’s </w:t>
      </w:r>
      <w:proofErr w:type="gramStart"/>
      <w:r w:rsidRPr="00224A42">
        <w:rPr>
          <w:lang w:val="en-US"/>
        </w:rPr>
        <w:t>economy,</w:t>
      </w:r>
      <w:proofErr w:type="gramEnd"/>
      <w:r w:rsidRPr="00224A42">
        <w:rPr>
          <w:lang w:val="en-US"/>
        </w:rPr>
        <w:t xml:space="preserve"> however, the economic, social, political effects of restrictions can be significant for the economy and those countries that introduce them.</w:t>
      </w:r>
    </w:p>
    <w:p w:rsidR="00224A42" w:rsidRPr="00224A42" w:rsidRDefault="00224A42" w:rsidP="00224A42">
      <w:pPr>
        <w:pStyle w:val="a7"/>
        <w:rPr>
          <w:lang w:val="en-US"/>
        </w:rPr>
      </w:pPr>
      <w:r w:rsidRPr="00224A42">
        <w:rPr>
          <w:spacing w:val="43"/>
          <w:lang w:val="en-US"/>
        </w:rPr>
        <w:t>Keywords</w:t>
      </w:r>
      <w:r w:rsidRPr="00224A42">
        <w:rPr>
          <w:lang w:val="en-US"/>
        </w:rPr>
        <w:t>: socio-economic situation; coronavirus infection; social effects; world economy; economic transformation; sanctions policy.</w:t>
      </w:r>
    </w:p>
    <w:p w:rsidR="00224A42" w:rsidRDefault="00224A42"/>
    <w:p w:rsidR="00224A42" w:rsidRDefault="00224A42"/>
    <w:p w:rsidR="00224A42" w:rsidRPr="00224A42" w:rsidRDefault="00224A42" w:rsidP="00224A42">
      <w:pPr>
        <w:pStyle w:val="a3"/>
        <w:rPr>
          <w:b w:val="0"/>
          <w:bCs w:val="0"/>
          <w:lang w:val="ru-RU"/>
        </w:rPr>
      </w:pPr>
      <w:r>
        <w:t>DOI</w:t>
      </w:r>
      <w:r w:rsidRPr="00224A42">
        <w:rPr>
          <w:lang w:val="ru-RU"/>
        </w:rPr>
        <w:t xml:space="preserve"> 10.47576/</w:t>
      </w:r>
      <w:r w:rsidRPr="00224A42">
        <w:rPr>
          <w:b w:val="0"/>
          <w:bCs w:val="0"/>
          <w:lang w:val="ru-RU"/>
        </w:rPr>
        <w:t>2712-7559_2022_3_6_536</w:t>
      </w:r>
    </w:p>
    <w:p w:rsidR="00224A42" w:rsidRPr="00224A42" w:rsidRDefault="00224A42" w:rsidP="00224A42">
      <w:pPr>
        <w:pStyle w:val="a3"/>
        <w:rPr>
          <w:lang w:val="ru-RU"/>
        </w:rPr>
      </w:pPr>
      <w:r w:rsidRPr="00224A42">
        <w:rPr>
          <w:lang w:val="ru-RU"/>
        </w:rPr>
        <w:t>УДК 339</w:t>
      </w:r>
    </w:p>
    <w:p w:rsidR="00224A42" w:rsidRDefault="00224A42" w:rsidP="00224A42">
      <w:pPr>
        <w:pStyle w:val="a4"/>
      </w:pPr>
      <w:r>
        <w:t xml:space="preserve">Салихов </w:t>
      </w:r>
      <w:proofErr w:type="spellStart"/>
      <w:r>
        <w:t>Гасан</w:t>
      </w:r>
      <w:proofErr w:type="spellEnd"/>
      <w:r>
        <w:t xml:space="preserve"> Магомедович, </w:t>
      </w:r>
    </w:p>
    <w:p w:rsidR="00224A42" w:rsidRDefault="00224A42" w:rsidP="00224A42">
      <w:pPr>
        <w:pStyle w:val="a5"/>
      </w:pPr>
      <w:r>
        <w:t xml:space="preserve">кандидат экономических наук, доцент департамента менеджмента и инноваций, Финансовый университет при Правительстве Российской Федерации, г. Москва, Россия, </w:t>
      </w:r>
      <w:proofErr w:type="gramStart"/>
      <w:r>
        <w:t>е</w:t>
      </w:r>
      <w:proofErr w:type="gramEnd"/>
      <w:r>
        <w:t>-</w:t>
      </w:r>
      <w:proofErr w:type="spellStart"/>
      <w:r>
        <w:t>mail</w:t>
      </w:r>
      <w:proofErr w:type="spellEnd"/>
      <w:r>
        <w:t>: gasansalihov037@gmail.com</w:t>
      </w:r>
    </w:p>
    <w:p w:rsidR="00224A42" w:rsidRDefault="00224A42" w:rsidP="00224A42">
      <w:pPr>
        <w:pStyle w:val="a6"/>
      </w:pPr>
      <w:r>
        <w:lastRenderedPageBreak/>
        <w:t xml:space="preserve">Влияние мировых цен </w:t>
      </w:r>
      <w:r>
        <w:br/>
        <w:t xml:space="preserve">на национальную систему ценообразования </w:t>
      </w:r>
      <w:r>
        <w:br/>
        <w:t>(товарные рынки)</w:t>
      </w:r>
    </w:p>
    <w:p w:rsidR="00224A42" w:rsidRDefault="00224A42" w:rsidP="00224A42">
      <w:pPr>
        <w:pStyle w:val="a7"/>
      </w:pPr>
      <w:r>
        <w:t xml:space="preserve">В статье исследуются основные направления влияния мировых цен на национальную систему ценообразования на примере товарных рынков, а также актуальные тенденции </w:t>
      </w:r>
      <w:proofErr w:type="spellStart"/>
      <w:r>
        <w:t>ценообразующих</w:t>
      </w:r>
      <w:proofErr w:type="spellEnd"/>
      <w:r>
        <w:t xml:space="preserve"> факторов на мировых и национальных рынках. </w:t>
      </w:r>
    </w:p>
    <w:p w:rsidR="00224A42" w:rsidRDefault="00224A42" w:rsidP="00224A42">
      <w:pPr>
        <w:pStyle w:val="a7"/>
      </w:pPr>
      <w:proofErr w:type="gramStart"/>
      <w:r>
        <w:rPr>
          <w:spacing w:val="43"/>
        </w:rPr>
        <w:t>Ключевые слова:</w:t>
      </w:r>
      <w:r>
        <w:t xml:space="preserve"> ценообразование; мировые цены; национальная система ценообразования; национальный рынок; товарные рынки; экспорт; импорт. </w:t>
      </w:r>
      <w:proofErr w:type="gramEnd"/>
    </w:p>
    <w:p w:rsidR="00224A42" w:rsidRDefault="00224A42" w:rsidP="00224A42">
      <w:pPr>
        <w:pStyle w:val="a3"/>
      </w:pPr>
      <w:r>
        <w:t>UDC 339</w:t>
      </w:r>
    </w:p>
    <w:p w:rsidR="00224A42" w:rsidRPr="00224A42" w:rsidRDefault="00224A42" w:rsidP="00224A42">
      <w:pPr>
        <w:pStyle w:val="a8"/>
        <w:rPr>
          <w:lang w:val="en-US"/>
        </w:rPr>
      </w:pPr>
      <w:proofErr w:type="spellStart"/>
      <w:r w:rsidRPr="00224A42">
        <w:rPr>
          <w:lang w:val="en-US"/>
        </w:rPr>
        <w:t>Salikhov</w:t>
      </w:r>
      <w:proofErr w:type="spellEnd"/>
      <w:r w:rsidRPr="00224A42">
        <w:rPr>
          <w:lang w:val="en-US"/>
        </w:rPr>
        <w:t xml:space="preserve"> </w:t>
      </w:r>
      <w:proofErr w:type="spellStart"/>
      <w:r w:rsidRPr="00224A42">
        <w:rPr>
          <w:lang w:val="en-US"/>
        </w:rPr>
        <w:t>Gasan</w:t>
      </w:r>
      <w:proofErr w:type="spellEnd"/>
      <w:r w:rsidRPr="00224A42">
        <w:rPr>
          <w:lang w:val="en-US"/>
        </w:rPr>
        <w:t xml:space="preserve"> </w:t>
      </w:r>
      <w:proofErr w:type="spellStart"/>
      <w:r w:rsidRPr="00224A42">
        <w:rPr>
          <w:lang w:val="en-US"/>
        </w:rPr>
        <w:t>Magomedovich</w:t>
      </w:r>
      <w:proofErr w:type="spellEnd"/>
      <w:r w:rsidRPr="00224A42">
        <w:rPr>
          <w:lang w:val="en-US"/>
        </w:rPr>
        <w:t>,</w:t>
      </w:r>
    </w:p>
    <w:p w:rsidR="00224A42" w:rsidRPr="00224A42" w:rsidRDefault="00224A42" w:rsidP="00224A42">
      <w:pPr>
        <w:pStyle w:val="a9"/>
        <w:rPr>
          <w:lang w:val="en-US"/>
        </w:rPr>
      </w:pPr>
      <w:r w:rsidRPr="00224A42">
        <w:rPr>
          <w:lang w:val="en-US"/>
        </w:rPr>
        <w:t>PhD in Economics, Associate Professor of the Department of Management and Innovation, Financial University under the Government of the Russian Federation, Moscow, Russia, e-mail: gasansalihov037@gmail.com</w:t>
      </w:r>
    </w:p>
    <w:p w:rsidR="00224A42" w:rsidRPr="00224A42" w:rsidRDefault="00224A42" w:rsidP="00224A42">
      <w:pPr>
        <w:pStyle w:val="aa"/>
        <w:rPr>
          <w:lang w:val="en-US"/>
        </w:rPr>
      </w:pPr>
      <w:r w:rsidRPr="00224A42">
        <w:rPr>
          <w:lang w:val="en-US"/>
        </w:rPr>
        <w:t>The influence of world prices on the national pricing system (commodity markets)</w:t>
      </w:r>
    </w:p>
    <w:p w:rsidR="00224A42" w:rsidRPr="00224A42" w:rsidRDefault="00224A42" w:rsidP="00224A42">
      <w:pPr>
        <w:pStyle w:val="a7"/>
        <w:rPr>
          <w:lang w:val="en-US"/>
        </w:rPr>
      </w:pPr>
      <w:r w:rsidRPr="00224A42">
        <w:rPr>
          <w:lang w:val="en-US"/>
        </w:rPr>
        <w:t>The article examines the main directions of the influence of world prices on the national pricing system on the example of commodity markets, as well as current trends in pricing factors in global and national markets.</w:t>
      </w:r>
    </w:p>
    <w:p w:rsidR="00224A42" w:rsidRPr="00224A42" w:rsidRDefault="00224A42" w:rsidP="00224A42">
      <w:pPr>
        <w:pStyle w:val="a7"/>
        <w:rPr>
          <w:lang w:val="en-US"/>
        </w:rPr>
      </w:pPr>
      <w:r w:rsidRPr="00224A42">
        <w:rPr>
          <w:spacing w:val="43"/>
          <w:lang w:val="en-US"/>
        </w:rPr>
        <w:t>Keywords</w:t>
      </w:r>
      <w:r w:rsidRPr="00224A42">
        <w:rPr>
          <w:lang w:val="en-US"/>
        </w:rPr>
        <w:t>: pricing; world prices; national pricing system; national market; commodity markets; export; import.</w:t>
      </w:r>
    </w:p>
    <w:p w:rsidR="00224A42" w:rsidRDefault="00224A42"/>
    <w:p w:rsidR="00224A42" w:rsidRDefault="00224A42"/>
    <w:p w:rsidR="00224A42" w:rsidRPr="00224A42" w:rsidRDefault="00224A42" w:rsidP="00224A42">
      <w:pPr>
        <w:pStyle w:val="a3"/>
        <w:rPr>
          <w:b w:val="0"/>
          <w:bCs w:val="0"/>
          <w:lang w:val="ru-RU"/>
        </w:rPr>
      </w:pPr>
      <w:r>
        <w:t>DOI</w:t>
      </w:r>
      <w:r w:rsidRPr="00224A42">
        <w:rPr>
          <w:lang w:val="ru-RU"/>
        </w:rPr>
        <w:t xml:space="preserve"> 10.47576/</w:t>
      </w:r>
      <w:r w:rsidRPr="00224A42">
        <w:rPr>
          <w:b w:val="0"/>
          <w:bCs w:val="0"/>
          <w:lang w:val="ru-RU"/>
        </w:rPr>
        <w:t>2712-7559_2022_3_6_540</w:t>
      </w:r>
    </w:p>
    <w:p w:rsidR="00224A42" w:rsidRPr="00224A42" w:rsidRDefault="00224A42" w:rsidP="00224A42">
      <w:pPr>
        <w:pStyle w:val="a3"/>
        <w:rPr>
          <w:lang w:val="ru-RU"/>
        </w:rPr>
      </w:pPr>
      <w:r w:rsidRPr="00224A42">
        <w:rPr>
          <w:lang w:val="ru-RU"/>
        </w:rPr>
        <w:t>УДК 336</w:t>
      </w:r>
    </w:p>
    <w:p w:rsidR="00224A42" w:rsidRDefault="00224A42" w:rsidP="00224A42">
      <w:pPr>
        <w:pStyle w:val="a4"/>
      </w:pPr>
      <w:proofErr w:type="spellStart"/>
      <w:r>
        <w:t>Сарунова</w:t>
      </w:r>
      <w:proofErr w:type="spellEnd"/>
      <w:r>
        <w:t xml:space="preserve"> Марина Петровна,</w:t>
      </w:r>
    </w:p>
    <w:p w:rsidR="00224A42" w:rsidRDefault="00224A42" w:rsidP="00224A42">
      <w:pPr>
        <w:pStyle w:val="a5"/>
      </w:pPr>
      <w:r>
        <w:t xml:space="preserve">кандидат экономических наук, доцент, доцент кафедры экономической безопасности, учета и финансов, Калмыцкий государственный </w:t>
      </w:r>
      <w:r>
        <w:br/>
        <w:t xml:space="preserve">университет им. Б. Б. </w:t>
      </w:r>
      <w:proofErr w:type="spellStart"/>
      <w:r>
        <w:t>Городовикова</w:t>
      </w:r>
      <w:proofErr w:type="spellEnd"/>
      <w:r>
        <w:t xml:space="preserve"> </w:t>
      </w:r>
      <w:r>
        <w:br/>
        <w:t xml:space="preserve">г. Элиста, Россия, </w:t>
      </w:r>
      <w:proofErr w:type="gramStart"/>
      <w:r>
        <w:t>е</w:t>
      </w:r>
      <w:proofErr w:type="gramEnd"/>
      <w:r>
        <w:t>-</w:t>
      </w:r>
      <w:proofErr w:type="spellStart"/>
      <w:r>
        <w:t>mail</w:t>
      </w:r>
      <w:proofErr w:type="spellEnd"/>
      <w:r>
        <w:t>: sarunova@mail.ru</w:t>
      </w:r>
    </w:p>
    <w:p w:rsidR="00224A42" w:rsidRDefault="00224A42" w:rsidP="00224A42">
      <w:pPr>
        <w:pStyle w:val="a4"/>
      </w:pPr>
      <w:proofErr w:type="spellStart"/>
      <w:r>
        <w:t>Бибеев</w:t>
      </w:r>
      <w:proofErr w:type="spellEnd"/>
      <w:r>
        <w:t xml:space="preserve"> </w:t>
      </w:r>
      <w:proofErr w:type="spellStart"/>
      <w:r>
        <w:t>Арслан</w:t>
      </w:r>
      <w:proofErr w:type="spellEnd"/>
      <w:r>
        <w:t xml:space="preserve"> Вадимович,</w:t>
      </w:r>
    </w:p>
    <w:p w:rsidR="00224A42" w:rsidRDefault="00224A42" w:rsidP="00224A42">
      <w:pPr>
        <w:pStyle w:val="a5"/>
      </w:pPr>
      <w:r>
        <w:t xml:space="preserve">магистрант, Калмыцкий государственный университет им. Б. Б. </w:t>
      </w:r>
      <w:proofErr w:type="spellStart"/>
      <w:r>
        <w:t>Городовикова</w:t>
      </w:r>
      <w:proofErr w:type="spellEnd"/>
      <w:r>
        <w:t xml:space="preserve">, </w:t>
      </w:r>
      <w:r>
        <w:br/>
        <w:t xml:space="preserve">г. Элиста, </w:t>
      </w:r>
      <w:proofErr w:type="spellStart"/>
      <w:r>
        <w:t>Россия</w:t>
      </w:r>
      <w:proofErr w:type="gramStart"/>
      <w:r>
        <w:t>,е</w:t>
      </w:r>
      <w:proofErr w:type="gramEnd"/>
      <w:r>
        <w:t>-mail</w:t>
      </w:r>
      <w:proofErr w:type="spellEnd"/>
      <w:r>
        <w:t>: bibeev.ars@mail.ru</w:t>
      </w:r>
    </w:p>
    <w:p w:rsidR="00224A42" w:rsidRDefault="00224A42" w:rsidP="00224A42">
      <w:pPr>
        <w:pStyle w:val="a4"/>
      </w:pPr>
      <w:proofErr w:type="spellStart"/>
      <w:r>
        <w:t>Манджаев</w:t>
      </w:r>
      <w:proofErr w:type="spellEnd"/>
      <w:r>
        <w:t xml:space="preserve"> Давид Русланович,</w:t>
      </w:r>
    </w:p>
    <w:p w:rsidR="00224A42" w:rsidRDefault="00224A42" w:rsidP="00224A42">
      <w:pPr>
        <w:pStyle w:val="a5"/>
      </w:pPr>
      <w:r>
        <w:t xml:space="preserve">студент, Калмыцкий государственный университет им. Б. Б. </w:t>
      </w:r>
      <w:proofErr w:type="spellStart"/>
      <w:r>
        <w:t>Городовикова</w:t>
      </w:r>
      <w:proofErr w:type="spellEnd"/>
      <w:r>
        <w:t xml:space="preserve"> г. Элиста, </w:t>
      </w:r>
      <w:r>
        <w:br/>
        <w:t xml:space="preserve">Россия, </w:t>
      </w:r>
      <w:proofErr w:type="gramStart"/>
      <w:r>
        <w:t>е</w:t>
      </w:r>
      <w:proofErr w:type="gramEnd"/>
      <w:r>
        <w:t>-</w:t>
      </w:r>
      <w:proofErr w:type="spellStart"/>
      <w:r>
        <w:t>mail</w:t>
      </w:r>
      <w:proofErr w:type="spellEnd"/>
      <w:r>
        <w:t>: mandjavdavid@gmail.com</w:t>
      </w:r>
    </w:p>
    <w:p w:rsidR="00224A42" w:rsidRDefault="00224A42" w:rsidP="00224A42">
      <w:pPr>
        <w:pStyle w:val="a4"/>
      </w:pPr>
      <w:proofErr w:type="spellStart"/>
      <w:r>
        <w:t>Кикеева</w:t>
      </w:r>
      <w:proofErr w:type="spellEnd"/>
      <w:r>
        <w:t xml:space="preserve"> Светлана Викторовна</w:t>
      </w:r>
    </w:p>
    <w:p w:rsidR="00224A42" w:rsidRDefault="00224A42" w:rsidP="00224A42">
      <w:pPr>
        <w:pStyle w:val="a5"/>
      </w:pPr>
      <w:r>
        <w:t xml:space="preserve">студент, Калмыцкий государственный университет им. Б. Б. </w:t>
      </w:r>
      <w:proofErr w:type="spellStart"/>
      <w:r>
        <w:t>Городовикова</w:t>
      </w:r>
      <w:proofErr w:type="spellEnd"/>
      <w:r>
        <w:t xml:space="preserve"> г. Элиста, </w:t>
      </w:r>
      <w:r>
        <w:br/>
        <w:t xml:space="preserve">Россия, </w:t>
      </w:r>
      <w:proofErr w:type="gramStart"/>
      <w:r>
        <w:t>е</w:t>
      </w:r>
      <w:proofErr w:type="gramEnd"/>
      <w:r>
        <w:t>-</w:t>
      </w:r>
      <w:proofErr w:type="spellStart"/>
      <w:r>
        <w:t>mail</w:t>
      </w:r>
      <w:proofErr w:type="spellEnd"/>
      <w:r>
        <w:t>: ks.kikeeva@yandex.ru</w:t>
      </w:r>
    </w:p>
    <w:p w:rsidR="00224A42" w:rsidRDefault="00224A42" w:rsidP="00224A42">
      <w:pPr>
        <w:pStyle w:val="a6"/>
      </w:pPr>
      <w:r>
        <w:t xml:space="preserve">Имущество казны: действующий порядок </w:t>
      </w:r>
      <w:r>
        <w:br/>
        <w:t xml:space="preserve">и новации учета </w:t>
      </w:r>
      <w:r>
        <w:br/>
        <w:t>и контроля</w:t>
      </w:r>
    </w:p>
    <w:p w:rsidR="00224A42" w:rsidRDefault="00224A42" w:rsidP="00224A42">
      <w:pPr>
        <w:pStyle w:val="a7"/>
      </w:pPr>
      <w:r>
        <w:t>В статье анализируются цели, принципы и институциональная среда формирования государственной казны в части имущества, приводится характеристика понятия «имущество казны», а также отражен действующий порядок бюджетного учета и контроля. Рассмотрены изменения в учете имущества казны в соответствии с требованиями нового ФСБУ.</w:t>
      </w:r>
    </w:p>
    <w:p w:rsidR="00224A42" w:rsidRDefault="00224A42" w:rsidP="00224A42">
      <w:pPr>
        <w:pStyle w:val="a7"/>
      </w:pPr>
      <w:r>
        <w:rPr>
          <w:spacing w:val="43"/>
        </w:rPr>
        <w:t>Ключевые слова</w:t>
      </w:r>
      <w:r>
        <w:t>: государственное (муниципальное) имущество; имущество казны; бюджетный учет и контроль.</w:t>
      </w:r>
    </w:p>
    <w:p w:rsidR="00224A42" w:rsidRDefault="00224A42" w:rsidP="00224A42">
      <w:pPr>
        <w:pStyle w:val="a3"/>
      </w:pPr>
      <w:r>
        <w:lastRenderedPageBreak/>
        <w:t>UDC 336</w:t>
      </w:r>
    </w:p>
    <w:p w:rsidR="00224A42" w:rsidRPr="00224A42" w:rsidRDefault="00224A42" w:rsidP="00224A42">
      <w:pPr>
        <w:pStyle w:val="a8"/>
        <w:rPr>
          <w:lang w:val="en-US"/>
        </w:rPr>
      </w:pPr>
      <w:proofErr w:type="spellStart"/>
      <w:r w:rsidRPr="00224A42">
        <w:rPr>
          <w:lang w:val="en-US"/>
        </w:rPr>
        <w:t>Sarunova</w:t>
      </w:r>
      <w:proofErr w:type="spellEnd"/>
      <w:r w:rsidRPr="00224A42">
        <w:rPr>
          <w:lang w:val="en-US"/>
        </w:rPr>
        <w:t xml:space="preserve"> Marina </w:t>
      </w:r>
      <w:proofErr w:type="spellStart"/>
      <w:r w:rsidRPr="00224A42">
        <w:rPr>
          <w:lang w:val="en-US"/>
        </w:rPr>
        <w:t>Petrovna</w:t>
      </w:r>
      <w:proofErr w:type="spellEnd"/>
      <w:r w:rsidRPr="00224A42">
        <w:rPr>
          <w:lang w:val="en-US"/>
        </w:rPr>
        <w:t>,</w:t>
      </w:r>
    </w:p>
    <w:p w:rsidR="00224A42" w:rsidRPr="00224A42" w:rsidRDefault="00224A42" w:rsidP="00224A42">
      <w:pPr>
        <w:pStyle w:val="a9"/>
        <w:rPr>
          <w:lang w:val="en-US"/>
        </w:rPr>
      </w:pPr>
      <w:r w:rsidRPr="00224A42">
        <w:rPr>
          <w:lang w:val="en-US"/>
        </w:rPr>
        <w:t xml:space="preserve">Candidate of Economic Sciences, Associate Professor, Associate Professor of the Department of Economic Security, Accounting and Finance, Kalmyk State University Named after </w:t>
      </w:r>
      <w:r w:rsidRPr="00224A42">
        <w:rPr>
          <w:lang w:val="en-US"/>
        </w:rPr>
        <w:br/>
        <w:t xml:space="preserve">B. B. </w:t>
      </w:r>
      <w:proofErr w:type="spellStart"/>
      <w:r w:rsidRPr="00224A42">
        <w:rPr>
          <w:lang w:val="en-US"/>
        </w:rPr>
        <w:t>Gorodovikova</w:t>
      </w:r>
      <w:proofErr w:type="spellEnd"/>
      <w:r w:rsidRPr="00224A42">
        <w:rPr>
          <w:lang w:val="en-US"/>
        </w:rPr>
        <w:t xml:space="preserve">, </w:t>
      </w:r>
      <w:proofErr w:type="spellStart"/>
      <w:r w:rsidRPr="00224A42">
        <w:rPr>
          <w:lang w:val="en-US"/>
        </w:rPr>
        <w:t>Elista</w:t>
      </w:r>
      <w:proofErr w:type="spellEnd"/>
      <w:r w:rsidRPr="00224A42">
        <w:rPr>
          <w:lang w:val="en-US"/>
        </w:rPr>
        <w:t>, Russia, e-mail: sarunova@mail.ru</w:t>
      </w:r>
    </w:p>
    <w:p w:rsidR="00224A42" w:rsidRPr="00224A42" w:rsidRDefault="00224A42" w:rsidP="00224A42">
      <w:pPr>
        <w:pStyle w:val="a8"/>
        <w:rPr>
          <w:lang w:val="en-US"/>
        </w:rPr>
      </w:pPr>
      <w:proofErr w:type="spellStart"/>
      <w:r w:rsidRPr="00224A42">
        <w:rPr>
          <w:lang w:val="en-US"/>
        </w:rPr>
        <w:t>Bibeev</w:t>
      </w:r>
      <w:proofErr w:type="spellEnd"/>
      <w:r w:rsidRPr="00224A42">
        <w:rPr>
          <w:lang w:val="en-US"/>
        </w:rPr>
        <w:t xml:space="preserve"> </w:t>
      </w:r>
      <w:proofErr w:type="spellStart"/>
      <w:r w:rsidRPr="00224A42">
        <w:rPr>
          <w:lang w:val="en-US"/>
        </w:rPr>
        <w:t>Arslan</w:t>
      </w:r>
      <w:proofErr w:type="spellEnd"/>
      <w:r w:rsidRPr="00224A42">
        <w:rPr>
          <w:lang w:val="en-US"/>
        </w:rPr>
        <w:t xml:space="preserve"> </w:t>
      </w:r>
      <w:proofErr w:type="spellStart"/>
      <w:r w:rsidRPr="00224A42">
        <w:rPr>
          <w:lang w:val="en-US"/>
        </w:rPr>
        <w:t>Vadimovich</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undergraduate</w:t>
      </w:r>
      <w:proofErr w:type="gramEnd"/>
      <w:r w:rsidRPr="00224A42">
        <w:rPr>
          <w:lang w:val="en-US"/>
        </w:rPr>
        <w:t xml:space="preserve">, Kalmyk State University </w:t>
      </w:r>
      <w:r w:rsidRPr="00224A42">
        <w:rPr>
          <w:lang w:val="en-US"/>
        </w:rPr>
        <w:br/>
        <w:t xml:space="preserve">named after B. B. </w:t>
      </w:r>
      <w:proofErr w:type="spellStart"/>
      <w:r w:rsidRPr="00224A42">
        <w:rPr>
          <w:lang w:val="en-US"/>
        </w:rPr>
        <w:t>Gorodovikov</w:t>
      </w:r>
      <w:proofErr w:type="spellEnd"/>
      <w:r w:rsidRPr="00224A42">
        <w:rPr>
          <w:lang w:val="en-US"/>
        </w:rPr>
        <w:t xml:space="preserve">, </w:t>
      </w:r>
      <w:proofErr w:type="spellStart"/>
      <w:r w:rsidRPr="00224A42">
        <w:rPr>
          <w:lang w:val="en-US"/>
        </w:rPr>
        <w:t>Elista</w:t>
      </w:r>
      <w:proofErr w:type="spellEnd"/>
      <w:r w:rsidRPr="00224A42">
        <w:rPr>
          <w:lang w:val="en-US"/>
        </w:rPr>
        <w:t xml:space="preserve">, Russia, </w:t>
      </w:r>
      <w:r w:rsidRPr="00224A42">
        <w:rPr>
          <w:lang w:val="en-US"/>
        </w:rPr>
        <w:br/>
        <w:t>e-mail: bibeev.ars@mail.ru</w:t>
      </w:r>
    </w:p>
    <w:p w:rsidR="00224A42" w:rsidRPr="00224A42" w:rsidRDefault="00224A42" w:rsidP="00224A42">
      <w:pPr>
        <w:pStyle w:val="a8"/>
        <w:rPr>
          <w:lang w:val="en-US"/>
        </w:rPr>
      </w:pPr>
      <w:proofErr w:type="spellStart"/>
      <w:r w:rsidRPr="00224A42">
        <w:rPr>
          <w:lang w:val="en-US"/>
        </w:rPr>
        <w:t>Mandzhaev</w:t>
      </w:r>
      <w:proofErr w:type="spellEnd"/>
      <w:r w:rsidRPr="00224A42">
        <w:rPr>
          <w:lang w:val="en-US"/>
        </w:rPr>
        <w:t xml:space="preserve"> David </w:t>
      </w:r>
      <w:proofErr w:type="spellStart"/>
      <w:r w:rsidRPr="00224A42">
        <w:rPr>
          <w:lang w:val="en-US"/>
        </w:rPr>
        <w:t>Ruslanovich</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student</w:t>
      </w:r>
      <w:proofErr w:type="gramEnd"/>
      <w:r w:rsidRPr="00224A42">
        <w:rPr>
          <w:lang w:val="en-US"/>
        </w:rPr>
        <w:t xml:space="preserve">, Kalmyk State University. Named after B. B. </w:t>
      </w:r>
      <w:proofErr w:type="spellStart"/>
      <w:r w:rsidRPr="00224A42">
        <w:rPr>
          <w:lang w:val="en-US"/>
        </w:rPr>
        <w:t>Gorodovikova</w:t>
      </w:r>
      <w:proofErr w:type="spellEnd"/>
      <w:r w:rsidRPr="00224A42">
        <w:rPr>
          <w:lang w:val="en-US"/>
        </w:rPr>
        <w:t xml:space="preserve">, </w:t>
      </w:r>
      <w:proofErr w:type="spellStart"/>
      <w:r w:rsidRPr="00224A42">
        <w:rPr>
          <w:lang w:val="en-US"/>
        </w:rPr>
        <w:t>Elista</w:t>
      </w:r>
      <w:proofErr w:type="spellEnd"/>
      <w:r w:rsidRPr="00224A42">
        <w:rPr>
          <w:lang w:val="en-US"/>
        </w:rPr>
        <w:t>, Russia, e-mail: mandjavdavid@gmail.com</w:t>
      </w:r>
    </w:p>
    <w:p w:rsidR="00224A42" w:rsidRPr="00224A42" w:rsidRDefault="00224A42" w:rsidP="00224A42">
      <w:pPr>
        <w:pStyle w:val="a8"/>
        <w:rPr>
          <w:lang w:val="en-US"/>
        </w:rPr>
      </w:pPr>
      <w:proofErr w:type="spellStart"/>
      <w:r w:rsidRPr="00224A42">
        <w:rPr>
          <w:lang w:val="en-US"/>
        </w:rPr>
        <w:t>Kikeeva</w:t>
      </w:r>
      <w:proofErr w:type="spellEnd"/>
      <w:r w:rsidRPr="00224A42">
        <w:rPr>
          <w:lang w:val="en-US"/>
        </w:rPr>
        <w:t xml:space="preserve"> Svetlana </w:t>
      </w:r>
      <w:proofErr w:type="spellStart"/>
      <w:r w:rsidRPr="00224A42">
        <w:rPr>
          <w:lang w:val="en-US"/>
        </w:rPr>
        <w:t>Viktorovna</w:t>
      </w:r>
      <w:proofErr w:type="spellEnd"/>
      <w:r w:rsidRPr="00224A42">
        <w:rPr>
          <w:lang w:val="en-US"/>
        </w:rPr>
        <w:t>,</w:t>
      </w:r>
    </w:p>
    <w:p w:rsidR="00224A42" w:rsidRPr="00224A42" w:rsidRDefault="00224A42" w:rsidP="00224A42">
      <w:pPr>
        <w:pStyle w:val="a9"/>
        <w:rPr>
          <w:lang w:val="en-US"/>
        </w:rPr>
      </w:pPr>
      <w:proofErr w:type="gramStart"/>
      <w:r w:rsidRPr="00224A42">
        <w:rPr>
          <w:lang w:val="en-US"/>
        </w:rPr>
        <w:t>student</w:t>
      </w:r>
      <w:proofErr w:type="gramEnd"/>
      <w:r w:rsidRPr="00224A42">
        <w:rPr>
          <w:lang w:val="en-US"/>
        </w:rPr>
        <w:t xml:space="preserve">, Kalmyk State University Named after </w:t>
      </w:r>
      <w:r w:rsidRPr="00224A42">
        <w:rPr>
          <w:lang w:val="en-US"/>
        </w:rPr>
        <w:br/>
        <w:t xml:space="preserve">B. B. </w:t>
      </w:r>
      <w:proofErr w:type="spellStart"/>
      <w:r w:rsidRPr="00224A42">
        <w:rPr>
          <w:lang w:val="en-US"/>
        </w:rPr>
        <w:t>Gorodovikova</w:t>
      </w:r>
      <w:proofErr w:type="spellEnd"/>
      <w:r w:rsidRPr="00224A42">
        <w:rPr>
          <w:lang w:val="en-US"/>
        </w:rPr>
        <w:t xml:space="preserve">, </w:t>
      </w:r>
      <w:proofErr w:type="spellStart"/>
      <w:r w:rsidRPr="00224A42">
        <w:rPr>
          <w:lang w:val="en-US"/>
        </w:rPr>
        <w:t>Elista</w:t>
      </w:r>
      <w:proofErr w:type="spellEnd"/>
      <w:r w:rsidRPr="00224A42">
        <w:rPr>
          <w:lang w:val="en-US"/>
        </w:rPr>
        <w:t xml:space="preserve">, Russia, </w:t>
      </w:r>
      <w:r w:rsidRPr="00224A42">
        <w:rPr>
          <w:lang w:val="en-US"/>
        </w:rPr>
        <w:br/>
      </w:r>
      <w:r>
        <w:t>е</w:t>
      </w:r>
      <w:r w:rsidRPr="00224A42">
        <w:rPr>
          <w:lang w:val="en-US"/>
        </w:rPr>
        <w:t>-mail: ks.kikeeva@yandex.ru</w:t>
      </w:r>
    </w:p>
    <w:p w:rsidR="00224A42" w:rsidRPr="00224A42" w:rsidRDefault="00224A42" w:rsidP="00224A42">
      <w:pPr>
        <w:pStyle w:val="aa"/>
        <w:rPr>
          <w:lang w:val="en-US"/>
        </w:rPr>
      </w:pPr>
      <w:r w:rsidRPr="00224A42">
        <w:rPr>
          <w:lang w:val="en-US"/>
        </w:rPr>
        <w:t>Treasury property: the current procedure and innovations of accounting and control</w:t>
      </w:r>
    </w:p>
    <w:p w:rsidR="00224A42" w:rsidRPr="00224A42" w:rsidRDefault="00224A42" w:rsidP="00224A42">
      <w:pPr>
        <w:pStyle w:val="a7"/>
        <w:rPr>
          <w:lang w:val="en-US"/>
        </w:rPr>
      </w:pPr>
      <w:r w:rsidRPr="00224A42">
        <w:rPr>
          <w:lang w:val="en-US"/>
        </w:rPr>
        <w:t>The article analyzes the goals, principles and institutional environment for the formation of the state treasury in terms of property, provides a description of the concept of “treasury property”, and also reflects the current procedure for budget accounting and control. Changes in the accounting of treasury property in accordance with the requirements of the new FSB are considered.</w:t>
      </w:r>
    </w:p>
    <w:p w:rsidR="00224A42" w:rsidRPr="00224A42" w:rsidRDefault="00224A42" w:rsidP="00224A42">
      <w:pPr>
        <w:pStyle w:val="a7"/>
        <w:rPr>
          <w:lang w:val="en-US"/>
        </w:rPr>
      </w:pPr>
      <w:r w:rsidRPr="00224A42">
        <w:rPr>
          <w:spacing w:val="43"/>
          <w:lang w:val="en-US"/>
        </w:rPr>
        <w:t>Keywords</w:t>
      </w:r>
      <w:r w:rsidRPr="00224A42">
        <w:rPr>
          <w:lang w:val="en-US"/>
        </w:rPr>
        <w:t>: state (municipal) property; treasury property; budgetary accounting and control.</w:t>
      </w:r>
    </w:p>
    <w:p w:rsidR="00224A42" w:rsidRDefault="00224A42"/>
    <w:p w:rsidR="00224A42" w:rsidRDefault="00224A42"/>
    <w:p w:rsidR="00224A42" w:rsidRPr="00224A42" w:rsidRDefault="00224A42" w:rsidP="00224A42">
      <w:pPr>
        <w:pStyle w:val="a3"/>
        <w:rPr>
          <w:b w:val="0"/>
          <w:bCs w:val="0"/>
          <w:lang w:val="ru-RU"/>
        </w:rPr>
      </w:pPr>
      <w:r>
        <w:t>DOI</w:t>
      </w:r>
      <w:r w:rsidRPr="00224A42">
        <w:rPr>
          <w:lang w:val="ru-RU"/>
        </w:rPr>
        <w:t xml:space="preserve"> 10.47576/</w:t>
      </w:r>
      <w:r w:rsidRPr="00224A42">
        <w:rPr>
          <w:b w:val="0"/>
          <w:bCs w:val="0"/>
          <w:lang w:val="ru-RU"/>
        </w:rPr>
        <w:t>2712-7559_2022_3_6_548</w:t>
      </w:r>
    </w:p>
    <w:p w:rsidR="00224A42" w:rsidRPr="00224A42" w:rsidRDefault="00224A42" w:rsidP="00224A42">
      <w:pPr>
        <w:pStyle w:val="a3"/>
        <w:rPr>
          <w:lang w:val="ru-RU"/>
        </w:rPr>
      </w:pPr>
      <w:r w:rsidRPr="00224A42">
        <w:rPr>
          <w:lang w:val="ru-RU"/>
        </w:rPr>
        <w:t xml:space="preserve">УДК 336.77 </w:t>
      </w:r>
    </w:p>
    <w:p w:rsidR="00224A42" w:rsidRDefault="00224A42" w:rsidP="00224A42">
      <w:pPr>
        <w:pStyle w:val="a4"/>
      </w:pPr>
      <w:r>
        <w:t xml:space="preserve">Гусев Роман Сергеевич, </w:t>
      </w:r>
    </w:p>
    <w:p w:rsidR="00224A42" w:rsidRDefault="00224A42" w:rsidP="00224A42">
      <w:pPr>
        <w:pStyle w:val="a5"/>
      </w:pPr>
      <w:r>
        <w:t>студент кафедры финансового рынка и финансовых институтов, Новосибирский государственный университет экономики и управления «НИНХ», г. Новосибирск, Россия, e-</w:t>
      </w:r>
      <w:proofErr w:type="spellStart"/>
      <w:r>
        <w:t>mail</w:t>
      </w:r>
      <w:proofErr w:type="spellEnd"/>
      <w:r>
        <w:t>: rasp_rom@mail.ru</w:t>
      </w:r>
    </w:p>
    <w:p w:rsidR="00224A42" w:rsidRDefault="00224A42" w:rsidP="00224A42">
      <w:pPr>
        <w:pStyle w:val="a4"/>
      </w:pPr>
      <w:r>
        <w:t xml:space="preserve">Ломоносов Александр Викторович, </w:t>
      </w:r>
    </w:p>
    <w:p w:rsidR="00224A42" w:rsidRDefault="00224A42" w:rsidP="00224A42">
      <w:pPr>
        <w:pStyle w:val="a5"/>
      </w:pPr>
      <w:r>
        <w:t>аспирант кафедры финансового рынка и финансовых институтов, Новосибирский государственный университет экономики и управления «НИНХ», г. Новосибирск, Россия, e-</w:t>
      </w:r>
      <w:proofErr w:type="spellStart"/>
      <w:r>
        <w:t>mail</w:t>
      </w:r>
      <w:proofErr w:type="spellEnd"/>
      <w:r>
        <w:t>: a.v.lomonosov@nsuem.ru</w:t>
      </w:r>
    </w:p>
    <w:p w:rsidR="00224A42" w:rsidRDefault="00224A42" w:rsidP="00224A42">
      <w:pPr>
        <w:pStyle w:val="a6"/>
      </w:pPr>
      <w:proofErr w:type="gramStart"/>
      <w:r>
        <w:t>Методический подход</w:t>
      </w:r>
      <w:proofErr w:type="gramEnd"/>
      <w:r>
        <w:t xml:space="preserve"> </w:t>
      </w:r>
      <w:r>
        <w:br/>
        <w:t>к кредитованию предприятий малого и среднего бизнеса в нестабильных экономических условиях</w:t>
      </w:r>
    </w:p>
    <w:p w:rsidR="00224A42" w:rsidRDefault="00224A42" w:rsidP="00224A42">
      <w:pPr>
        <w:pStyle w:val="a7"/>
      </w:pPr>
      <w:r>
        <w:t>В статье проанализированы существующие модели кредитования предприятий малого и среднего бизнеса. Наибольший уровень развития в Российской Федерации получили продук</w:t>
      </w:r>
      <w:proofErr w:type="gramStart"/>
      <w:r>
        <w:t>т-</w:t>
      </w:r>
      <w:proofErr w:type="gramEnd"/>
      <w:r>
        <w:t xml:space="preserve"> и риск-ориентированные модели. Предложена новая модель взаимодействия коммерческого банка с предприятиями малого и среднего бизнеса. </w:t>
      </w:r>
      <w:proofErr w:type="gramStart"/>
      <w:r>
        <w:t>Методический подход</w:t>
      </w:r>
      <w:proofErr w:type="gramEnd"/>
      <w:r>
        <w:t xml:space="preserve"> основывается на концепции социального банкинга с включением элементов </w:t>
      </w:r>
      <w:proofErr w:type="spellStart"/>
      <w:r>
        <w:t>клиентоориентированного</w:t>
      </w:r>
      <w:proofErr w:type="spellEnd"/>
      <w:r>
        <w:t xml:space="preserve"> подхода. Новый блок усилит степень вовлеченности коммерческого банка в процесс кредитования путем получения выгод, связанных со снижением кредитного риска, и повышения лояльности клиентов в долгосрочной перспективе.</w:t>
      </w:r>
    </w:p>
    <w:p w:rsidR="00224A42" w:rsidRDefault="00224A42" w:rsidP="00224A42">
      <w:pPr>
        <w:pStyle w:val="a7"/>
      </w:pPr>
      <w:r>
        <w:rPr>
          <w:spacing w:val="43"/>
        </w:rPr>
        <w:t>Ключевые слова</w:t>
      </w:r>
      <w:r>
        <w:t>: модели кредитования; банковское кредитование; социальный банкинг; кредитование малого и среднего бизнеса; клиентский капитал коммерческого банка.</w:t>
      </w:r>
    </w:p>
    <w:p w:rsidR="00224A42" w:rsidRDefault="00224A42" w:rsidP="00224A42">
      <w:pPr>
        <w:pStyle w:val="a3"/>
      </w:pPr>
      <w:r>
        <w:t>UDC 336.77</w:t>
      </w:r>
    </w:p>
    <w:p w:rsidR="00224A42" w:rsidRPr="00224A42" w:rsidRDefault="00224A42" w:rsidP="00224A42">
      <w:pPr>
        <w:pStyle w:val="a8"/>
        <w:rPr>
          <w:lang w:val="en-US"/>
        </w:rPr>
      </w:pPr>
      <w:proofErr w:type="spellStart"/>
      <w:r w:rsidRPr="00224A42">
        <w:rPr>
          <w:lang w:val="en-US"/>
        </w:rPr>
        <w:lastRenderedPageBreak/>
        <w:t>Gusev</w:t>
      </w:r>
      <w:proofErr w:type="spellEnd"/>
      <w:r w:rsidRPr="00224A42">
        <w:rPr>
          <w:lang w:val="en-US"/>
        </w:rPr>
        <w:t xml:space="preserve"> Roman </w:t>
      </w:r>
      <w:proofErr w:type="spellStart"/>
      <w:r w:rsidRPr="00224A42">
        <w:rPr>
          <w:lang w:val="en-US"/>
        </w:rPr>
        <w:t>Sergeevich</w:t>
      </w:r>
      <w:proofErr w:type="spellEnd"/>
      <w:r w:rsidRPr="00224A42">
        <w:rPr>
          <w:lang w:val="en-US"/>
        </w:rPr>
        <w:t>,</w:t>
      </w:r>
    </w:p>
    <w:p w:rsidR="00224A42" w:rsidRPr="00224A42" w:rsidRDefault="00224A42" w:rsidP="00224A42">
      <w:pPr>
        <w:pStyle w:val="a9"/>
        <w:rPr>
          <w:lang w:val="en-US"/>
        </w:rPr>
      </w:pPr>
      <w:r w:rsidRPr="00224A42">
        <w:rPr>
          <w:lang w:val="en-US"/>
        </w:rPr>
        <w:t>Student of the Department of Financial Market and Financial Institutions, Novosibirsk State University of Economics and Management “NINH”, Novosibirsk, Russia, e-mail: rasp_rom@mail.ru</w:t>
      </w:r>
    </w:p>
    <w:p w:rsidR="00224A42" w:rsidRPr="00224A42" w:rsidRDefault="00224A42" w:rsidP="00224A42">
      <w:pPr>
        <w:pStyle w:val="a8"/>
        <w:rPr>
          <w:lang w:val="en-US"/>
        </w:rPr>
      </w:pPr>
      <w:proofErr w:type="spellStart"/>
      <w:r w:rsidRPr="00224A42">
        <w:rPr>
          <w:lang w:val="en-US"/>
        </w:rPr>
        <w:t>Lomonosov</w:t>
      </w:r>
      <w:proofErr w:type="spellEnd"/>
      <w:r w:rsidRPr="00224A42">
        <w:rPr>
          <w:lang w:val="en-US"/>
        </w:rPr>
        <w:t xml:space="preserve"> Alexander </w:t>
      </w:r>
      <w:proofErr w:type="spellStart"/>
      <w:r w:rsidRPr="00224A42">
        <w:rPr>
          <w:lang w:val="en-US"/>
        </w:rPr>
        <w:t>Viktorovich</w:t>
      </w:r>
      <w:proofErr w:type="spellEnd"/>
      <w:r w:rsidRPr="00224A42">
        <w:rPr>
          <w:lang w:val="en-US"/>
        </w:rPr>
        <w:t>,</w:t>
      </w:r>
    </w:p>
    <w:p w:rsidR="00224A42" w:rsidRPr="00224A42" w:rsidRDefault="00224A42" w:rsidP="00224A42">
      <w:pPr>
        <w:pStyle w:val="a9"/>
        <w:rPr>
          <w:lang w:val="en-US"/>
        </w:rPr>
      </w:pPr>
      <w:r w:rsidRPr="00224A42">
        <w:rPr>
          <w:lang w:val="en-US"/>
        </w:rPr>
        <w:t>Postgraduate Student, Department of Financial Market and Financial Institutions, Novosibirsk State University of Economics and Management “NINH”, Novosibirsk, Russia, e-mail: a.v.lomonosov@nsuem.ru</w:t>
      </w:r>
    </w:p>
    <w:p w:rsidR="00224A42" w:rsidRPr="00224A42" w:rsidRDefault="00224A42" w:rsidP="00224A42">
      <w:pPr>
        <w:pStyle w:val="aa"/>
        <w:rPr>
          <w:lang w:val="en-US"/>
        </w:rPr>
      </w:pPr>
      <w:r w:rsidRPr="00224A42">
        <w:rPr>
          <w:lang w:val="en-US"/>
        </w:rPr>
        <w:t>Methodological approach to lending to small and medium-sized businesses in unstable economic conditions</w:t>
      </w:r>
    </w:p>
    <w:p w:rsidR="00224A42" w:rsidRPr="00224A42" w:rsidRDefault="00224A42" w:rsidP="00224A42">
      <w:pPr>
        <w:pStyle w:val="a7"/>
        <w:rPr>
          <w:lang w:val="en-US"/>
        </w:rPr>
      </w:pPr>
      <w:r w:rsidRPr="00224A42">
        <w:rPr>
          <w:lang w:val="en-US"/>
        </w:rPr>
        <w:t>The article analyzes the existing models of lending to small and medium-sized businesses. Product- and risk-oriented models have received the highest level of development in the Russian Federation. A new model of interaction between a commercial bank and small and medium-sized businesses is proposed. The methodological approach is based on the concept of social banking with the inclusion of elements of a client-oriented approach. The new block will increase the commercial bank’s involvement in the lending process by reaping the benefits of reducing credit risk and increasing customer loyalty in the long term.</w:t>
      </w:r>
    </w:p>
    <w:p w:rsidR="00224A42" w:rsidRPr="00224A42" w:rsidRDefault="00224A42" w:rsidP="00224A42">
      <w:pPr>
        <w:pStyle w:val="a7"/>
        <w:rPr>
          <w:lang w:val="en-US"/>
        </w:rPr>
      </w:pPr>
      <w:r w:rsidRPr="00224A42">
        <w:rPr>
          <w:spacing w:val="43"/>
          <w:lang w:val="en-US"/>
        </w:rPr>
        <w:t>Keywords</w:t>
      </w:r>
      <w:r w:rsidRPr="00224A42">
        <w:rPr>
          <w:lang w:val="en-US"/>
        </w:rPr>
        <w:t>: lending models; bank lending; social banking; lending to small and medium businesses; client capital of a commercial bank.</w:t>
      </w:r>
    </w:p>
    <w:p w:rsidR="00224A42" w:rsidRPr="00224A42" w:rsidRDefault="00224A42">
      <w:pPr>
        <w:rPr>
          <w:lang w:val="en-US"/>
        </w:rPr>
      </w:pPr>
    </w:p>
    <w:sectPr w:rsidR="00224A42" w:rsidRPr="00224A42" w:rsidSect="003A6E8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F9"/>
    <w:rsid w:val="00224A42"/>
    <w:rsid w:val="002330BC"/>
    <w:rsid w:val="00697E43"/>
    <w:rsid w:val="00E1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17BF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17BF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17BF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17BF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17BF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17BF9"/>
  </w:style>
  <w:style w:type="paragraph" w:customStyle="1" w:styleId="a9">
    <w:name w:val="автор_кандидат_англ"/>
    <w:basedOn w:val="a5"/>
    <w:uiPriority w:val="99"/>
    <w:rsid w:val="00E17BF9"/>
  </w:style>
  <w:style w:type="paragraph" w:customStyle="1" w:styleId="aa">
    <w:name w:val="Заголовок статьи_англ"/>
    <w:basedOn w:val="a6"/>
    <w:uiPriority w:val="99"/>
    <w:rsid w:val="00E17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17BF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17BF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17BF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17BF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17BF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17BF9"/>
  </w:style>
  <w:style w:type="paragraph" w:customStyle="1" w:styleId="a9">
    <w:name w:val="автор_кандидат_англ"/>
    <w:basedOn w:val="a5"/>
    <w:uiPriority w:val="99"/>
    <w:rsid w:val="00E17BF9"/>
  </w:style>
  <w:style w:type="paragraph" w:customStyle="1" w:styleId="aa">
    <w:name w:val="Заголовок статьи_англ"/>
    <w:basedOn w:val="a6"/>
    <w:uiPriority w:val="99"/>
    <w:rsid w:val="00E1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5047</Words>
  <Characters>28770</Characters>
  <Application>Microsoft Office Word</Application>
  <DocSecurity>0</DocSecurity>
  <Lines>239</Lines>
  <Paragraphs>67</Paragraphs>
  <ScaleCrop>false</ScaleCrop>
  <Company>Krokoz™</Company>
  <LinksUpToDate>false</LinksUpToDate>
  <CharactersWithSpaces>33750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2022-06-23T16:30:00Z</dcterms:created>
  <dcterms:modified xsi:type="dcterms:W3CDTF">2022-06-23T16:34:00Z</dcterms:modified>
</cp:coreProperties>
</file>