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7A" w:rsidRPr="00DD697A" w:rsidRDefault="00DD697A" w:rsidP="00DD697A">
      <w:pPr>
        <w:pStyle w:val="a3"/>
        <w:rPr>
          <w:b w:val="0"/>
          <w:bCs w:val="0"/>
          <w:lang w:val="ru-RU"/>
        </w:rPr>
      </w:pPr>
      <w:r>
        <w:t>DOI</w:t>
      </w:r>
      <w:r w:rsidRPr="00DD697A">
        <w:rPr>
          <w:lang w:val="ru-RU"/>
        </w:rPr>
        <w:t xml:space="preserve"> 10.47576/</w:t>
      </w:r>
      <w:r w:rsidRPr="00DD697A">
        <w:rPr>
          <w:b w:val="0"/>
          <w:bCs w:val="0"/>
          <w:lang w:val="ru-RU"/>
        </w:rPr>
        <w:t xml:space="preserve">2949-1886_2023_4_8 </w:t>
      </w:r>
    </w:p>
    <w:p w:rsidR="00DD697A" w:rsidRPr="00DD697A" w:rsidRDefault="00DD697A" w:rsidP="00DD697A">
      <w:pPr>
        <w:pStyle w:val="a3"/>
        <w:rPr>
          <w:lang w:val="ru-RU"/>
        </w:rPr>
      </w:pPr>
      <w:r w:rsidRPr="00DD697A">
        <w:rPr>
          <w:lang w:val="ru-RU"/>
        </w:rPr>
        <w:t>УДК 659.4.011:33</w:t>
      </w:r>
    </w:p>
    <w:p w:rsidR="00DD697A" w:rsidRDefault="00DD697A" w:rsidP="00DD697A">
      <w:pPr>
        <w:pStyle w:val="a4"/>
      </w:pPr>
      <w:r>
        <w:t>Шевелев Семен Викторович,</w:t>
      </w:r>
    </w:p>
    <w:p w:rsidR="00DD697A" w:rsidRDefault="00DD697A" w:rsidP="00DD697A">
      <w:pPr>
        <w:pStyle w:val="a5"/>
      </w:pPr>
      <w:r>
        <w:t xml:space="preserve">директор по развитию, </w:t>
      </w:r>
      <w:r>
        <w:br/>
        <w:t xml:space="preserve">ООО «Компания по управлению </w:t>
      </w:r>
      <w:r>
        <w:br/>
        <w:t>ассоциациями»</w:t>
      </w:r>
    </w:p>
    <w:p w:rsidR="00DD697A" w:rsidRDefault="00DD697A" w:rsidP="00DD697A">
      <w:pPr>
        <w:pStyle w:val="a6"/>
      </w:pPr>
      <w:r>
        <w:t>Методы стратегического планирования в ивент-индустрии</w:t>
      </w:r>
    </w:p>
    <w:p w:rsidR="00DD697A" w:rsidRDefault="00DD697A" w:rsidP="00DD697A">
      <w:pPr>
        <w:pStyle w:val="a7"/>
      </w:pPr>
      <w:proofErr w:type="gramStart"/>
      <w:r>
        <w:t xml:space="preserve">Статья посвящена проблемам динамично развивающейся в России </w:t>
      </w:r>
      <w:proofErr w:type="spellStart"/>
      <w:r>
        <w:t>ивент</w:t>
      </w:r>
      <w:proofErr w:type="spellEnd"/>
      <w:r>
        <w:t>-индустрии.</w:t>
      </w:r>
      <w:proofErr w:type="gramEnd"/>
      <w:r>
        <w:t xml:space="preserve"> Конкретизируя предметную область исследования, автор сконцентрировался на методах и механизмах стратегического планирования в </w:t>
      </w:r>
      <w:proofErr w:type="spellStart"/>
      <w:r>
        <w:t>ивент</w:t>
      </w:r>
      <w:proofErr w:type="spellEnd"/>
      <w:r>
        <w:t xml:space="preserve">-индустрии. В науке управления уже давно сложилась парадигма, согласно которой </w:t>
      </w:r>
      <w:proofErr w:type="spellStart"/>
      <w:r>
        <w:t>ивент</w:t>
      </w:r>
      <w:proofErr w:type="spellEnd"/>
      <w:r>
        <w:t xml:space="preserve">-индустрия отражает стратегические задачи организации. Проведенные </w:t>
      </w:r>
      <w:proofErr w:type="spellStart"/>
      <w:r>
        <w:t>ивент</w:t>
      </w:r>
      <w:proofErr w:type="spellEnd"/>
      <w:r>
        <w:t>-мероприятия предполагают длительный эффект, установление лояльности потребителей и долгосрочное сотрудничество. Важной теоретической задачей является обобщение предста</w:t>
      </w:r>
      <w:bookmarkStart w:id="0" w:name="_GoBack"/>
      <w:bookmarkEnd w:id="0"/>
      <w:r>
        <w:t xml:space="preserve">влений о сущности и содержании </w:t>
      </w:r>
      <w:proofErr w:type="spellStart"/>
      <w:r>
        <w:t>ивент</w:t>
      </w:r>
      <w:proofErr w:type="spellEnd"/>
      <w:r>
        <w:t>-индустрии как средства повышения стратегической конкурентоспособности.</w:t>
      </w:r>
    </w:p>
    <w:p w:rsidR="00DD697A" w:rsidRDefault="00DD697A" w:rsidP="00DD697A">
      <w:pPr>
        <w:pStyle w:val="a7"/>
      </w:pPr>
      <w:r>
        <w:rPr>
          <w:spacing w:val="43"/>
        </w:rPr>
        <w:t>Ключевые слова:</w:t>
      </w:r>
      <w:r>
        <w:t xml:space="preserve"> стратегия; планирование; </w:t>
      </w:r>
      <w:proofErr w:type="spellStart"/>
      <w:r>
        <w:t>ивент</w:t>
      </w:r>
      <w:proofErr w:type="spellEnd"/>
      <w:r>
        <w:t>-индустрия; реклама; бренд-менеджмент; позиционирование.</w:t>
      </w:r>
    </w:p>
    <w:p w:rsidR="00DD697A" w:rsidRDefault="00DD697A" w:rsidP="00DD697A">
      <w:pPr>
        <w:pStyle w:val="a3"/>
      </w:pPr>
      <w:r>
        <w:t>UDC 659.4.011:33</w:t>
      </w:r>
    </w:p>
    <w:p w:rsidR="00DD697A" w:rsidRPr="00DD697A" w:rsidRDefault="00DD697A" w:rsidP="00DD697A">
      <w:pPr>
        <w:pStyle w:val="a8"/>
        <w:rPr>
          <w:lang w:val="en-US"/>
        </w:rPr>
      </w:pPr>
      <w:proofErr w:type="spellStart"/>
      <w:r w:rsidRPr="00DD697A">
        <w:rPr>
          <w:lang w:val="en-US"/>
        </w:rPr>
        <w:t>Shevelev</w:t>
      </w:r>
      <w:proofErr w:type="spellEnd"/>
      <w:r w:rsidRPr="00DD697A">
        <w:rPr>
          <w:lang w:val="en-US"/>
        </w:rPr>
        <w:t xml:space="preserve"> </w:t>
      </w:r>
      <w:proofErr w:type="spellStart"/>
      <w:r w:rsidRPr="00DD697A">
        <w:rPr>
          <w:lang w:val="en-US"/>
        </w:rPr>
        <w:t>Semyon</w:t>
      </w:r>
      <w:proofErr w:type="spellEnd"/>
      <w:r w:rsidRPr="00DD697A">
        <w:rPr>
          <w:lang w:val="en-US"/>
        </w:rPr>
        <w:t xml:space="preserve"> </w:t>
      </w:r>
      <w:proofErr w:type="spellStart"/>
      <w:r w:rsidRPr="00DD697A">
        <w:rPr>
          <w:lang w:val="en-US"/>
        </w:rPr>
        <w:t>Viktorovich</w:t>
      </w:r>
      <w:proofErr w:type="spellEnd"/>
      <w:r w:rsidRPr="00DD697A">
        <w:rPr>
          <w:lang w:val="en-US"/>
        </w:rPr>
        <w:t>,</w:t>
      </w:r>
    </w:p>
    <w:p w:rsidR="00DD697A" w:rsidRPr="00DD697A" w:rsidRDefault="00DD697A" w:rsidP="00DD697A">
      <w:pPr>
        <w:pStyle w:val="a9"/>
        <w:rPr>
          <w:lang w:val="en-US"/>
        </w:rPr>
      </w:pPr>
      <w:r w:rsidRPr="00DD697A">
        <w:rPr>
          <w:lang w:val="en-US"/>
        </w:rPr>
        <w:t>Development Director, Association Management Company LLC</w:t>
      </w:r>
    </w:p>
    <w:p w:rsidR="00DD697A" w:rsidRPr="00DD697A" w:rsidRDefault="00DD697A" w:rsidP="00DD697A">
      <w:pPr>
        <w:pStyle w:val="aa"/>
        <w:rPr>
          <w:lang w:val="en-US"/>
        </w:rPr>
      </w:pPr>
      <w:r w:rsidRPr="00DD697A">
        <w:rPr>
          <w:lang w:val="en-US"/>
        </w:rPr>
        <w:t>Methods of Strategic Planning in the Event Industry</w:t>
      </w:r>
    </w:p>
    <w:p w:rsidR="00DD697A" w:rsidRPr="00DD697A" w:rsidRDefault="00DD697A" w:rsidP="00DD697A">
      <w:pPr>
        <w:pStyle w:val="a7"/>
        <w:rPr>
          <w:lang w:val="en-US"/>
        </w:rPr>
      </w:pPr>
      <w:r w:rsidRPr="00DD697A">
        <w:rPr>
          <w:lang w:val="en-US"/>
        </w:rPr>
        <w:t>The article is devoted to the problems of the dynamically developing event industry in Russia. Concretizing the subject area of the study, the author focused on the methods and mechanisms of strategic planning in the event industry. There has long been a paradigm in management science, according to which the event industry reflects the strategic objectives of the organization. The event events carried out assume a long-term effect, the establishment of consumer loyalty and long-term cooperation. An important theoretical task is to generalize ideas about the essence and content of the event industry as a means of increasing strategic competitiveness.</w:t>
      </w:r>
    </w:p>
    <w:p w:rsidR="00DD697A" w:rsidRPr="00DD697A" w:rsidRDefault="00DD697A" w:rsidP="00DD697A">
      <w:pPr>
        <w:pStyle w:val="ab"/>
        <w:rPr>
          <w:lang w:val="en-US"/>
        </w:rPr>
      </w:pPr>
      <w:r w:rsidRPr="00DD697A">
        <w:rPr>
          <w:spacing w:val="47"/>
          <w:lang w:val="en-US"/>
        </w:rPr>
        <w:t>Keywords</w:t>
      </w:r>
      <w:r w:rsidRPr="00DD697A">
        <w:rPr>
          <w:lang w:val="en-US"/>
        </w:rPr>
        <w:t>: strategy; planning; event industry; advertising; brand management; positioning.</w:t>
      </w:r>
    </w:p>
    <w:p w:rsidR="00D67302" w:rsidRDefault="00D67302"/>
    <w:p w:rsidR="00DD697A" w:rsidRPr="00DD697A" w:rsidRDefault="00DD697A" w:rsidP="00DD697A">
      <w:pPr>
        <w:pStyle w:val="a3"/>
        <w:rPr>
          <w:b w:val="0"/>
          <w:bCs w:val="0"/>
          <w:lang w:val="ru-RU"/>
        </w:rPr>
      </w:pPr>
      <w:r>
        <w:t>DOI</w:t>
      </w:r>
      <w:r w:rsidRPr="00DD697A">
        <w:rPr>
          <w:lang w:val="ru-RU"/>
        </w:rPr>
        <w:t xml:space="preserve"> 10.47576/</w:t>
      </w:r>
      <w:r w:rsidRPr="00DD697A">
        <w:rPr>
          <w:b w:val="0"/>
          <w:bCs w:val="0"/>
          <w:lang w:val="ru-RU"/>
        </w:rPr>
        <w:t xml:space="preserve">2949-1886_2023_4_12 </w:t>
      </w:r>
    </w:p>
    <w:p w:rsidR="00DD697A" w:rsidRPr="00DD697A" w:rsidRDefault="00DD697A" w:rsidP="00DD697A">
      <w:pPr>
        <w:pStyle w:val="a3"/>
        <w:rPr>
          <w:lang w:val="ru-RU"/>
        </w:rPr>
      </w:pPr>
      <w:r w:rsidRPr="00DD697A">
        <w:rPr>
          <w:lang w:val="ru-RU"/>
        </w:rPr>
        <w:t>УДК 004</w:t>
      </w:r>
    </w:p>
    <w:p w:rsidR="00DD697A" w:rsidRDefault="00DD697A" w:rsidP="00DD697A">
      <w:pPr>
        <w:pStyle w:val="a4"/>
      </w:pPr>
      <w:proofErr w:type="spellStart"/>
      <w:r>
        <w:t>Артюшкина</w:t>
      </w:r>
      <w:proofErr w:type="spellEnd"/>
      <w:r>
        <w:t xml:space="preserve"> Елена Сергеевна,</w:t>
      </w:r>
    </w:p>
    <w:p w:rsidR="00DD697A" w:rsidRDefault="00DD697A" w:rsidP="00DD697A">
      <w:pPr>
        <w:pStyle w:val="a5"/>
      </w:pPr>
      <w:r>
        <w:t xml:space="preserve">ассистент кафедры информационных систем и технологий, Поволжский государственный университет телекоммуникаций </w:t>
      </w:r>
      <w:r>
        <w:br/>
        <w:t>и информатики, Самара, Россия</w:t>
      </w:r>
    </w:p>
    <w:p w:rsidR="00DD697A" w:rsidRDefault="00DD697A" w:rsidP="00DD697A">
      <w:pPr>
        <w:pStyle w:val="a4"/>
      </w:pPr>
      <w:proofErr w:type="spellStart"/>
      <w:r>
        <w:t>Андирякова</w:t>
      </w:r>
      <w:proofErr w:type="spellEnd"/>
      <w:r>
        <w:t xml:space="preserve"> О. О., </w:t>
      </w:r>
    </w:p>
    <w:p w:rsidR="00DD697A" w:rsidRDefault="00DD697A" w:rsidP="00DD697A">
      <w:pPr>
        <w:pStyle w:val="a5"/>
      </w:pPr>
      <w:r>
        <w:t xml:space="preserve">студент, </w:t>
      </w:r>
      <w:r>
        <w:br/>
        <w:t xml:space="preserve">Поволжский государственный университет телекоммуникаций и информатики, </w:t>
      </w:r>
      <w:r>
        <w:br/>
        <w:t>г. Самара, Россия</w:t>
      </w:r>
    </w:p>
    <w:p w:rsidR="00DD697A" w:rsidRDefault="00DD697A" w:rsidP="00DD697A">
      <w:pPr>
        <w:pStyle w:val="a4"/>
      </w:pPr>
      <w:r>
        <w:t xml:space="preserve">Тюрина Дарья Андреевна, </w:t>
      </w:r>
    </w:p>
    <w:p w:rsidR="00DD697A" w:rsidRDefault="00DD697A" w:rsidP="00DD697A">
      <w:pPr>
        <w:pStyle w:val="a5"/>
      </w:pPr>
      <w:r>
        <w:t>студент,</w:t>
      </w:r>
      <w:r>
        <w:br/>
        <w:t xml:space="preserve">Поволжский государственный университет телекоммуникаций и информатики, </w:t>
      </w:r>
      <w:r>
        <w:br/>
        <w:t>г. Самара, Россия, e-</w:t>
      </w:r>
      <w:proofErr w:type="spellStart"/>
      <w:r>
        <w:t>mail</w:t>
      </w:r>
      <w:proofErr w:type="spellEnd"/>
      <w:r>
        <w:t>: andiryakova18@gmail</w:t>
      </w:r>
    </w:p>
    <w:p w:rsidR="00DD697A" w:rsidRDefault="00DD697A" w:rsidP="00DD697A">
      <w:pPr>
        <w:pStyle w:val="a6"/>
      </w:pPr>
      <w:r>
        <w:t>Использование методов машинного обучения при анализе сетевого трафика и вредоносного программного обеспечения</w:t>
      </w:r>
    </w:p>
    <w:p w:rsidR="00DD697A" w:rsidRDefault="00DD697A" w:rsidP="00DD697A">
      <w:pPr>
        <w:pStyle w:val="a7"/>
      </w:pPr>
      <w:r>
        <w:lastRenderedPageBreak/>
        <w:t>В статьи рассматриваются две группы методов обнаружения сетевых атак: сигнатурные и поведенческие. Подчеркивается важность применения методов машинного обучения для улучшения антивирусного программного обеспечения и устранения ограничений, наложенных традиционными методами обнаружения угроз. Делается вывод, что, дополняя традиционное обнаружение угроз на основе сигнатур, машинное обучение может помочь лучше адаптироваться к возникающим угрозам и обеспечивать повышенную защиту от киберпреступности.</w:t>
      </w:r>
    </w:p>
    <w:p w:rsidR="00DD697A" w:rsidRDefault="00DD697A" w:rsidP="00DD697A">
      <w:pPr>
        <w:pStyle w:val="a7"/>
      </w:pPr>
      <w:r>
        <w:rPr>
          <w:spacing w:val="43"/>
        </w:rPr>
        <w:t xml:space="preserve">Ключевые слова: </w:t>
      </w:r>
      <w:r>
        <w:t xml:space="preserve">машинное обучение; информационная безопасность; искусственный интеллект; </w:t>
      </w:r>
      <w:proofErr w:type="spellStart"/>
      <w:r>
        <w:t>киберпреступность</w:t>
      </w:r>
      <w:proofErr w:type="spellEnd"/>
      <w:r>
        <w:t xml:space="preserve">; сетевая безопасность; вредоносное </w:t>
      </w:r>
      <w:proofErr w:type="gramStart"/>
      <w:r>
        <w:t>ПО</w:t>
      </w:r>
      <w:proofErr w:type="gramEnd"/>
      <w:r>
        <w:t>.</w:t>
      </w:r>
    </w:p>
    <w:p w:rsidR="00DD697A" w:rsidRDefault="00DD697A" w:rsidP="00DD697A">
      <w:pPr>
        <w:pStyle w:val="a3"/>
      </w:pPr>
      <w:r>
        <w:t>UDC 004</w:t>
      </w:r>
    </w:p>
    <w:p w:rsidR="00DD697A" w:rsidRPr="00DD697A" w:rsidRDefault="00DD697A" w:rsidP="00DD697A">
      <w:pPr>
        <w:pStyle w:val="a8"/>
        <w:rPr>
          <w:lang w:val="en-US"/>
        </w:rPr>
      </w:pPr>
      <w:proofErr w:type="spellStart"/>
      <w:r w:rsidRPr="00DD697A">
        <w:rPr>
          <w:lang w:val="en-US"/>
        </w:rPr>
        <w:t>Artyushkina</w:t>
      </w:r>
      <w:proofErr w:type="spellEnd"/>
      <w:r w:rsidRPr="00DD697A">
        <w:rPr>
          <w:lang w:val="en-US"/>
        </w:rPr>
        <w:t xml:space="preserve"> Elena </w:t>
      </w:r>
      <w:proofErr w:type="spellStart"/>
      <w:r w:rsidRPr="00DD697A">
        <w:rPr>
          <w:lang w:val="en-US"/>
        </w:rPr>
        <w:t>Sergeevna</w:t>
      </w:r>
      <w:proofErr w:type="spellEnd"/>
      <w:r w:rsidRPr="00DD697A">
        <w:rPr>
          <w:lang w:val="en-US"/>
        </w:rPr>
        <w:t>,</w:t>
      </w:r>
    </w:p>
    <w:p w:rsidR="00DD697A" w:rsidRPr="00DD697A" w:rsidRDefault="00DD697A" w:rsidP="00DD697A">
      <w:pPr>
        <w:pStyle w:val="a9"/>
        <w:rPr>
          <w:lang w:val="en-US"/>
        </w:rPr>
      </w:pPr>
      <w:r w:rsidRPr="00DD697A">
        <w:rPr>
          <w:lang w:val="en-US"/>
        </w:rPr>
        <w:t xml:space="preserve">Assistant of the Department of Information Systems and Technologies, Volga State University of Telecommunications and Informatics, </w:t>
      </w:r>
      <w:r w:rsidRPr="00DD697A">
        <w:rPr>
          <w:lang w:val="en-US"/>
        </w:rPr>
        <w:br/>
        <w:t>Samara, Russia</w:t>
      </w:r>
    </w:p>
    <w:p w:rsidR="00DD697A" w:rsidRPr="00DD697A" w:rsidRDefault="00DD697A" w:rsidP="00DD697A">
      <w:pPr>
        <w:pStyle w:val="a8"/>
        <w:rPr>
          <w:lang w:val="en-US"/>
        </w:rPr>
      </w:pPr>
      <w:proofErr w:type="spellStart"/>
      <w:r w:rsidRPr="00DD697A">
        <w:rPr>
          <w:lang w:val="en-US"/>
        </w:rPr>
        <w:t>Andiryakova</w:t>
      </w:r>
      <w:proofErr w:type="spellEnd"/>
      <w:r w:rsidRPr="00DD697A">
        <w:rPr>
          <w:lang w:val="en-US"/>
        </w:rPr>
        <w:t xml:space="preserve"> O. O.,</w:t>
      </w:r>
    </w:p>
    <w:p w:rsidR="00DD697A" w:rsidRPr="00DD697A" w:rsidRDefault="00DD697A" w:rsidP="00DD697A">
      <w:pPr>
        <w:pStyle w:val="a9"/>
        <w:rPr>
          <w:lang w:val="en-US"/>
        </w:rPr>
      </w:pPr>
      <w:r w:rsidRPr="00DD697A">
        <w:rPr>
          <w:lang w:val="en-US"/>
        </w:rPr>
        <w:t xml:space="preserve">Student, Volga State University of Telecommunications </w:t>
      </w:r>
      <w:r w:rsidRPr="00DD697A">
        <w:rPr>
          <w:lang w:val="en-US"/>
        </w:rPr>
        <w:br/>
        <w:t>and Informatics, Samara, Russia</w:t>
      </w:r>
    </w:p>
    <w:p w:rsidR="00DD697A" w:rsidRPr="00DD697A" w:rsidRDefault="00DD697A" w:rsidP="00DD697A">
      <w:pPr>
        <w:pStyle w:val="a8"/>
        <w:rPr>
          <w:lang w:val="en-US"/>
        </w:rPr>
      </w:pPr>
      <w:proofErr w:type="spellStart"/>
      <w:r w:rsidRPr="00DD697A">
        <w:rPr>
          <w:lang w:val="en-US"/>
        </w:rPr>
        <w:t>Tyurina</w:t>
      </w:r>
      <w:proofErr w:type="spellEnd"/>
      <w:r w:rsidRPr="00DD697A">
        <w:rPr>
          <w:lang w:val="en-US"/>
        </w:rPr>
        <w:t xml:space="preserve"> </w:t>
      </w:r>
      <w:proofErr w:type="spellStart"/>
      <w:r w:rsidRPr="00DD697A">
        <w:rPr>
          <w:lang w:val="en-US"/>
        </w:rPr>
        <w:t>Daria</w:t>
      </w:r>
      <w:proofErr w:type="spellEnd"/>
      <w:r w:rsidRPr="00DD697A">
        <w:rPr>
          <w:lang w:val="en-US"/>
        </w:rPr>
        <w:t xml:space="preserve"> </w:t>
      </w:r>
      <w:proofErr w:type="spellStart"/>
      <w:r w:rsidRPr="00DD697A">
        <w:rPr>
          <w:lang w:val="en-US"/>
        </w:rPr>
        <w:t>Andreevna</w:t>
      </w:r>
      <w:proofErr w:type="spellEnd"/>
    </w:p>
    <w:p w:rsidR="00DD697A" w:rsidRPr="00DD697A" w:rsidRDefault="00DD697A" w:rsidP="00DD697A">
      <w:pPr>
        <w:pStyle w:val="a9"/>
        <w:rPr>
          <w:lang w:val="en-US"/>
        </w:rPr>
      </w:pPr>
      <w:r w:rsidRPr="00DD697A">
        <w:rPr>
          <w:lang w:val="en-US"/>
        </w:rPr>
        <w:t xml:space="preserve">Student, Volga State University of Telecommunications and Informatics, </w:t>
      </w:r>
      <w:r w:rsidRPr="00DD697A">
        <w:rPr>
          <w:lang w:val="en-US"/>
        </w:rPr>
        <w:br/>
        <w:t>Samara, Russia</w:t>
      </w:r>
      <w:proofErr w:type="gramStart"/>
      <w:r w:rsidRPr="00DD697A">
        <w:rPr>
          <w:lang w:val="en-US"/>
        </w:rPr>
        <w:t>,</w:t>
      </w:r>
      <w:proofErr w:type="gramEnd"/>
      <w:r w:rsidRPr="00DD697A">
        <w:rPr>
          <w:lang w:val="en-US"/>
        </w:rPr>
        <w:br/>
        <w:t xml:space="preserve">e-mail: andiryakova18@gmail, </w:t>
      </w:r>
      <w:r w:rsidRPr="00DD697A">
        <w:rPr>
          <w:lang w:val="en-US"/>
        </w:rPr>
        <w:br/>
      </w:r>
    </w:p>
    <w:p w:rsidR="00DD697A" w:rsidRPr="00DD697A" w:rsidRDefault="00DD697A" w:rsidP="00DD697A">
      <w:pPr>
        <w:pStyle w:val="aa"/>
        <w:rPr>
          <w:lang w:val="en-US"/>
        </w:rPr>
      </w:pPr>
      <w:r w:rsidRPr="00DD697A">
        <w:rPr>
          <w:lang w:val="en-US"/>
        </w:rPr>
        <w:t>Using machine learning methods in analyzing network traffic and malicious software</w:t>
      </w:r>
    </w:p>
    <w:p w:rsidR="00DD697A" w:rsidRPr="00DD697A" w:rsidRDefault="00DD697A" w:rsidP="00DD697A">
      <w:pPr>
        <w:pStyle w:val="a7"/>
        <w:rPr>
          <w:lang w:val="en-US"/>
        </w:rPr>
      </w:pPr>
      <w:r w:rsidRPr="00DD697A">
        <w:rPr>
          <w:lang w:val="en-US"/>
        </w:rPr>
        <w:t>The article discusses two groups of methods for detecting network attacks: signature and behavioral. The importance of using machine learning methods to improve antivirus software and eliminate restrictions imposed by traditional methods of threat detection is emphasized. It is concluded that by complementing traditional signature-based threat detection, machine learning can help better adapt to emerging threats and provide increased protection against cybercrime.</w:t>
      </w:r>
    </w:p>
    <w:p w:rsidR="00DD697A" w:rsidRPr="00DD697A" w:rsidRDefault="00DD697A" w:rsidP="00DD697A">
      <w:pPr>
        <w:pStyle w:val="a7"/>
        <w:rPr>
          <w:lang w:val="en-US"/>
        </w:rPr>
      </w:pPr>
      <w:r w:rsidRPr="00DD697A">
        <w:rPr>
          <w:spacing w:val="43"/>
          <w:lang w:val="en-US"/>
        </w:rPr>
        <w:t>Keywords</w:t>
      </w:r>
      <w:r w:rsidRPr="00DD697A">
        <w:rPr>
          <w:lang w:val="en-US"/>
        </w:rPr>
        <w:t>: machine learning; information security; artificial intelligence; cybercrime; network security; malware.</w:t>
      </w:r>
    </w:p>
    <w:p w:rsidR="00DD697A" w:rsidRDefault="00DD697A"/>
    <w:p w:rsidR="00DD697A" w:rsidRPr="00DD697A" w:rsidRDefault="00DD697A" w:rsidP="00DD697A">
      <w:pPr>
        <w:pStyle w:val="a3"/>
        <w:rPr>
          <w:b w:val="0"/>
          <w:bCs w:val="0"/>
          <w:lang w:val="ru-RU"/>
        </w:rPr>
      </w:pPr>
      <w:r>
        <w:t>DOI</w:t>
      </w:r>
      <w:r w:rsidRPr="00DD697A">
        <w:rPr>
          <w:lang w:val="ru-RU"/>
        </w:rPr>
        <w:t xml:space="preserve"> 10.47576/</w:t>
      </w:r>
      <w:r w:rsidRPr="00DD697A">
        <w:rPr>
          <w:b w:val="0"/>
          <w:bCs w:val="0"/>
          <w:lang w:val="ru-RU"/>
        </w:rPr>
        <w:t xml:space="preserve">2949-1886_2023_4_16 </w:t>
      </w:r>
    </w:p>
    <w:p w:rsidR="00DD697A" w:rsidRPr="00DD697A" w:rsidRDefault="00DD697A" w:rsidP="00DD697A">
      <w:pPr>
        <w:pStyle w:val="a3"/>
        <w:rPr>
          <w:lang w:val="ru-RU"/>
        </w:rPr>
      </w:pPr>
      <w:r w:rsidRPr="00DD697A">
        <w:rPr>
          <w:lang w:val="ru-RU"/>
        </w:rPr>
        <w:t>УДК 33:004</w:t>
      </w:r>
    </w:p>
    <w:p w:rsidR="00DD697A" w:rsidRDefault="00DD697A" w:rsidP="00DD697A">
      <w:pPr>
        <w:pStyle w:val="a4"/>
      </w:pPr>
      <w:proofErr w:type="spellStart"/>
      <w:r>
        <w:t>Пайтаева</w:t>
      </w:r>
      <w:proofErr w:type="spellEnd"/>
      <w:r>
        <w:t xml:space="preserve"> Комета </w:t>
      </w:r>
      <w:proofErr w:type="spellStart"/>
      <w:r>
        <w:t>Тахировна</w:t>
      </w:r>
      <w:proofErr w:type="spellEnd"/>
      <w:r>
        <w:t>,</w:t>
      </w:r>
    </w:p>
    <w:p w:rsidR="00DD697A" w:rsidRDefault="00DD697A" w:rsidP="00DD697A">
      <w:pPr>
        <w:pStyle w:val="a5"/>
      </w:pPr>
      <w:r>
        <w:t xml:space="preserve">кандидат экономических наук, доцент кафедры учета, анализа и аудита в цифровой экономике, Институт экономики и финансов, </w:t>
      </w:r>
      <w:r>
        <w:br/>
        <w:t xml:space="preserve">Чеченский государственный университет имени А. А. Кадырова, г. Грозный, Россия, </w:t>
      </w:r>
      <w:r>
        <w:br/>
        <w:t>e-</w:t>
      </w:r>
      <w:proofErr w:type="spellStart"/>
      <w:r>
        <w:t>mail</w:t>
      </w:r>
      <w:proofErr w:type="spellEnd"/>
      <w:r>
        <w:t>: kometa_1972@mail.ru</w:t>
      </w:r>
    </w:p>
    <w:p w:rsidR="00DD697A" w:rsidRDefault="00DD697A" w:rsidP="00DD697A">
      <w:pPr>
        <w:pStyle w:val="a4"/>
      </w:pPr>
      <w:r>
        <w:t xml:space="preserve">Алиева </w:t>
      </w:r>
      <w:proofErr w:type="spellStart"/>
      <w:r>
        <w:t>Хадиджа</w:t>
      </w:r>
      <w:proofErr w:type="spellEnd"/>
      <w:r>
        <w:t xml:space="preserve"> </w:t>
      </w:r>
      <w:proofErr w:type="spellStart"/>
      <w:r>
        <w:t>Анваровна</w:t>
      </w:r>
      <w:proofErr w:type="spellEnd"/>
      <w:r>
        <w:t>,</w:t>
      </w:r>
    </w:p>
    <w:p w:rsidR="00DD697A" w:rsidRDefault="00DD697A" w:rsidP="00DD697A">
      <w:pPr>
        <w:pStyle w:val="a5"/>
      </w:pPr>
      <w:r>
        <w:t xml:space="preserve">студент экономического факультета, </w:t>
      </w:r>
      <w:r>
        <w:br/>
        <w:t xml:space="preserve">Дагестанский государственный университет, г. Махачкала, Россия, </w:t>
      </w:r>
      <w:r>
        <w:br/>
        <w:t>e-</w:t>
      </w:r>
      <w:proofErr w:type="spellStart"/>
      <w:r>
        <w:t>mail</w:t>
      </w:r>
      <w:proofErr w:type="spellEnd"/>
      <w:r>
        <w:t xml:space="preserve">:  alievahada71@gmail.com </w:t>
      </w:r>
    </w:p>
    <w:p w:rsidR="00DD697A" w:rsidRDefault="00DD697A" w:rsidP="00DD697A">
      <w:pPr>
        <w:pStyle w:val="a6"/>
      </w:pPr>
      <w:r>
        <w:t xml:space="preserve">Цифровое предпринимательство как новое направление экономической системы современного региона </w:t>
      </w:r>
    </w:p>
    <w:p w:rsidR="00DD697A" w:rsidRDefault="00DD697A" w:rsidP="00DD697A">
      <w:pPr>
        <w:pStyle w:val="a7"/>
      </w:pPr>
      <w:r>
        <w:t>Цель исследования состоит в рассмотрении и анализе научных подходов к управлению цифровым предпринимательством в современном регионе через призму соотношения государственного симулирования и применения рыночных механизмов развития. Цифровое предпринимательство является новым субъектом экономики современного региона и потому нуждается в новом подходе к управлению развитием предпринимательства в регионах страны.</w:t>
      </w:r>
    </w:p>
    <w:p w:rsidR="00DD697A" w:rsidRDefault="00DD697A" w:rsidP="00DD697A">
      <w:pPr>
        <w:pStyle w:val="a7"/>
      </w:pPr>
      <w:r>
        <w:rPr>
          <w:spacing w:val="43"/>
        </w:rPr>
        <w:lastRenderedPageBreak/>
        <w:t>Ключевые слова:</w:t>
      </w:r>
      <w:r>
        <w:t xml:space="preserve"> цифровое предпринимательство; экономика; современный регион; государственное стимулирование; рыночные механизмы развития; регионы России.</w:t>
      </w:r>
    </w:p>
    <w:p w:rsidR="00DD697A" w:rsidRDefault="00DD697A" w:rsidP="00DD697A">
      <w:pPr>
        <w:pStyle w:val="a3"/>
      </w:pPr>
      <w:r>
        <w:t>UDC 33:004</w:t>
      </w:r>
    </w:p>
    <w:p w:rsidR="00DD697A" w:rsidRPr="00DD697A" w:rsidRDefault="00DD697A" w:rsidP="00DD697A">
      <w:pPr>
        <w:pStyle w:val="a8"/>
        <w:rPr>
          <w:lang w:val="en-US"/>
        </w:rPr>
      </w:pPr>
      <w:proofErr w:type="spellStart"/>
      <w:r w:rsidRPr="00DD697A">
        <w:rPr>
          <w:lang w:val="en-US"/>
        </w:rPr>
        <w:t>Paytaeva</w:t>
      </w:r>
      <w:proofErr w:type="spellEnd"/>
      <w:r w:rsidRPr="00DD697A">
        <w:rPr>
          <w:lang w:val="en-US"/>
        </w:rPr>
        <w:t xml:space="preserve"> </w:t>
      </w:r>
      <w:proofErr w:type="spellStart"/>
      <w:r w:rsidRPr="00DD697A">
        <w:rPr>
          <w:lang w:val="en-US"/>
        </w:rPr>
        <w:t>Kometa</w:t>
      </w:r>
      <w:proofErr w:type="spellEnd"/>
      <w:r w:rsidRPr="00DD697A">
        <w:rPr>
          <w:lang w:val="en-US"/>
        </w:rPr>
        <w:t xml:space="preserve"> </w:t>
      </w:r>
      <w:proofErr w:type="spellStart"/>
      <w:r w:rsidRPr="00DD697A">
        <w:rPr>
          <w:lang w:val="en-US"/>
        </w:rPr>
        <w:t>Takhirovna</w:t>
      </w:r>
      <w:proofErr w:type="spellEnd"/>
      <w:r w:rsidRPr="00DD697A">
        <w:rPr>
          <w:lang w:val="en-US"/>
        </w:rPr>
        <w:t>,</w:t>
      </w:r>
    </w:p>
    <w:p w:rsidR="00DD697A" w:rsidRPr="00DD697A" w:rsidRDefault="00DD697A" w:rsidP="00DD697A">
      <w:pPr>
        <w:pStyle w:val="a9"/>
        <w:rPr>
          <w:lang w:val="en-US"/>
        </w:rPr>
      </w:pPr>
      <w:r w:rsidRPr="00DD697A">
        <w:rPr>
          <w:lang w:val="en-US"/>
        </w:rPr>
        <w:t xml:space="preserve">Candidate of Economic Sciences, Associate Professor of the Department of Accounting, Analysis and Audit in the Digital Economy, Institute of Economics and Finance, Chechen State University named after A. A. </w:t>
      </w:r>
      <w:proofErr w:type="spellStart"/>
      <w:r w:rsidRPr="00DD697A">
        <w:rPr>
          <w:lang w:val="en-US"/>
        </w:rPr>
        <w:t>Kadyrov</w:t>
      </w:r>
      <w:proofErr w:type="spellEnd"/>
      <w:r w:rsidRPr="00DD697A">
        <w:rPr>
          <w:lang w:val="en-US"/>
        </w:rPr>
        <w:t xml:space="preserve">, Grozny, Russia, </w:t>
      </w:r>
      <w:r w:rsidRPr="00DD697A">
        <w:rPr>
          <w:lang w:val="en-US"/>
        </w:rPr>
        <w:br/>
      </w:r>
      <w:proofErr w:type="gramStart"/>
      <w:r w:rsidRPr="00DD697A">
        <w:rPr>
          <w:lang w:val="en-US"/>
        </w:rPr>
        <w:t>e</w:t>
      </w:r>
      <w:proofErr w:type="gramEnd"/>
      <w:r w:rsidRPr="00DD697A">
        <w:rPr>
          <w:lang w:val="en-US"/>
        </w:rPr>
        <w:t>-mail: kometa_1972@mail.ru</w:t>
      </w:r>
    </w:p>
    <w:p w:rsidR="00DD697A" w:rsidRPr="00DD697A" w:rsidRDefault="00DD697A" w:rsidP="00DD697A">
      <w:pPr>
        <w:pStyle w:val="a8"/>
        <w:rPr>
          <w:lang w:val="en-US"/>
        </w:rPr>
      </w:pPr>
      <w:proofErr w:type="spellStart"/>
      <w:r w:rsidRPr="00DD697A">
        <w:rPr>
          <w:lang w:val="en-US"/>
        </w:rPr>
        <w:t>Alieva</w:t>
      </w:r>
      <w:proofErr w:type="spellEnd"/>
      <w:r w:rsidRPr="00DD697A">
        <w:rPr>
          <w:lang w:val="en-US"/>
        </w:rPr>
        <w:t xml:space="preserve"> </w:t>
      </w:r>
      <w:proofErr w:type="spellStart"/>
      <w:r w:rsidRPr="00DD697A">
        <w:rPr>
          <w:lang w:val="en-US"/>
        </w:rPr>
        <w:t>Khadidzha</w:t>
      </w:r>
      <w:proofErr w:type="spellEnd"/>
      <w:r w:rsidRPr="00DD697A">
        <w:rPr>
          <w:lang w:val="en-US"/>
        </w:rPr>
        <w:t xml:space="preserve"> </w:t>
      </w:r>
      <w:proofErr w:type="spellStart"/>
      <w:r w:rsidRPr="00DD697A">
        <w:rPr>
          <w:lang w:val="en-US"/>
        </w:rPr>
        <w:t>Anvarovna</w:t>
      </w:r>
      <w:proofErr w:type="spellEnd"/>
      <w:r w:rsidRPr="00DD697A">
        <w:rPr>
          <w:lang w:val="en-US"/>
        </w:rPr>
        <w:t>,</w:t>
      </w:r>
    </w:p>
    <w:p w:rsidR="00DD697A" w:rsidRPr="00DD697A" w:rsidRDefault="00DD697A" w:rsidP="00DD697A">
      <w:pPr>
        <w:pStyle w:val="a9"/>
        <w:rPr>
          <w:lang w:val="en-US"/>
        </w:rPr>
      </w:pPr>
      <w:proofErr w:type="gramStart"/>
      <w:r w:rsidRPr="00DD697A">
        <w:rPr>
          <w:lang w:val="en-US"/>
        </w:rPr>
        <w:t>student</w:t>
      </w:r>
      <w:proofErr w:type="gramEnd"/>
      <w:r w:rsidRPr="00DD697A">
        <w:rPr>
          <w:lang w:val="en-US"/>
        </w:rPr>
        <w:t xml:space="preserve"> of the Faculty of Economics, Dagestan </w:t>
      </w:r>
      <w:r w:rsidRPr="00DD697A">
        <w:rPr>
          <w:lang w:val="en-US"/>
        </w:rPr>
        <w:br/>
        <w:t xml:space="preserve">State University, Makhachkala, Russia, </w:t>
      </w:r>
      <w:r w:rsidRPr="00DD697A">
        <w:rPr>
          <w:lang w:val="en-US"/>
        </w:rPr>
        <w:br/>
        <w:t>e-mail:  alievahada71@gmail.com</w:t>
      </w:r>
    </w:p>
    <w:p w:rsidR="00DD697A" w:rsidRPr="00DD697A" w:rsidRDefault="00DD697A" w:rsidP="00DD697A">
      <w:pPr>
        <w:pStyle w:val="aa"/>
        <w:rPr>
          <w:lang w:val="en-US"/>
        </w:rPr>
      </w:pPr>
      <w:r w:rsidRPr="00DD697A">
        <w:rPr>
          <w:lang w:val="en-US"/>
        </w:rPr>
        <w:t>Digital entrepreneurship as a new direction of the economic system of the modern region</w:t>
      </w:r>
    </w:p>
    <w:p w:rsidR="00DD697A" w:rsidRPr="00DD697A" w:rsidRDefault="00DD697A" w:rsidP="00DD697A">
      <w:pPr>
        <w:pStyle w:val="a7"/>
        <w:rPr>
          <w:lang w:val="en-US"/>
        </w:rPr>
      </w:pPr>
      <w:r w:rsidRPr="00DD697A">
        <w:rPr>
          <w:lang w:val="en-US"/>
        </w:rPr>
        <w:t>The purpose of the study is to review and analyze scientific approaches to managing digital entrepreneurship in the modern region through the prism of the relationship between state simulation and the use of market development mechanisms. Digital entrepreneurship is a new subject of the economy of the modern region and therefore needs a new approach to managing the development of entrepreneurship in the regions of the country.</w:t>
      </w:r>
    </w:p>
    <w:p w:rsidR="00DD697A" w:rsidRPr="00DD697A" w:rsidRDefault="00DD697A" w:rsidP="00DD697A">
      <w:pPr>
        <w:pStyle w:val="a7"/>
        <w:rPr>
          <w:lang w:val="en-US"/>
        </w:rPr>
      </w:pPr>
      <w:r w:rsidRPr="00DD697A">
        <w:rPr>
          <w:spacing w:val="43"/>
          <w:lang w:val="en-US"/>
        </w:rPr>
        <w:t>Keywords</w:t>
      </w:r>
      <w:r w:rsidRPr="00DD697A">
        <w:rPr>
          <w:lang w:val="en-US"/>
        </w:rPr>
        <w:t>: digital entrepreneurship, economy, modern region, government incentives, market development mechanisms, Russian regions.</w:t>
      </w:r>
    </w:p>
    <w:p w:rsidR="00DD697A" w:rsidRDefault="00DD697A"/>
    <w:p w:rsidR="00DD697A" w:rsidRDefault="00DD697A" w:rsidP="00DD697A">
      <w:pPr>
        <w:pStyle w:val="a3"/>
        <w:rPr>
          <w:b w:val="0"/>
          <w:bCs w:val="0"/>
        </w:rPr>
      </w:pPr>
      <w:r>
        <w:t>DOI 10.47576/</w:t>
      </w:r>
      <w:r>
        <w:rPr>
          <w:b w:val="0"/>
          <w:bCs w:val="0"/>
        </w:rPr>
        <w:t xml:space="preserve">2949-1886_2023_4_22 </w:t>
      </w:r>
    </w:p>
    <w:p w:rsidR="00DD697A" w:rsidRPr="00DD697A" w:rsidRDefault="00DD697A" w:rsidP="00DD697A">
      <w:pPr>
        <w:pStyle w:val="a3"/>
        <w:rPr>
          <w:lang w:val="ru-RU"/>
        </w:rPr>
      </w:pPr>
      <w:r w:rsidRPr="00DD697A">
        <w:rPr>
          <w:lang w:val="ru-RU"/>
        </w:rPr>
        <w:t>УДК 33</w:t>
      </w:r>
    </w:p>
    <w:p w:rsidR="00DD697A" w:rsidRDefault="00DD697A" w:rsidP="00DD697A">
      <w:pPr>
        <w:pStyle w:val="a4"/>
      </w:pPr>
      <w:proofErr w:type="spellStart"/>
      <w:r>
        <w:t>Саламова</w:t>
      </w:r>
      <w:proofErr w:type="spellEnd"/>
      <w:r>
        <w:t xml:space="preserve"> </w:t>
      </w:r>
      <w:proofErr w:type="spellStart"/>
      <w:r>
        <w:t>Айна</w:t>
      </w:r>
      <w:proofErr w:type="spellEnd"/>
      <w:r>
        <w:t xml:space="preserve"> </w:t>
      </w:r>
      <w:proofErr w:type="spellStart"/>
      <w:r>
        <w:t>Салмановна</w:t>
      </w:r>
      <w:proofErr w:type="spellEnd"/>
      <w:r>
        <w:t xml:space="preserve">, </w:t>
      </w:r>
    </w:p>
    <w:p w:rsidR="00DD697A" w:rsidRDefault="00DD697A" w:rsidP="00DD697A">
      <w:pPr>
        <w:pStyle w:val="a5"/>
      </w:pPr>
      <w:r>
        <w:t xml:space="preserve">кандидат экономических наук, доцент кафедры экономической теории </w:t>
      </w:r>
      <w:r>
        <w:br/>
        <w:t xml:space="preserve">и предпринимательства, Чеченский государственный университет имени </w:t>
      </w:r>
      <w:r>
        <w:br/>
        <w:t xml:space="preserve">А. А. Кадырова, г. Грозный, Россия, </w:t>
      </w:r>
      <w:r>
        <w:br/>
        <w:t>e-</w:t>
      </w:r>
      <w:proofErr w:type="spellStart"/>
      <w:r>
        <w:t>mail</w:t>
      </w:r>
      <w:proofErr w:type="spellEnd"/>
      <w:r>
        <w:t>: salamova_chgu@mail.ru</w:t>
      </w:r>
    </w:p>
    <w:p w:rsidR="00DD697A" w:rsidRDefault="00DD697A" w:rsidP="00DD697A">
      <w:pPr>
        <w:pStyle w:val="a6"/>
      </w:pPr>
      <w:r>
        <w:t>А. Сен о развитии как расширении народной свободы</w:t>
      </w:r>
    </w:p>
    <w:p w:rsidR="00DD697A" w:rsidRDefault="00DD697A" w:rsidP="00DD697A">
      <w:pPr>
        <w:pStyle w:val="a7"/>
      </w:pPr>
      <w:r>
        <w:t>В статье рассматривается учение индийского экономиста и философа А. Сена, изложенное в книге «Развитие как свобода» (1999). Анализируется влияние его идей на становление новых демократических институтов в развивающихся странах, системы гендерного равенства, экономической и политической свободы. Развитие, по мнению А. Сена, должно измеряться степенью свободы той или иной страны. Настоящая свобода определяется социальными возможностями и правами человека и гражданина. Расширение человеческой свободы следует рассматривать как первичную цель и основное средство развития. Значение идей свободы как фактора экономического и социально-политического прогресса прослеживается на примере роста интереса науки к разным проявлениям данного феномена.</w:t>
      </w:r>
    </w:p>
    <w:p w:rsidR="00DD697A" w:rsidRDefault="00DD697A" w:rsidP="00DD697A">
      <w:pPr>
        <w:pStyle w:val="a7"/>
      </w:pPr>
      <w:r>
        <w:rPr>
          <w:spacing w:val="43"/>
        </w:rPr>
        <w:t>Ключевые слова:</w:t>
      </w:r>
      <w:r>
        <w:t xml:space="preserve"> свобода; благополучие; власть; </w:t>
      </w:r>
      <w:proofErr w:type="spellStart"/>
      <w:r>
        <w:t>гендер</w:t>
      </w:r>
      <w:proofErr w:type="spellEnd"/>
      <w:r>
        <w:t>; демократия; А. Сен.</w:t>
      </w:r>
    </w:p>
    <w:p w:rsidR="00DD697A" w:rsidRDefault="00DD697A" w:rsidP="00DD697A">
      <w:pPr>
        <w:pStyle w:val="a3"/>
      </w:pPr>
      <w:r>
        <w:t xml:space="preserve">UDC 33 </w:t>
      </w:r>
    </w:p>
    <w:p w:rsidR="00DD697A" w:rsidRPr="00DD697A" w:rsidRDefault="00DD697A" w:rsidP="00DD697A">
      <w:pPr>
        <w:pStyle w:val="a8"/>
        <w:rPr>
          <w:lang w:val="en-US"/>
        </w:rPr>
      </w:pPr>
      <w:proofErr w:type="spellStart"/>
      <w:r w:rsidRPr="00DD697A">
        <w:rPr>
          <w:lang w:val="en-US"/>
        </w:rPr>
        <w:t>Salamova</w:t>
      </w:r>
      <w:proofErr w:type="spellEnd"/>
      <w:r w:rsidRPr="00DD697A">
        <w:rPr>
          <w:lang w:val="en-US"/>
        </w:rPr>
        <w:t xml:space="preserve"> </w:t>
      </w:r>
      <w:proofErr w:type="spellStart"/>
      <w:r w:rsidRPr="00DD697A">
        <w:rPr>
          <w:lang w:val="en-US"/>
        </w:rPr>
        <w:t>Ajna</w:t>
      </w:r>
      <w:proofErr w:type="spellEnd"/>
      <w:r w:rsidRPr="00DD697A">
        <w:rPr>
          <w:lang w:val="en-US"/>
        </w:rPr>
        <w:t xml:space="preserve"> </w:t>
      </w:r>
      <w:proofErr w:type="spellStart"/>
      <w:r w:rsidRPr="00DD697A">
        <w:rPr>
          <w:lang w:val="en-US"/>
        </w:rPr>
        <w:t>Salmanovna</w:t>
      </w:r>
      <w:proofErr w:type="spellEnd"/>
      <w:r w:rsidRPr="00DD697A">
        <w:rPr>
          <w:lang w:val="en-US"/>
        </w:rPr>
        <w:t>,</w:t>
      </w:r>
    </w:p>
    <w:p w:rsidR="00DD697A" w:rsidRPr="00DD697A" w:rsidRDefault="00DD697A" w:rsidP="00DD697A">
      <w:pPr>
        <w:pStyle w:val="a9"/>
        <w:rPr>
          <w:lang w:val="en-US"/>
        </w:rPr>
      </w:pPr>
      <w:r w:rsidRPr="00DD697A">
        <w:rPr>
          <w:lang w:val="en-US"/>
        </w:rPr>
        <w:t xml:space="preserve">Candidate of Economics, Associate Professor of the Department of Economic Theory and Entrepreneurship, </w:t>
      </w:r>
      <w:proofErr w:type="spellStart"/>
      <w:r w:rsidRPr="00DD697A">
        <w:rPr>
          <w:lang w:val="en-US"/>
        </w:rPr>
        <w:t>Kadyrov</w:t>
      </w:r>
      <w:proofErr w:type="spellEnd"/>
      <w:r w:rsidRPr="00DD697A">
        <w:rPr>
          <w:lang w:val="en-US"/>
        </w:rPr>
        <w:t xml:space="preserve"> Chechen State University, Grozny, Russia, </w:t>
      </w:r>
      <w:r w:rsidRPr="00DD697A">
        <w:rPr>
          <w:lang w:val="en-US"/>
        </w:rPr>
        <w:br/>
        <w:t>e-mail: salamova_chgu@mail.ru</w:t>
      </w:r>
    </w:p>
    <w:p w:rsidR="00DD697A" w:rsidRPr="00DD697A" w:rsidRDefault="00DD697A" w:rsidP="00DD697A">
      <w:pPr>
        <w:pStyle w:val="aa"/>
        <w:rPr>
          <w:lang w:val="en-US"/>
        </w:rPr>
      </w:pPr>
      <w:r w:rsidRPr="00DD697A">
        <w:rPr>
          <w:lang w:val="en-US"/>
        </w:rPr>
        <w:t>A. Sen on development as an extension of people’s freedom</w:t>
      </w:r>
    </w:p>
    <w:p w:rsidR="00DD697A" w:rsidRPr="00DD697A" w:rsidRDefault="00DD697A" w:rsidP="00DD697A">
      <w:pPr>
        <w:pStyle w:val="a7"/>
        <w:rPr>
          <w:lang w:val="en-US"/>
        </w:rPr>
      </w:pPr>
      <w:r w:rsidRPr="00DD697A">
        <w:rPr>
          <w:lang w:val="en-US"/>
        </w:rPr>
        <w:t xml:space="preserve">The article examines the teachings of the Indian economist and philosopher A. </w:t>
      </w:r>
      <w:proofErr w:type="spellStart"/>
      <w:r w:rsidRPr="00DD697A">
        <w:rPr>
          <w:lang w:val="en-US"/>
        </w:rPr>
        <w:t>Sena</w:t>
      </w:r>
      <w:proofErr w:type="spellEnd"/>
      <w:r w:rsidRPr="00DD697A">
        <w:rPr>
          <w:lang w:val="en-US"/>
        </w:rPr>
        <w:t xml:space="preserve">, set forth in his book “Development as Freedom” (1999). The influence of his ideas on the formation of new democratic institutions in developing countries, the system of gender equality, economic and political freedom is analyzed. Development, </w:t>
      </w:r>
      <w:r w:rsidRPr="00DD697A">
        <w:rPr>
          <w:lang w:val="en-US"/>
        </w:rPr>
        <w:lastRenderedPageBreak/>
        <w:t xml:space="preserve">according to A. </w:t>
      </w:r>
      <w:proofErr w:type="spellStart"/>
      <w:r w:rsidRPr="00DD697A">
        <w:rPr>
          <w:lang w:val="en-US"/>
        </w:rPr>
        <w:t>Sen</w:t>
      </w:r>
      <w:proofErr w:type="spellEnd"/>
      <w:r w:rsidRPr="00DD697A">
        <w:rPr>
          <w:lang w:val="en-US"/>
        </w:rPr>
        <w:t xml:space="preserve">, should be measured by the degree of freedom of a country. For A. </w:t>
      </w:r>
      <w:proofErr w:type="spellStart"/>
      <w:r w:rsidRPr="00DD697A">
        <w:rPr>
          <w:lang w:val="en-US"/>
        </w:rPr>
        <w:t>Sen</w:t>
      </w:r>
      <w:proofErr w:type="spellEnd"/>
      <w:r w:rsidRPr="00DD697A">
        <w:rPr>
          <w:lang w:val="en-US"/>
        </w:rPr>
        <w:t xml:space="preserve">, real freedom is determined by social opportunities and human and civil rights. According to A. </w:t>
      </w:r>
      <w:proofErr w:type="spellStart"/>
      <w:r w:rsidRPr="00DD697A">
        <w:rPr>
          <w:lang w:val="en-US"/>
        </w:rPr>
        <w:t>Sen</w:t>
      </w:r>
      <w:proofErr w:type="spellEnd"/>
      <w:r w:rsidRPr="00DD697A">
        <w:rPr>
          <w:lang w:val="en-US"/>
        </w:rPr>
        <w:t>, the expansion of human freedom should be considered as the primary goal and the main means of development. The importance of the ideas of freedom as a factor of economic and socio-political progress can be traced by the example of the growing interest of science in various manifestations of this phenomenon.</w:t>
      </w:r>
    </w:p>
    <w:p w:rsidR="00DD697A" w:rsidRPr="00DD697A" w:rsidRDefault="00DD697A" w:rsidP="00DD697A">
      <w:pPr>
        <w:pStyle w:val="a7"/>
        <w:rPr>
          <w:lang w:val="en-US"/>
        </w:rPr>
      </w:pPr>
      <w:r w:rsidRPr="00DD697A">
        <w:rPr>
          <w:spacing w:val="43"/>
          <w:lang w:val="en-US"/>
        </w:rPr>
        <w:t>Keywords</w:t>
      </w:r>
      <w:r w:rsidRPr="00DD697A">
        <w:rPr>
          <w:lang w:val="en-US"/>
        </w:rPr>
        <w:t>: freedom; well-being; power; gender; democracy; A. Sen.</w:t>
      </w:r>
    </w:p>
    <w:p w:rsidR="00DD697A" w:rsidRDefault="00DD697A"/>
    <w:p w:rsidR="00DD697A" w:rsidRPr="00DD697A" w:rsidRDefault="00DD697A" w:rsidP="00DD697A">
      <w:pPr>
        <w:pStyle w:val="a3"/>
        <w:rPr>
          <w:b w:val="0"/>
          <w:bCs w:val="0"/>
          <w:lang w:val="ru-RU"/>
        </w:rPr>
      </w:pPr>
      <w:r>
        <w:t>DOI</w:t>
      </w:r>
      <w:r w:rsidRPr="00DD697A">
        <w:rPr>
          <w:lang w:val="ru-RU"/>
        </w:rPr>
        <w:t xml:space="preserve"> 10.47576/</w:t>
      </w:r>
      <w:r w:rsidRPr="00DD697A">
        <w:rPr>
          <w:b w:val="0"/>
          <w:bCs w:val="0"/>
          <w:lang w:val="ru-RU"/>
        </w:rPr>
        <w:t xml:space="preserve">2949-1886_2023_4_28 </w:t>
      </w:r>
    </w:p>
    <w:p w:rsidR="00DD697A" w:rsidRPr="00DD697A" w:rsidRDefault="00DD697A" w:rsidP="00DD697A">
      <w:pPr>
        <w:pStyle w:val="a3"/>
        <w:rPr>
          <w:lang w:val="ru-RU"/>
        </w:rPr>
      </w:pPr>
      <w:r w:rsidRPr="00DD697A">
        <w:rPr>
          <w:lang w:val="ru-RU"/>
        </w:rPr>
        <w:t>УДК 004.89</w:t>
      </w:r>
    </w:p>
    <w:p w:rsidR="00DD697A" w:rsidRDefault="00DD697A" w:rsidP="00DD697A">
      <w:pPr>
        <w:pStyle w:val="a4"/>
      </w:pPr>
      <w:r>
        <w:t xml:space="preserve">Тюрина Дарья Андреевна, </w:t>
      </w:r>
    </w:p>
    <w:p w:rsidR="00DD697A" w:rsidRDefault="00DD697A" w:rsidP="00DD697A">
      <w:pPr>
        <w:pStyle w:val="a5"/>
      </w:pPr>
      <w:r>
        <w:t xml:space="preserve">студент, Поволжский государственный университет телекоммуникаций и информатики, г. Самара, Россия, </w:t>
      </w:r>
      <w:r>
        <w:br/>
        <w:t>e-</w:t>
      </w:r>
      <w:proofErr w:type="spellStart"/>
      <w:r>
        <w:t>mail</w:t>
      </w:r>
      <w:proofErr w:type="spellEnd"/>
      <w:r>
        <w:t>: daratyurina@yandex.ru</w:t>
      </w:r>
    </w:p>
    <w:p w:rsidR="00DD697A" w:rsidRDefault="00DD697A" w:rsidP="00DD697A">
      <w:pPr>
        <w:pStyle w:val="a4"/>
      </w:pPr>
      <w:r>
        <w:t xml:space="preserve">Крюкова Анастасия Александровна, </w:t>
      </w:r>
    </w:p>
    <w:p w:rsidR="00DD697A" w:rsidRDefault="00DD697A" w:rsidP="00DD697A">
      <w:pPr>
        <w:pStyle w:val="a5"/>
      </w:pPr>
      <w:r>
        <w:t xml:space="preserve">кандидат экономических наук, доцент </w:t>
      </w:r>
      <w:r>
        <w:br/>
        <w:t xml:space="preserve">кафедры цифровой экономики, </w:t>
      </w:r>
      <w:r>
        <w:br/>
        <w:t xml:space="preserve">Поволжский государственный университет телекоммуникаций и информатики, </w:t>
      </w:r>
      <w:r>
        <w:br/>
        <w:t xml:space="preserve">г. Самара, Россия, </w:t>
      </w:r>
      <w:r>
        <w:br/>
        <w:t>e-</w:t>
      </w:r>
      <w:proofErr w:type="spellStart"/>
      <w:r>
        <w:t>mail</w:t>
      </w:r>
      <w:proofErr w:type="spellEnd"/>
      <w:r>
        <w:t>: kaasamara@mail.ru</w:t>
      </w:r>
    </w:p>
    <w:p w:rsidR="00DD697A" w:rsidRDefault="00DD697A" w:rsidP="00DD697A">
      <w:pPr>
        <w:pStyle w:val="a6"/>
      </w:pPr>
      <w:r>
        <w:t>AI-технологии в революции CRM-систем</w:t>
      </w:r>
    </w:p>
    <w:p w:rsidR="00DD697A" w:rsidRDefault="00DD697A" w:rsidP="00DD697A">
      <w:pPr>
        <w:pStyle w:val="a7"/>
      </w:pPr>
      <w:r>
        <w:t xml:space="preserve">В статье описывается влияние искусственного интеллекта на CRM-системы. Также упомянута важность применения указанных технологий в повседневной жизни. Описано начало активного использования CRM-систем в мировых корпорациях и небольших компаниях. Приводится пример применения искусственного интеллекта в системах управления отношениями с клиентами на основе </w:t>
      </w:r>
      <w:proofErr w:type="spellStart"/>
      <w:r>
        <w:t>Битрикс</w:t>
      </w:r>
      <w:proofErr w:type="spellEnd"/>
      <w:r>
        <w:t xml:space="preserve"> 24. </w:t>
      </w:r>
    </w:p>
    <w:p w:rsidR="00DD697A" w:rsidRDefault="00DD697A" w:rsidP="00DD697A">
      <w:pPr>
        <w:pStyle w:val="a7"/>
      </w:pPr>
      <w:r>
        <w:rPr>
          <w:spacing w:val="43"/>
        </w:rPr>
        <w:t xml:space="preserve">Ключевые слова: </w:t>
      </w:r>
      <w:r>
        <w:t xml:space="preserve">искусственный интеллект; </w:t>
      </w:r>
      <w:proofErr w:type="spellStart"/>
      <w:r>
        <w:t>crm</w:t>
      </w:r>
      <w:proofErr w:type="spellEnd"/>
      <w:r>
        <w:t xml:space="preserve">-системы; технологии; функции; </w:t>
      </w:r>
      <w:proofErr w:type="spellStart"/>
      <w:r>
        <w:t>Битрикс</w:t>
      </w:r>
      <w:proofErr w:type="spellEnd"/>
      <w:r>
        <w:t xml:space="preserve"> 24.</w:t>
      </w:r>
    </w:p>
    <w:p w:rsidR="00DD697A" w:rsidRDefault="00DD697A" w:rsidP="00DD697A">
      <w:pPr>
        <w:pStyle w:val="a3"/>
      </w:pPr>
      <w:r>
        <w:t>UDC 004.89</w:t>
      </w:r>
    </w:p>
    <w:p w:rsidR="00DD697A" w:rsidRPr="00DD697A" w:rsidRDefault="00DD697A" w:rsidP="00DD697A">
      <w:pPr>
        <w:pStyle w:val="a8"/>
        <w:rPr>
          <w:lang w:val="en-US"/>
        </w:rPr>
      </w:pPr>
      <w:proofErr w:type="spellStart"/>
      <w:r w:rsidRPr="00DD697A">
        <w:rPr>
          <w:lang w:val="en-US"/>
        </w:rPr>
        <w:t>Tyurina</w:t>
      </w:r>
      <w:proofErr w:type="spellEnd"/>
      <w:r w:rsidRPr="00DD697A">
        <w:rPr>
          <w:lang w:val="en-US"/>
        </w:rPr>
        <w:t xml:space="preserve"> Darya </w:t>
      </w:r>
      <w:proofErr w:type="spellStart"/>
      <w:r w:rsidRPr="00DD697A">
        <w:rPr>
          <w:lang w:val="en-US"/>
        </w:rPr>
        <w:t>Andreevna</w:t>
      </w:r>
      <w:proofErr w:type="spellEnd"/>
      <w:r w:rsidRPr="00DD697A">
        <w:rPr>
          <w:lang w:val="en-US"/>
        </w:rPr>
        <w:t>,</w:t>
      </w:r>
    </w:p>
    <w:p w:rsidR="00DD697A" w:rsidRPr="00DD697A" w:rsidRDefault="00DD697A" w:rsidP="00DD697A">
      <w:pPr>
        <w:pStyle w:val="a9"/>
        <w:rPr>
          <w:lang w:val="en-US"/>
        </w:rPr>
      </w:pPr>
      <w:r w:rsidRPr="00DD697A">
        <w:rPr>
          <w:lang w:val="en-US"/>
        </w:rPr>
        <w:t xml:space="preserve">Student of the Department of Digital Economics, Samara, Russia, </w:t>
      </w:r>
      <w:r w:rsidRPr="00DD697A">
        <w:rPr>
          <w:lang w:val="en-US"/>
        </w:rPr>
        <w:br/>
        <w:t>e-mail: daratyurina@yandex.ru</w:t>
      </w:r>
    </w:p>
    <w:p w:rsidR="00DD697A" w:rsidRPr="00DD697A" w:rsidRDefault="00DD697A" w:rsidP="00DD697A">
      <w:pPr>
        <w:pStyle w:val="a8"/>
        <w:rPr>
          <w:lang w:val="en-US"/>
        </w:rPr>
      </w:pPr>
      <w:proofErr w:type="spellStart"/>
      <w:r w:rsidRPr="00DD697A">
        <w:rPr>
          <w:lang w:val="en-US"/>
        </w:rPr>
        <w:t>Kryukova</w:t>
      </w:r>
      <w:proofErr w:type="spellEnd"/>
      <w:r w:rsidRPr="00DD697A">
        <w:rPr>
          <w:lang w:val="en-US"/>
        </w:rPr>
        <w:t xml:space="preserve"> Anastasia </w:t>
      </w:r>
      <w:proofErr w:type="spellStart"/>
      <w:r w:rsidRPr="00DD697A">
        <w:rPr>
          <w:lang w:val="en-US"/>
        </w:rPr>
        <w:t>Alexandrovna</w:t>
      </w:r>
      <w:proofErr w:type="spellEnd"/>
      <w:r w:rsidRPr="00DD697A">
        <w:rPr>
          <w:lang w:val="en-US"/>
        </w:rPr>
        <w:t>,</w:t>
      </w:r>
    </w:p>
    <w:p w:rsidR="00DD697A" w:rsidRPr="00DD697A" w:rsidRDefault="00DD697A" w:rsidP="00DD697A">
      <w:pPr>
        <w:pStyle w:val="a9"/>
        <w:rPr>
          <w:lang w:val="en-US"/>
        </w:rPr>
      </w:pPr>
      <w:r w:rsidRPr="00DD697A">
        <w:rPr>
          <w:lang w:val="en-US"/>
        </w:rPr>
        <w:t xml:space="preserve">Candidate of Economic Sciences, Associate Professor of the Department of Digital Economics, Volga State University of Telecommunications and Information Technology, Samara, Russia, </w:t>
      </w:r>
      <w:r w:rsidRPr="00DD697A">
        <w:rPr>
          <w:lang w:val="en-US"/>
        </w:rPr>
        <w:br/>
        <w:t>e-mail: kaasamara@mail.ru</w:t>
      </w:r>
    </w:p>
    <w:p w:rsidR="00DD697A" w:rsidRPr="00DD697A" w:rsidRDefault="00DD697A" w:rsidP="00DD697A">
      <w:pPr>
        <w:pStyle w:val="aa"/>
        <w:rPr>
          <w:lang w:val="en-US"/>
        </w:rPr>
      </w:pPr>
      <w:r w:rsidRPr="00DD697A">
        <w:rPr>
          <w:lang w:val="en-US"/>
        </w:rPr>
        <w:t>AI technologies in the CRM Systems Revolution</w:t>
      </w:r>
    </w:p>
    <w:p w:rsidR="00DD697A" w:rsidRPr="00DD697A" w:rsidRDefault="00DD697A" w:rsidP="00DD697A">
      <w:pPr>
        <w:pStyle w:val="a7"/>
        <w:rPr>
          <w:lang w:val="en-US"/>
        </w:rPr>
      </w:pPr>
      <w:r w:rsidRPr="00DD697A">
        <w:rPr>
          <w:lang w:val="en-US"/>
        </w:rPr>
        <w:t xml:space="preserve">The article describes the impact of artificial intelligence on CRM systems. The importance of using these technologies in everyday life is also mentioned. The beginning of active use of CRM systems in global corporations and small companies is described. An example of the use of artificial intelligence in customer relationship management systems based on </w:t>
      </w:r>
      <w:proofErr w:type="spellStart"/>
      <w:r w:rsidRPr="00DD697A">
        <w:rPr>
          <w:lang w:val="en-US"/>
        </w:rPr>
        <w:t>Bitrix</w:t>
      </w:r>
      <w:proofErr w:type="spellEnd"/>
      <w:r w:rsidRPr="00DD697A">
        <w:rPr>
          <w:lang w:val="en-US"/>
        </w:rPr>
        <w:t xml:space="preserve"> 24 is given.</w:t>
      </w:r>
    </w:p>
    <w:p w:rsidR="00DD697A" w:rsidRPr="00DD697A" w:rsidRDefault="00DD697A" w:rsidP="00DD697A">
      <w:pPr>
        <w:pStyle w:val="a7"/>
        <w:rPr>
          <w:lang w:val="en-US"/>
        </w:rPr>
      </w:pPr>
      <w:r w:rsidRPr="00DD697A">
        <w:rPr>
          <w:spacing w:val="43"/>
          <w:lang w:val="en-US"/>
        </w:rPr>
        <w:t>Keywords</w:t>
      </w:r>
      <w:r w:rsidRPr="00DD697A">
        <w:rPr>
          <w:lang w:val="en-US"/>
        </w:rPr>
        <w:t xml:space="preserve">: artificial intelligence; </w:t>
      </w:r>
      <w:proofErr w:type="spellStart"/>
      <w:r w:rsidRPr="00DD697A">
        <w:rPr>
          <w:lang w:val="en-US"/>
        </w:rPr>
        <w:t>crm</w:t>
      </w:r>
      <w:proofErr w:type="spellEnd"/>
      <w:r w:rsidRPr="00DD697A">
        <w:rPr>
          <w:lang w:val="en-US"/>
        </w:rPr>
        <w:t xml:space="preserve"> systems; technologies; functions; </w:t>
      </w:r>
      <w:proofErr w:type="spellStart"/>
      <w:r w:rsidRPr="00DD697A">
        <w:rPr>
          <w:lang w:val="en-US"/>
        </w:rPr>
        <w:t>Bitrix</w:t>
      </w:r>
      <w:proofErr w:type="spellEnd"/>
      <w:r w:rsidRPr="00DD697A">
        <w:rPr>
          <w:lang w:val="en-US"/>
        </w:rPr>
        <w:t xml:space="preserve"> 24.</w:t>
      </w:r>
    </w:p>
    <w:p w:rsidR="00DD697A" w:rsidRDefault="00DD697A"/>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 xml:space="preserve">2949-1886_2023_4_32 </w:t>
      </w:r>
    </w:p>
    <w:p w:rsidR="009E4AE8" w:rsidRPr="009E4AE8" w:rsidRDefault="009E4AE8" w:rsidP="009E4AE8">
      <w:pPr>
        <w:pStyle w:val="a3"/>
        <w:rPr>
          <w:lang w:val="ru-RU"/>
        </w:rPr>
      </w:pPr>
      <w:r w:rsidRPr="009E4AE8">
        <w:rPr>
          <w:lang w:val="ru-RU"/>
        </w:rPr>
        <w:t>УДК 336</w:t>
      </w:r>
    </w:p>
    <w:p w:rsidR="009E4AE8" w:rsidRDefault="009E4AE8" w:rsidP="009E4AE8">
      <w:pPr>
        <w:pStyle w:val="a4"/>
      </w:pPr>
      <w:proofErr w:type="spellStart"/>
      <w:r>
        <w:t>Айсханов</w:t>
      </w:r>
      <w:proofErr w:type="spellEnd"/>
      <w:r>
        <w:t xml:space="preserve"> Султан </w:t>
      </w:r>
      <w:proofErr w:type="spellStart"/>
      <w:r>
        <w:t>Катаевич</w:t>
      </w:r>
      <w:proofErr w:type="spellEnd"/>
      <w:r>
        <w:t>,</w:t>
      </w:r>
    </w:p>
    <w:p w:rsidR="009E4AE8" w:rsidRDefault="009E4AE8" w:rsidP="009E4AE8">
      <w:pPr>
        <w:pStyle w:val="a5"/>
      </w:pPr>
      <w:r>
        <w:t xml:space="preserve">главный научный сотрудник отдела экологии Института природных ресурсов, Академия наук Чеченской Республики, г. Грозный, Россия, </w:t>
      </w:r>
      <w:r>
        <w:br/>
        <w:t>e-</w:t>
      </w:r>
      <w:proofErr w:type="spellStart"/>
      <w:r>
        <w:t>mail</w:t>
      </w:r>
      <w:proofErr w:type="spellEnd"/>
      <w:r>
        <w:t>: k-a-2011@mail.ru</w:t>
      </w:r>
    </w:p>
    <w:p w:rsidR="009E4AE8" w:rsidRDefault="009E4AE8" w:rsidP="009E4AE8">
      <w:pPr>
        <w:pStyle w:val="a4"/>
      </w:pPr>
      <w:proofErr w:type="spellStart"/>
      <w:r>
        <w:lastRenderedPageBreak/>
        <w:t>Молочаева</w:t>
      </w:r>
      <w:proofErr w:type="spellEnd"/>
      <w:r>
        <w:t xml:space="preserve"> Луиза </w:t>
      </w:r>
      <w:proofErr w:type="spellStart"/>
      <w:r>
        <w:t>Геланиевна</w:t>
      </w:r>
      <w:proofErr w:type="spellEnd"/>
      <w:r>
        <w:t>,</w:t>
      </w:r>
    </w:p>
    <w:p w:rsidR="009E4AE8" w:rsidRDefault="009E4AE8" w:rsidP="009E4AE8">
      <w:pPr>
        <w:pStyle w:val="a5"/>
      </w:pPr>
      <w:r>
        <w:t xml:space="preserve">кандидат биологических наук, доцент кафедры клеточной биологии, морфологии и микробиологии, Чеченский государственный университет имени А.А. Кадырова, г. Грозный, Россия, </w:t>
      </w:r>
      <w:r>
        <w:br/>
        <w:t>e-</w:t>
      </w:r>
      <w:proofErr w:type="spellStart"/>
      <w:r>
        <w:t>mail</w:t>
      </w:r>
      <w:proofErr w:type="spellEnd"/>
      <w:r>
        <w:t>: I_molochaeva@mail.ru</w:t>
      </w:r>
    </w:p>
    <w:p w:rsidR="009E4AE8" w:rsidRDefault="009E4AE8" w:rsidP="009E4AE8">
      <w:pPr>
        <w:pStyle w:val="a4"/>
      </w:pPr>
      <w:proofErr w:type="spellStart"/>
      <w:r>
        <w:t>Умарова</w:t>
      </w:r>
      <w:proofErr w:type="spellEnd"/>
      <w:r>
        <w:t xml:space="preserve"> </w:t>
      </w:r>
      <w:proofErr w:type="spellStart"/>
      <w:r>
        <w:t>Марем</w:t>
      </w:r>
      <w:proofErr w:type="spellEnd"/>
      <w:r>
        <w:t xml:space="preserve"> </w:t>
      </w:r>
      <w:proofErr w:type="spellStart"/>
      <w:r>
        <w:t>Хусеновна</w:t>
      </w:r>
      <w:proofErr w:type="spellEnd"/>
      <w:r>
        <w:t>,</w:t>
      </w:r>
    </w:p>
    <w:p w:rsidR="009E4AE8" w:rsidRDefault="009E4AE8" w:rsidP="009E4AE8">
      <w:pPr>
        <w:pStyle w:val="a5"/>
      </w:pPr>
      <w:r>
        <w:t xml:space="preserve">кандидат химических наук, доцент кафедры теплотехники  и гидравлики, Грозненский государственный нефтяной технический университет  имени академика М. Д. </w:t>
      </w:r>
      <w:proofErr w:type="spellStart"/>
      <w:r>
        <w:t>Миллионщикова</w:t>
      </w:r>
      <w:proofErr w:type="spellEnd"/>
      <w:r>
        <w:t xml:space="preserve">, </w:t>
      </w:r>
      <w:r>
        <w:br/>
        <w:t>г. Грозный, Россия, e-</w:t>
      </w:r>
      <w:proofErr w:type="spellStart"/>
      <w:r>
        <w:t>mail</w:t>
      </w:r>
      <w:proofErr w:type="spellEnd"/>
      <w:r>
        <w:t>: marem03300@mail.ru</w:t>
      </w:r>
    </w:p>
    <w:p w:rsidR="009E4AE8" w:rsidRDefault="009E4AE8" w:rsidP="009E4AE8">
      <w:pPr>
        <w:pStyle w:val="a6"/>
      </w:pPr>
      <w:r>
        <w:t>Исследование управления издержками предприятия в условиях развития экологической экономики</w:t>
      </w:r>
    </w:p>
    <w:p w:rsidR="009E4AE8" w:rsidRDefault="009E4AE8" w:rsidP="009E4AE8">
      <w:pPr>
        <w:pStyle w:val="a7"/>
      </w:pPr>
      <w:r>
        <w:t xml:space="preserve">В статье анализируется стратегия контроля экологических издержек предприятий в России в рамках модели экологического экономического развития, направленная на содействие устойчивому развитию предприятий. Экологические издержки предприятия являются важным содержанием, которое необходимо учитывать в процессе развития предприятия. В современных рыночных экономических условиях существует очень тесная связь между экологическими издержками предприятия и базовой моделью экологического экономического развития. Между экономикой и окружающей средой должно быть достигнуто гармоничное развитие. </w:t>
      </w:r>
    </w:p>
    <w:p w:rsidR="009E4AE8" w:rsidRDefault="009E4AE8" w:rsidP="009E4AE8">
      <w:pPr>
        <w:pStyle w:val="a7"/>
      </w:pPr>
      <w:r>
        <w:rPr>
          <w:spacing w:val="43"/>
        </w:rPr>
        <w:t>Ключевые слова:</w:t>
      </w:r>
      <w:r>
        <w:t xml:space="preserve"> экологическая модель экономического развития; экологическая стратегия; управление затратами; предприятие.</w:t>
      </w:r>
    </w:p>
    <w:p w:rsidR="009E4AE8" w:rsidRDefault="009E4AE8" w:rsidP="009E4AE8">
      <w:pPr>
        <w:pStyle w:val="a3"/>
      </w:pPr>
      <w:r>
        <w:t>UDC 336</w:t>
      </w:r>
    </w:p>
    <w:p w:rsidR="009E4AE8" w:rsidRPr="009E4AE8" w:rsidRDefault="009E4AE8" w:rsidP="009E4AE8">
      <w:pPr>
        <w:pStyle w:val="a8"/>
        <w:rPr>
          <w:lang w:val="en-US"/>
        </w:rPr>
      </w:pPr>
      <w:proofErr w:type="spellStart"/>
      <w:r w:rsidRPr="009E4AE8">
        <w:rPr>
          <w:lang w:val="en-US"/>
        </w:rPr>
        <w:t>Ayshanov</w:t>
      </w:r>
      <w:proofErr w:type="spellEnd"/>
      <w:r w:rsidRPr="009E4AE8">
        <w:rPr>
          <w:lang w:val="en-US"/>
        </w:rPr>
        <w:t xml:space="preserve"> Sultan </w:t>
      </w:r>
      <w:proofErr w:type="spellStart"/>
      <w:r w:rsidRPr="009E4AE8">
        <w:rPr>
          <w:lang w:val="en-US"/>
        </w:rPr>
        <w:t>Katayevich</w:t>
      </w:r>
      <w:proofErr w:type="spellEnd"/>
      <w:r w:rsidRPr="009E4AE8">
        <w:rPr>
          <w:lang w:val="en-US"/>
        </w:rPr>
        <w:t>,</w:t>
      </w:r>
    </w:p>
    <w:p w:rsidR="009E4AE8" w:rsidRPr="009E4AE8" w:rsidRDefault="009E4AE8" w:rsidP="009E4AE8">
      <w:pPr>
        <w:pStyle w:val="a9"/>
        <w:rPr>
          <w:lang w:val="en-US"/>
        </w:rPr>
      </w:pPr>
      <w:r w:rsidRPr="009E4AE8">
        <w:rPr>
          <w:lang w:val="en-US"/>
        </w:rPr>
        <w:t xml:space="preserve">Chief Researcher of the Ecology Department of the Institute of Natural Resources, Academy of Sciences of the Chechen Republic, Grozny, Russia, </w:t>
      </w:r>
      <w:r w:rsidRPr="009E4AE8">
        <w:rPr>
          <w:lang w:val="en-US"/>
        </w:rPr>
        <w:br/>
        <w:t>e-mail: k-a-2011@mail.ru</w:t>
      </w:r>
    </w:p>
    <w:p w:rsidR="009E4AE8" w:rsidRPr="009E4AE8" w:rsidRDefault="009E4AE8" w:rsidP="009E4AE8">
      <w:pPr>
        <w:pStyle w:val="a8"/>
        <w:rPr>
          <w:lang w:val="en-US"/>
        </w:rPr>
      </w:pPr>
      <w:proofErr w:type="spellStart"/>
      <w:r w:rsidRPr="009E4AE8">
        <w:rPr>
          <w:lang w:val="en-US"/>
        </w:rPr>
        <w:t>Molochaeva</w:t>
      </w:r>
      <w:proofErr w:type="spellEnd"/>
      <w:r w:rsidRPr="009E4AE8">
        <w:rPr>
          <w:lang w:val="en-US"/>
        </w:rPr>
        <w:t xml:space="preserve"> Luisa </w:t>
      </w:r>
      <w:proofErr w:type="spellStart"/>
      <w:r w:rsidRPr="009E4AE8">
        <w:rPr>
          <w:lang w:val="en-US"/>
        </w:rPr>
        <w:t>Gelanievna</w:t>
      </w:r>
      <w:proofErr w:type="spellEnd"/>
      <w:r w:rsidRPr="009E4AE8">
        <w:rPr>
          <w:lang w:val="en-US"/>
        </w:rPr>
        <w:t>,</w:t>
      </w:r>
    </w:p>
    <w:p w:rsidR="009E4AE8" w:rsidRPr="009E4AE8" w:rsidRDefault="009E4AE8" w:rsidP="009E4AE8">
      <w:pPr>
        <w:pStyle w:val="a9"/>
        <w:rPr>
          <w:lang w:val="en-US"/>
        </w:rPr>
      </w:pPr>
      <w:r w:rsidRPr="009E4AE8">
        <w:rPr>
          <w:lang w:val="en-US"/>
        </w:rPr>
        <w:t xml:space="preserve">Candidate of Biological Sciences, Associate Professor of the Department of Cell Biology, Morphology and Microbiology, </w:t>
      </w:r>
      <w:proofErr w:type="spellStart"/>
      <w:r w:rsidRPr="009E4AE8">
        <w:rPr>
          <w:lang w:val="en-US"/>
        </w:rPr>
        <w:t>Kadyrov</w:t>
      </w:r>
      <w:proofErr w:type="spellEnd"/>
      <w:r w:rsidRPr="009E4AE8">
        <w:rPr>
          <w:lang w:val="en-US"/>
        </w:rPr>
        <w:t xml:space="preserve"> Chechen State University, </w:t>
      </w:r>
      <w:r w:rsidRPr="009E4AE8">
        <w:rPr>
          <w:lang w:val="en-US"/>
        </w:rPr>
        <w:br/>
        <w:t>Grozny, Russia, e-mail: I_molochaeva@mail.ru</w:t>
      </w:r>
    </w:p>
    <w:p w:rsidR="009E4AE8" w:rsidRPr="009E4AE8" w:rsidRDefault="009E4AE8" w:rsidP="009E4AE8">
      <w:pPr>
        <w:pStyle w:val="a8"/>
        <w:rPr>
          <w:lang w:val="en-US"/>
        </w:rPr>
      </w:pPr>
      <w:proofErr w:type="spellStart"/>
      <w:r w:rsidRPr="009E4AE8">
        <w:rPr>
          <w:lang w:val="en-US"/>
        </w:rPr>
        <w:t>Umarova</w:t>
      </w:r>
      <w:proofErr w:type="spellEnd"/>
      <w:r w:rsidRPr="009E4AE8">
        <w:rPr>
          <w:lang w:val="en-US"/>
        </w:rPr>
        <w:t xml:space="preserve"> </w:t>
      </w:r>
      <w:proofErr w:type="spellStart"/>
      <w:r w:rsidRPr="009E4AE8">
        <w:rPr>
          <w:lang w:val="en-US"/>
        </w:rPr>
        <w:t>Marem</w:t>
      </w:r>
      <w:proofErr w:type="spellEnd"/>
      <w:r w:rsidRPr="009E4AE8">
        <w:rPr>
          <w:lang w:val="en-US"/>
        </w:rPr>
        <w:t xml:space="preserve"> </w:t>
      </w:r>
      <w:proofErr w:type="spellStart"/>
      <w:r w:rsidRPr="009E4AE8">
        <w:rPr>
          <w:lang w:val="en-US"/>
        </w:rPr>
        <w:t>Husenovna</w:t>
      </w:r>
      <w:proofErr w:type="spellEnd"/>
      <w:r w:rsidRPr="009E4AE8">
        <w:rPr>
          <w:lang w:val="en-US"/>
        </w:rPr>
        <w:t>,</w:t>
      </w:r>
    </w:p>
    <w:p w:rsidR="009E4AE8" w:rsidRPr="009E4AE8" w:rsidRDefault="009E4AE8" w:rsidP="009E4AE8">
      <w:pPr>
        <w:pStyle w:val="a9"/>
        <w:rPr>
          <w:lang w:val="en-US"/>
        </w:rPr>
      </w:pPr>
      <w:r w:rsidRPr="009E4AE8">
        <w:rPr>
          <w:lang w:val="en-US"/>
        </w:rPr>
        <w:t xml:space="preserve">Candidate of Chemical Sciences, Associate Professor of the Department of Thermal Engineering and Hydraulics, Grozny State Oil Technical University named after Academician M.D. </w:t>
      </w:r>
      <w:proofErr w:type="spellStart"/>
      <w:r w:rsidRPr="009E4AE8">
        <w:rPr>
          <w:lang w:val="en-US"/>
        </w:rPr>
        <w:t>Millionshchikov</w:t>
      </w:r>
      <w:proofErr w:type="spellEnd"/>
      <w:r w:rsidRPr="009E4AE8">
        <w:rPr>
          <w:lang w:val="en-US"/>
        </w:rPr>
        <w:t xml:space="preserve">, Grozny, Russia, </w:t>
      </w:r>
      <w:proofErr w:type="gramStart"/>
      <w:r w:rsidRPr="009E4AE8">
        <w:rPr>
          <w:lang w:val="en-US"/>
        </w:rPr>
        <w:t>e</w:t>
      </w:r>
      <w:proofErr w:type="gramEnd"/>
      <w:r w:rsidRPr="009E4AE8">
        <w:rPr>
          <w:lang w:val="en-US"/>
        </w:rPr>
        <w:t>-mail: marem03300@mail.ru</w:t>
      </w:r>
    </w:p>
    <w:p w:rsidR="009E4AE8" w:rsidRPr="009E4AE8" w:rsidRDefault="009E4AE8" w:rsidP="009E4AE8">
      <w:pPr>
        <w:pStyle w:val="aa"/>
        <w:rPr>
          <w:lang w:val="en-US"/>
        </w:rPr>
      </w:pPr>
      <w:r w:rsidRPr="009E4AE8">
        <w:rPr>
          <w:lang w:val="en-US"/>
        </w:rPr>
        <w:t>Research of enterprise cost management in the conditions of ecological economy development</w:t>
      </w:r>
    </w:p>
    <w:p w:rsidR="009E4AE8" w:rsidRPr="009E4AE8" w:rsidRDefault="009E4AE8" w:rsidP="009E4AE8">
      <w:pPr>
        <w:pStyle w:val="a7"/>
        <w:rPr>
          <w:lang w:val="en-US"/>
        </w:rPr>
      </w:pPr>
      <w:r w:rsidRPr="009E4AE8">
        <w:rPr>
          <w:lang w:val="en-US"/>
        </w:rPr>
        <w:t>The article analyzes the strategy of controlling the environmental costs of enterprises in Russia within the framework of the model of ecological economic development, aimed at promoting the sustainable development of enterprises. The environmental costs of the enterprise are an important content that must be taken into account in the process of enterprise development. In modern market economic conditions, there is a very close relationship between the environmental costs of the enterprise and the basic model of ecological economic development. Harmonious development should be achieved between the economy and the environment.</w:t>
      </w:r>
    </w:p>
    <w:p w:rsidR="009E4AE8" w:rsidRPr="009E4AE8" w:rsidRDefault="009E4AE8" w:rsidP="009E4AE8">
      <w:pPr>
        <w:pStyle w:val="a7"/>
        <w:rPr>
          <w:lang w:val="en-US"/>
        </w:rPr>
      </w:pPr>
      <w:r w:rsidRPr="009E4AE8">
        <w:rPr>
          <w:spacing w:val="43"/>
          <w:lang w:val="en-US"/>
        </w:rPr>
        <w:t>Keywords</w:t>
      </w:r>
      <w:r w:rsidRPr="009E4AE8">
        <w:rPr>
          <w:lang w:val="en-US"/>
        </w:rPr>
        <w:t>: ecological model of economic development; ecological strategy; cost management; enterprise.</w:t>
      </w:r>
    </w:p>
    <w:p w:rsidR="009E4AE8" w:rsidRDefault="009E4AE8"/>
    <w:p w:rsidR="009E4AE8" w:rsidRDefault="009E4AE8" w:rsidP="009E4AE8">
      <w:pPr>
        <w:pStyle w:val="a3"/>
        <w:rPr>
          <w:b w:val="0"/>
          <w:bCs w:val="0"/>
        </w:rPr>
      </w:pPr>
      <w:r>
        <w:t>DOI 10.47576/</w:t>
      </w:r>
      <w:r>
        <w:rPr>
          <w:b w:val="0"/>
          <w:bCs w:val="0"/>
        </w:rPr>
        <w:t>2949-1886_2023_4_37</w:t>
      </w:r>
    </w:p>
    <w:p w:rsidR="009E4AE8" w:rsidRPr="009E4AE8" w:rsidRDefault="009E4AE8" w:rsidP="009E4AE8">
      <w:pPr>
        <w:pStyle w:val="a3"/>
        <w:rPr>
          <w:lang w:val="ru-RU"/>
        </w:rPr>
      </w:pPr>
      <w:r w:rsidRPr="009E4AE8">
        <w:rPr>
          <w:lang w:val="ru-RU"/>
        </w:rPr>
        <w:t>УДК 338</w:t>
      </w:r>
    </w:p>
    <w:p w:rsidR="009E4AE8" w:rsidRDefault="009E4AE8" w:rsidP="009E4AE8">
      <w:pPr>
        <w:pStyle w:val="a4"/>
      </w:pPr>
      <w:r>
        <w:t xml:space="preserve">Елисеев Максим Витальевич, </w:t>
      </w:r>
    </w:p>
    <w:p w:rsidR="009E4AE8" w:rsidRDefault="009E4AE8" w:rsidP="009E4AE8">
      <w:pPr>
        <w:pStyle w:val="a5"/>
      </w:pPr>
      <w:r>
        <w:t>аспирант, Московский финансов</w:t>
      </w:r>
      <w:proofErr w:type="gramStart"/>
      <w:r>
        <w:t>о-</w:t>
      </w:r>
      <w:proofErr w:type="gramEnd"/>
      <w:r>
        <w:br/>
        <w:t xml:space="preserve">промышленный университет «Синергия», </w:t>
      </w:r>
      <w:r>
        <w:br/>
        <w:t>г. Москва, Россия, e-</w:t>
      </w:r>
      <w:proofErr w:type="spellStart"/>
      <w:r>
        <w:t>mail</w:t>
      </w:r>
      <w:proofErr w:type="spellEnd"/>
      <w:r>
        <w:t>: max@maco.pro</w:t>
      </w:r>
    </w:p>
    <w:p w:rsidR="009E4AE8" w:rsidRDefault="009E4AE8" w:rsidP="009E4AE8">
      <w:pPr>
        <w:pStyle w:val="a6"/>
      </w:pPr>
      <w:r>
        <w:lastRenderedPageBreak/>
        <w:t>Веб-сайт как бизнес: возможности и риски</w:t>
      </w:r>
    </w:p>
    <w:p w:rsidR="009E4AE8" w:rsidRDefault="009E4AE8" w:rsidP="009E4AE8">
      <w:pPr>
        <w:pStyle w:val="a7"/>
      </w:pPr>
      <w:r>
        <w:t xml:space="preserve">Статья посвящена исследованию возможностей и рисков веб-сайта как бизнеса. Уточняется, что глобальный интерес бизнеса к </w:t>
      </w:r>
      <w:proofErr w:type="spellStart"/>
      <w:r>
        <w:t>интернет-торговле</w:t>
      </w:r>
      <w:proofErr w:type="spellEnd"/>
      <w:r>
        <w:t xml:space="preserve"> обусловлен значительным развитием сетевой инфраструктуры, </w:t>
      </w:r>
      <w:proofErr w:type="spellStart"/>
      <w:r>
        <w:t>е</w:t>
      </w:r>
      <w:proofErr w:type="gramStart"/>
      <w:r>
        <w:t>t</w:t>
      </w:r>
      <w:proofErr w:type="spellEnd"/>
      <w:proofErr w:type="gramEnd"/>
      <w:r>
        <w:t xml:space="preserve"> продвижением среди клиентов, формированием уникальных клиентских сервисов, а также массовым проникновением технологий в человеческую жизнедеятельность в целом. Определяется, что веб-сайт как бизнес является перспективным направлением воспроизводства модели учреждения новой коммерческой структуры, чья хозяйственная практика целиком будет ориентирована на цифровые сервисы и системы, технологии, при получении коммерческого эффекта. Делается вывод о том, что веб-сайт как бизнес действительно способен приносить доход как в качестве дополнительного инструмента развития физического бизнеса, так и сугубо в контексте индивидуального самостоятельного коммерческого решения.</w:t>
      </w:r>
    </w:p>
    <w:p w:rsidR="009E4AE8" w:rsidRDefault="009E4AE8" w:rsidP="009E4AE8">
      <w:pPr>
        <w:pStyle w:val="a7"/>
      </w:pPr>
      <w:r>
        <w:rPr>
          <w:spacing w:val="43"/>
        </w:rPr>
        <w:t>Ключевые слова:</w:t>
      </w:r>
      <w:r>
        <w:t xml:space="preserve"> цифровизация; веб-сайт как бизнес; риски веб-сайта; продвижение посредством веб-сайта; коммерческие продажи; трафик.</w:t>
      </w:r>
    </w:p>
    <w:p w:rsidR="009E4AE8" w:rsidRDefault="009E4AE8" w:rsidP="009E4AE8">
      <w:pPr>
        <w:pStyle w:val="a3"/>
      </w:pPr>
      <w:r>
        <w:t>UDC 338</w:t>
      </w:r>
    </w:p>
    <w:p w:rsidR="009E4AE8" w:rsidRPr="009E4AE8" w:rsidRDefault="009E4AE8" w:rsidP="009E4AE8">
      <w:pPr>
        <w:pStyle w:val="a8"/>
        <w:rPr>
          <w:lang w:val="en-US"/>
        </w:rPr>
      </w:pPr>
      <w:proofErr w:type="spellStart"/>
      <w:r w:rsidRPr="009E4AE8">
        <w:rPr>
          <w:lang w:val="en-US"/>
        </w:rPr>
        <w:t>Eliseev</w:t>
      </w:r>
      <w:proofErr w:type="spellEnd"/>
      <w:r w:rsidRPr="009E4AE8">
        <w:rPr>
          <w:lang w:val="en-US"/>
        </w:rPr>
        <w:t xml:space="preserve"> Maxim </w:t>
      </w:r>
      <w:proofErr w:type="spellStart"/>
      <w:r w:rsidRPr="009E4AE8">
        <w:rPr>
          <w:lang w:val="en-US"/>
        </w:rPr>
        <w:t>Vitalievich</w:t>
      </w:r>
      <w:proofErr w:type="spellEnd"/>
      <w:r w:rsidRPr="009E4AE8">
        <w:rPr>
          <w:lang w:val="en-US"/>
        </w:rPr>
        <w:t>,</w:t>
      </w:r>
    </w:p>
    <w:p w:rsidR="009E4AE8" w:rsidRPr="009E4AE8" w:rsidRDefault="009E4AE8" w:rsidP="009E4AE8">
      <w:pPr>
        <w:pStyle w:val="a9"/>
        <w:rPr>
          <w:lang w:val="en-US"/>
        </w:rPr>
      </w:pPr>
      <w:r w:rsidRPr="009E4AE8">
        <w:rPr>
          <w:lang w:val="en-US"/>
        </w:rPr>
        <w:t xml:space="preserve">PhD student, Moscow Financial and Industrial University “Synergy”, Moscow, Russia, </w:t>
      </w:r>
      <w:r w:rsidRPr="009E4AE8">
        <w:rPr>
          <w:lang w:val="en-US"/>
        </w:rPr>
        <w:br/>
        <w:t>e-mail: max@maco.pro</w:t>
      </w:r>
    </w:p>
    <w:p w:rsidR="009E4AE8" w:rsidRPr="009E4AE8" w:rsidRDefault="009E4AE8" w:rsidP="009E4AE8">
      <w:pPr>
        <w:pStyle w:val="aa"/>
        <w:rPr>
          <w:lang w:val="en-US"/>
        </w:rPr>
      </w:pPr>
      <w:r w:rsidRPr="009E4AE8">
        <w:rPr>
          <w:lang w:val="en-US"/>
        </w:rPr>
        <w:t>Website as a business: opportunities and risks</w:t>
      </w:r>
    </w:p>
    <w:p w:rsidR="009E4AE8" w:rsidRPr="009E4AE8" w:rsidRDefault="009E4AE8" w:rsidP="009E4AE8">
      <w:pPr>
        <w:pStyle w:val="a7"/>
        <w:rPr>
          <w:lang w:val="en-US"/>
        </w:rPr>
      </w:pPr>
      <w:r w:rsidRPr="009E4AE8">
        <w:rPr>
          <w:lang w:val="en-US"/>
        </w:rPr>
        <w:t>The article is devoted to the study of the possibilities and risks of a website as a business. It is clarified that the global business interest in online commerce is due to the significant development of the network infrastructure, its promotion among customers, the formation of unique client services, as well as the massive penetration of technology into human life in general. It is determined that the website as a business is a promising direction for reproducing the model of the establishment of a new commercial structure, whose business practice will be entirely focused on digital services and systems, technologies, while obtaining a commercial effect. It is concluded that a website as a business is really capable of generating income both as an additional tool for the development of a physical business, and purely in the context of an individual independent commercial solution.</w:t>
      </w:r>
    </w:p>
    <w:p w:rsidR="009E4AE8" w:rsidRPr="009E4AE8" w:rsidRDefault="009E4AE8" w:rsidP="009E4AE8">
      <w:pPr>
        <w:pStyle w:val="a7"/>
        <w:rPr>
          <w:lang w:val="en-US"/>
        </w:rPr>
      </w:pPr>
      <w:r w:rsidRPr="009E4AE8">
        <w:rPr>
          <w:spacing w:val="43"/>
          <w:lang w:val="en-US"/>
        </w:rPr>
        <w:t>Keywords</w:t>
      </w:r>
      <w:r w:rsidRPr="009E4AE8">
        <w:rPr>
          <w:lang w:val="en-US"/>
        </w:rPr>
        <w:t>: digitalization; website as a business; website risks; website promotion; commercial sales; traffic.</w:t>
      </w:r>
    </w:p>
    <w:p w:rsidR="009E4AE8" w:rsidRDefault="009E4AE8"/>
    <w:p w:rsidR="009E4AE8" w:rsidRDefault="009E4AE8" w:rsidP="009E4AE8">
      <w:pPr>
        <w:pStyle w:val="a3"/>
        <w:rPr>
          <w:b w:val="0"/>
          <w:bCs w:val="0"/>
        </w:rPr>
      </w:pPr>
      <w:r>
        <w:t>DOI 10.47576/</w:t>
      </w:r>
      <w:r>
        <w:rPr>
          <w:b w:val="0"/>
          <w:bCs w:val="0"/>
        </w:rPr>
        <w:t>2949-1886_2023_4_44</w:t>
      </w:r>
    </w:p>
    <w:p w:rsidR="009E4AE8" w:rsidRDefault="009E4AE8" w:rsidP="009E4AE8">
      <w:pPr>
        <w:pStyle w:val="a3"/>
      </w:pPr>
      <w:r>
        <w:t>УДК 33:004.336</w:t>
      </w:r>
    </w:p>
    <w:p w:rsidR="009E4AE8" w:rsidRDefault="009E4AE8" w:rsidP="009E4AE8">
      <w:pPr>
        <w:pStyle w:val="a4"/>
      </w:pPr>
      <w:r>
        <w:t xml:space="preserve">Никулина Софья Михайловна, </w:t>
      </w:r>
    </w:p>
    <w:p w:rsidR="009E4AE8" w:rsidRDefault="009E4AE8" w:rsidP="009E4AE8">
      <w:pPr>
        <w:pStyle w:val="a5"/>
      </w:pPr>
      <w:r>
        <w:t>студент кафедры цифровой экономики и массовых коммуникаций, Поволжский государственный университет телекоммуникаций и информатики, г. Самара, Россия, e-</w:t>
      </w:r>
      <w:proofErr w:type="spellStart"/>
      <w:r>
        <w:t>mail</w:t>
      </w:r>
      <w:proofErr w:type="spellEnd"/>
      <w:r>
        <w:t xml:space="preserve">: nikulinasofiaaa@mail.ru </w:t>
      </w:r>
    </w:p>
    <w:p w:rsidR="009E4AE8" w:rsidRDefault="009E4AE8" w:rsidP="009E4AE8">
      <w:pPr>
        <w:pStyle w:val="a4"/>
      </w:pPr>
      <w:r>
        <w:t xml:space="preserve">Пальмов Сергей Вадимович, </w:t>
      </w:r>
    </w:p>
    <w:p w:rsidR="009E4AE8" w:rsidRDefault="009E4AE8" w:rsidP="009E4AE8">
      <w:pPr>
        <w:pStyle w:val="a5"/>
      </w:pPr>
      <w:r>
        <w:t>кандидат технических наук, доцент, доцент кафедры информационных систем и технологий, Самарский государственный технический университет; доцент кафедры информационных технологий, Поволжский государственный университет телекоммуникаций и информатики, г. Самара Россия, e-</w:t>
      </w:r>
      <w:proofErr w:type="spellStart"/>
      <w:r>
        <w:t>mail</w:t>
      </w:r>
      <w:proofErr w:type="spellEnd"/>
      <w:r>
        <w:t>: psvzo@yandex.ru</w:t>
      </w:r>
    </w:p>
    <w:p w:rsidR="009E4AE8" w:rsidRDefault="009E4AE8" w:rsidP="009E4AE8">
      <w:pPr>
        <w:pStyle w:val="a6"/>
      </w:pPr>
      <w:r>
        <w:t xml:space="preserve">Генеративные модели </w:t>
      </w:r>
      <w:r>
        <w:br/>
        <w:t>в экономике</w:t>
      </w:r>
    </w:p>
    <w:p w:rsidR="009E4AE8" w:rsidRDefault="009E4AE8" w:rsidP="009E4AE8">
      <w:pPr>
        <w:pStyle w:val="a7"/>
      </w:pPr>
      <w:r>
        <w:t xml:space="preserve">В статье изучены генеративные модели, принцип их работы  и строение. Рассмотрены два наиболее известных метода построения генеративных моделей: </w:t>
      </w:r>
      <w:proofErr w:type="gramStart"/>
      <w:r>
        <w:t>вариационный</w:t>
      </w:r>
      <w:proofErr w:type="gramEnd"/>
      <w:r>
        <w:t xml:space="preserve"> </w:t>
      </w:r>
      <w:proofErr w:type="spellStart"/>
      <w:r>
        <w:t>автоэнкодер</w:t>
      </w:r>
      <w:proofErr w:type="spellEnd"/>
      <w:r>
        <w:t xml:space="preserve"> (VAE) и </w:t>
      </w:r>
      <w:proofErr w:type="spellStart"/>
      <w:r>
        <w:t>генеративно</w:t>
      </w:r>
      <w:proofErr w:type="spellEnd"/>
      <w:r>
        <w:t>-состязательные сети (GAN), и их применение в области экономики и финансов.</w:t>
      </w:r>
    </w:p>
    <w:p w:rsidR="009E4AE8" w:rsidRDefault="009E4AE8" w:rsidP="009E4AE8">
      <w:pPr>
        <w:pStyle w:val="a7"/>
      </w:pPr>
      <w:r>
        <w:rPr>
          <w:spacing w:val="43"/>
        </w:rPr>
        <w:t>Ключевые слова:</w:t>
      </w:r>
      <w:r>
        <w:t xml:space="preserve"> генеративные модели; </w:t>
      </w:r>
      <w:proofErr w:type="spellStart"/>
      <w:r>
        <w:t>автоэнкодер</w:t>
      </w:r>
      <w:proofErr w:type="spellEnd"/>
      <w:r>
        <w:t xml:space="preserve">; </w:t>
      </w:r>
      <w:proofErr w:type="gramStart"/>
      <w:r>
        <w:t>вариационный</w:t>
      </w:r>
      <w:proofErr w:type="gramEnd"/>
      <w:r>
        <w:t xml:space="preserve"> </w:t>
      </w:r>
      <w:proofErr w:type="spellStart"/>
      <w:r>
        <w:t>автоэнкодер</w:t>
      </w:r>
      <w:proofErr w:type="spellEnd"/>
      <w:r>
        <w:t xml:space="preserve">; </w:t>
      </w:r>
      <w:proofErr w:type="spellStart"/>
      <w:r>
        <w:t>генеравтино</w:t>
      </w:r>
      <w:proofErr w:type="spellEnd"/>
      <w:r>
        <w:t>-состязательные сети; нейронные сети; экономические данные; VAE; GAN; экономика.</w:t>
      </w:r>
    </w:p>
    <w:p w:rsidR="009E4AE8" w:rsidRDefault="009E4AE8" w:rsidP="009E4AE8">
      <w:pPr>
        <w:pStyle w:val="a3"/>
      </w:pPr>
      <w:r>
        <w:t>UDC 33:004.336</w:t>
      </w:r>
    </w:p>
    <w:p w:rsidR="009E4AE8" w:rsidRPr="009E4AE8" w:rsidRDefault="009E4AE8" w:rsidP="009E4AE8">
      <w:pPr>
        <w:pStyle w:val="a8"/>
        <w:rPr>
          <w:lang w:val="en-US"/>
        </w:rPr>
      </w:pPr>
      <w:proofErr w:type="spellStart"/>
      <w:r w:rsidRPr="009E4AE8">
        <w:rPr>
          <w:lang w:val="en-US"/>
        </w:rPr>
        <w:t>Nikulina</w:t>
      </w:r>
      <w:proofErr w:type="spellEnd"/>
      <w:r w:rsidRPr="009E4AE8">
        <w:rPr>
          <w:lang w:val="en-US"/>
        </w:rPr>
        <w:t xml:space="preserve"> Sofia </w:t>
      </w:r>
      <w:proofErr w:type="spellStart"/>
      <w:r w:rsidRPr="009E4AE8">
        <w:rPr>
          <w:lang w:val="en-US"/>
        </w:rPr>
        <w:t>Mikhailovna</w:t>
      </w:r>
      <w:proofErr w:type="spellEnd"/>
      <w:r w:rsidRPr="009E4AE8">
        <w:rPr>
          <w:lang w:val="en-US"/>
        </w:rPr>
        <w:t xml:space="preserve">, </w:t>
      </w:r>
    </w:p>
    <w:p w:rsidR="009E4AE8" w:rsidRPr="009E4AE8" w:rsidRDefault="009E4AE8" w:rsidP="009E4AE8">
      <w:pPr>
        <w:pStyle w:val="a9"/>
        <w:rPr>
          <w:lang w:val="en-US"/>
        </w:rPr>
      </w:pPr>
      <w:proofErr w:type="gramStart"/>
      <w:r w:rsidRPr="009E4AE8">
        <w:rPr>
          <w:lang w:val="en-US"/>
        </w:rPr>
        <w:t>student</w:t>
      </w:r>
      <w:proofErr w:type="gramEnd"/>
      <w:r w:rsidRPr="009E4AE8">
        <w:rPr>
          <w:lang w:val="en-US"/>
        </w:rPr>
        <w:t xml:space="preserve"> of the Department of Digital Economy, </w:t>
      </w:r>
      <w:proofErr w:type="spellStart"/>
      <w:r w:rsidRPr="009E4AE8">
        <w:rPr>
          <w:lang w:val="en-US"/>
        </w:rPr>
        <w:t>Povolzhskiy</w:t>
      </w:r>
      <w:proofErr w:type="spellEnd"/>
      <w:r w:rsidRPr="009E4AE8">
        <w:rPr>
          <w:lang w:val="en-US"/>
        </w:rPr>
        <w:t xml:space="preserve"> State University of Telecommunications and Informatics, Samara, Russia, e-mail: nikulinasofiaaa@mail.ru</w:t>
      </w:r>
    </w:p>
    <w:p w:rsidR="009E4AE8" w:rsidRPr="009E4AE8" w:rsidRDefault="009E4AE8" w:rsidP="009E4AE8">
      <w:pPr>
        <w:pStyle w:val="a8"/>
        <w:rPr>
          <w:lang w:val="en-US"/>
        </w:rPr>
      </w:pPr>
      <w:proofErr w:type="spellStart"/>
      <w:r w:rsidRPr="009E4AE8">
        <w:rPr>
          <w:lang w:val="en-US"/>
        </w:rPr>
        <w:lastRenderedPageBreak/>
        <w:t>Palmov</w:t>
      </w:r>
      <w:proofErr w:type="spellEnd"/>
      <w:r w:rsidRPr="009E4AE8">
        <w:rPr>
          <w:lang w:val="en-US"/>
        </w:rPr>
        <w:t xml:space="preserve"> Sergey </w:t>
      </w:r>
      <w:proofErr w:type="spellStart"/>
      <w:r w:rsidRPr="009E4AE8">
        <w:rPr>
          <w:lang w:val="en-US"/>
        </w:rPr>
        <w:t>Vadimovich</w:t>
      </w:r>
      <w:proofErr w:type="spellEnd"/>
      <w:r w:rsidRPr="009E4AE8">
        <w:rPr>
          <w:lang w:val="en-US"/>
        </w:rPr>
        <w:t xml:space="preserve">, </w:t>
      </w:r>
    </w:p>
    <w:p w:rsidR="009E4AE8" w:rsidRPr="009E4AE8" w:rsidRDefault="009E4AE8" w:rsidP="009E4AE8">
      <w:pPr>
        <w:pStyle w:val="a9"/>
        <w:rPr>
          <w:lang w:val="en-US"/>
        </w:rPr>
      </w:pPr>
      <w:r w:rsidRPr="009E4AE8">
        <w:rPr>
          <w:lang w:val="en-US"/>
        </w:rPr>
        <w:t xml:space="preserve">Candidate of Technical Sciences, Associate Professor of the Department of Information Systems and Technologies, </w:t>
      </w:r>
      <w:proofErr w:type="spellStart"/>
      <w:r w:rsidRPr="009E4AE8">
        <w:rPr>
          <w:lang w:val="en-US"/>
        </w:rPr>
        <w:t>Povolzhskiy</w:t>
      </w:r>
      <w:proofErr w:type="spellEnd"/>
      <w:r w:rsidRPr="009E4AE8">
        <w:rPr>
          <w:lang w:val="en-US"/>
        </w:rPr>
        <w:t xml:space="preserve"> State University of Telecommunications and Informatics;  Associate Professor of the Department of Information Technologies, Samara State Technical University, </w:t>
      </w:r>
      <w:r w:rsidRPr="009E4AE8">
        <w:rPr>
          <w:lang w:val="en-US"/>
        </w:rPr>
        <w:br/>
        <w:t>Samara, Russia, e-mail: psvzo@yandex.ru</w:t>
      </w:r>
    </w:p>
    <w:p w:rsidR="009E4AE8" w:rsidRPr="009E4AE8" w:rsidRDefault="009E4AE8" w:rsidP="009E4AE8">
      <w:pPr>
        <w:pStyle w:val="aa"/>
        <w:rPr>
          <w:lang w:val="en-US"/>
        </w:rPr>
      </w:pPr>
      <w:r w:rsidRPr="009E4AE8">
        <w:rPr>
          <w:lang w:val="en-US"/>
        </w:rPr>
        <w:t>Generative models in economics</w:t>
      </w:r>
    </w:p>
    <w:p w:rsidR="009E4AE8" w:rsidRPr="009E4AE8" w:rsidRDefault="009E4AE8" w:rsidP="009E4AE8">
      <w:pPr>
        <w:pStyle w:val="a7"/>
        <w:rPr>
          <w:lang w:val="en-US"/>
        </w:rPr>
      </w:pPr>
      <w:r w:rsidRPr="009E4AE8">
        <w:rPr>
          <w:lang w:val="en-US"/>
        </w:rPr>
        <w:t xml:space="preserve">This article describes generative models, their principles of operation and structure. The two most popular methods for constructing generating models are selected: </w:t>
      </w:r>
      <w:proofErr w:type="spellStart"/>
      <w:r w:rsidRPr="009E4AE8">
        <w:rPr>
          <w:lang w:val="en-US"/>
        </w:rPr>
        <w:t>variational</w:t>
      </w:r>
      <w:proofErr w:type="spellEnd"/>
      <w:r w:rsidRPr="009E4AE8">
        <w:rPr>
          <w:lang w:val="en-US"/>
        </w:rPr>
        <w:t xml:space="preserve"> </w:t>
      </w:r>
      <w:proofErr w:type="spellStart"/>
      <w:r w:rsidRPr="009E4AE8">
        <w:rPr>
          <w:lang w:val="en-US"/>
        </w:rPr>
        <w:t>autoencoder</w:t>
      </w:r>
      <w:proofErr w:type="spellEnd"/>
      <w:r w:rsidRPr="009E4AE8">
        <w:rPr>
          <w:lang w:val="en-US"/>
        </w:rPr>
        <w:t xml:space="preserve"> (VAE) and generative-advisory networks (GAN), and their application in the field of economics and finance.</w:t>
      </w:r>
    </w:p>
    <w:p w:rsidR="009E4AE8" w:rsidRPr="009E4AE8" w:rsidRDefault="009E4AE8" w:rsidP="009E4AE8">
      <w:pPr>
        <w:pStyle w:val="a7"/>
        <w:rPr>
          <w:lang w:val="en-US"/>
        </w:rPr>
      </w:pPr>
      <w:r w:rsidRPr="009E4AE8">
        <w:rPr>
          <w:spacing w:val="43"/>
          <w:lang w:val="en-US"/>
        </w:rPr>
        <w:t>Keywords</w:t>
      </w:r>
      <w:r w:rsidRPr="009E4AE8">
        <w:rPr>
          <w:lang w:val="en-US"/>
        </w:rPr>
        <w:t xml:space="preserve">: generative models; </w:t>
      </w:r>
      <w:proofErr w:type="spellStart"/>
      <w:r w:rsidRPr="009E4AE8">
        <w:rPr>
          <w:lang w:val="en-US"/>
        </w:rPr>
        <w:t>autoencoder</w:t>
      </w:r>
      <w:proofErr w:type="spellEnd"/>
      <w:r w:rsidRPr="009E4AE8">
        <w:rPr>
          <w:lang w:val="en-US"/>
        </w:rPr>
        <w:t xml:space="preserve">; </w:t>
      </w:r>
      <w:proofErr w:type="spellStart"/>
      <w:r w:rsidRPr="009E4AE8">
        <w:rPr>
          <w:lang w:val="en-US"/>
        </w:rPr>
        <w:t>variational</w:t>
      </w:r>
      <w:proofErr w:type="spellEnd"/>
      <w:r w:rsidRPr="009E4AE8">
        <w:rPr>
          <w:lang w:val="en-US"/>
        </w:rPr>
        <w:t xml:space="preserve"> </w:t>
      </w:r>
      <w:proofErr w:type="spellStart"/>
      <w:r w:rsidRPr="009E4AE8">
        <w:rPr>
          <w:lang w:val="en-US"/>
        </w:rPr>
        <w:t>autoencoder</w:t>
      </w:r>
      <w:proofErr w:type="spellEnd"/>
      <w:r w:rsidRPr="009E4AE8">
        <w:rPr>
          <w:lang w:val="en-US"/>
        </w:rPr>
        <w:t>; generative adversarial networks; neural networks; economic data; VAE; GAN; economy.</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 xml:space="preserve">2949-1886_2023_4_51 </w:t>
      </w:r>
    </w:p>
    <w:p w:rsidR="009E4AE8" w:rsidRPr="009E4AE8" w:rsidRDefault="009E4AE8" w:rsidP="009E4AE8">
      <w:pPr>
        <w:pStyle w:val="a3"/>
        <w:rPr>
          <w:lang w:val="ru-RU"/>
        </w:rPr>
      </w:pPr>
      <w:r w:rsidRPr="009E4AE8">
        <w:rPr>
          <w:lang w:val="ru-RU"/>
        </w:rPr>
        <w:t>УДК 502:004</w:t>
      </w:r>
    </w:p>
    <w:p w:rsidR="009E4AE8" w:rsidRDefault="009E4AE8" w:rsidP="009E4AE8">
      <w:pPr>
        <w:pStyle w:val="a4"/>
      </w:pPr>
      <w:proofErr w:type="spellStart"/>
      <w:r>
        <w:t>Умарова</w:t>
      </w:r>
      <w:proofErr w:type="spellEnd"/>
      <w:r>
        <w:t xml:space="preserve"> </w:t>
      </w:r>
      <w:proofErr w:type="spellStart"/>
      <w:r>
        <w:t>Марем</w:t>
      </w:r>
      <w:proofErr w:type="spellEnd"/>
      <w:r>
        <w:t xml:space="preserve"> </w:t>
      </w:r>
      <w:proofErr w:type="spellStart"/>
      <w:r>
        <w:t>Хусеновна</w:t>
      </w:r>
      <w:proofErr w:type="spellEnd"/>
      <w:r>
        <w:t>,</w:t>
      </w:r>
    </w:p>
    <w:p w:rsidR="009E4AE8" w:rsidRDefault="009E4AE8" w:rsidP="009E4AE8">
      <w:pPr>
        <w:pStyle w:val="a5"/>
      </w:pPr>
      <w:r>
        <w:t xml:space="preserve">кандидат химических наук, доцент кафедры теплотехники  и гидравлики, ГГНТУ </w:t>
      </w:r>
      <w:r>
        <w:br/>
        <w:t xml:space="preserve">имени академика М. Д. </w:t>
      </w:r>
      <w:proofErr w:type="spellStart"/>
      <w:r>
        <w:t>Миллионщикова</w:t>
      </w:r>
      <w:proofErr w:type="spellEnd"/>
      <w:r>
        <w:t xml:space="preserve">, </w:t>
      </w:r>
      <w:r>
        <w:br/>
        <w:t xml:space="preserve">г. Грозный, Россия, </w:t>
      </w:r>
      <w:r>
        <w:br/>
        <w:t>e-</w:t>
      </w:r>
      <w:proofErr w:type="spellStart"/>
      <w:r>
        <w:t>mail</w:t>
      </w:r>
      <w:proofErr w:type="spellEnd"/>
      <w:r>
        <w:t>: marem03300@mail.ru</w:t>
      </w:r>
    </w:p>
    <w:p w:rsidR="009E4AE8" w:rsidRDefault="009E4AE8" w:rsidP="009E4AE8">
      <w:pPr>
        <w:pStyle w:val="a4"/>
      </w:pPr>
      <w:proofErr w:type="spellStart"/>
      <w:r>
        <w:t>Исраилова</w:t>
      </w:r>
      <w:proofErr w:type="spellEnd"/>
      <w:r>
        <w:t xml:space="preserve"> </w:t>
      </w:r>
      <w:proofErr w:type="spellStart"/>
      <w:r>
        <w:t>Сацита</w:t>
      </w:r>
      <w:proofErr w:type="spellEnd"/>
      <w:r>
        <w:t xml:space="preserve"> </w:t>
      </w:r>
      <w:proofErr w:type="spellStart"/>
      <w:r>
        <w:t>Аднановна</w:t>
      </w:r>
      <w:proofErr w:type="spellEnd"/>
      <w:r>
        <w:t xml:space="preserve">, </w:t>
      </w:r>
    </w:p>
    <w:p w:rsidR="009E4AE8" w:rsidRDefault="009E4AE8" w:rsidP="009E4AE8">
      <w:pPr>
        <w:pStyle w:val="a5"/>
      </w:pPr>
      <w:r>
        <w:t xml:space="preserve">кандидат биологических наук, доцент кафедры экологии и БЖ, Чеченский государственный педагогический университет, </w:t>
      </w:r>
      <w:r>
        <w:br/>
        <w:t xml:space="preserve">г. Грозный, Россия, </w:t>
      </w:r>
      <w:r>
        <w:br/>
        <w:t>e-</w:t>
      </w:r>
      <w:proofErr w:type="spellStart"/>
      <w:r>
        <w:t>mail</w:t>
      </w:r>
      <w:proofErr w:type="spellEnd"/>
      <w:r>
        <w:t>: s.israilova@yandex.ru</w:t>
      </w:r>
    </w:p>
    <w:p w:rsidR="009E4AE8" w:rsidRDefault="009E4AE8" w:rsidP="009E4AE8">
      <w:pPr>
        <w:pStyle w:val="a4"/>
      </w:pPr>
      <w:r>
        <w:t xml:space="preserve">Исмаилов </w:t>
      </w:r>
      <w:proofErr w:type="spellStart"/>
      <w:r>
        <w:t>Анзор</w:t>
      </w:r>
      <w:proofErr w:type="spellEnd"/>
      <w:r>
        <w:t xml:space="preserve"> </w:t>
      </w:r>
      <w:proofErr w:type="spellStart"/>
      <w:r>
        <w:t>Аптиевич</w:t>
      </w:r>
      <w:proofErr w:type="spellEnd"/>
      <w:r>
        <w:t>,</w:t>
      </w:r>
    </w:p>
    <w:p w:rsidR="009E4AE8" w:rsidRDefault="009E4AE8" w:rsidP="009E4AE8">
      <w:pPr>
        <w:pStyle w:val="a5"/>
      </w:pPr>
      <w:r>
        <w:t xml:space="preserve">ассистент кафедры биологии и микробиологии Медицинского института, Чеченский государственный университет имени </w:t>
      </w:r>
      <w:r>
        <w:br/>
        <w:t xml:space="preserve">А. А. Кадырова, г. Грозный, Россия, </w:t>
      </w:r>
      <w:r>
        <w:br/>
        <w:t>e-</w:t>
      </w:r>
      <w:proofErr w:type="spellStart"/>
      <w:r>
        <w:t>mail</w:t>
      </w:r>
      <w:proofErr w:type="spellEnd"/>
      <w:r>
        <w:t>: Ali_g.88@mail.ru</w:t>
      </w:r>
    </w:p>
    <w:p w:rsidR="009E4AE8" w:rsidRDefault="009E4AE8" w:rsidP="009E4AE8">
      <w:pPr>
        <w:pStyle w:val="a6"/>
      </w:pPr>
      <w:r>
        <w:t>Применение информационной системы в экологическом мониторинге окружающей среды</w:t>
      </w:r>
    </w:p>
    <w:p w:rsidR="009E4AE8" w:rsidRDefault="009E4AE8" w:rsidP="009E4AE8">
      <w:pPr>
        <w:pStyle w:val="a7"/>
      </w:pPr>
      <w:r>
        <w:t xml:space="preserve">В статье анализируются значение экологического мониторинга и принципы построения информационной системы в экологическом мониторинге. Обобщается применение ГИС в экологическом мониторинге, чтобы обеспечить основу для дальнейших исследований в данной деятельности. Делается вывод, что в целях повышения уровня экологического мониторинга окружающей среды следует уделить внимание применению информационных систем для дальнейшего обеспечения эффективности экологического мониторинга. </w:t>
      </w:r>
    </w:p>
    <w:p w:rsidR="009E4AE8" w:rsidRDefault="009E4AE8" w:rsidP="009E4AE8">
      <w:pPr>
        <w:pStyle w:val="a7"/>
      </w:pPr>
      <w:r>
        <w:rPr>
          <w:spacing w:val="43"/>
        </w:rPr>
        <w:t>Ключевые слова</w:t>
      </w:r>
      <w:r>
        <w:t xml:space="preserve">: информационная система; экологическая среда; мониторинг окружающей среды; экологический надзор. </w:t>
      </w:r>
    </w:p>
    <w:p w:rsidR="009E4AE8" w:rsidRDefault="009E4AE8" w:rsidP="009E4AE8">
      <w:pPr>
        <w:pStyle w:val="a3"/>
      </w:pPr>
      <w:r>
        <w:t>UDC 502:004</w:t>
      </w:r>
    </w:p>
    <w:p w:rsidR="009E4AE8" w:rsidRPr="009E4AE8" w:rsidRDefault="009E4AE8" w:rsidP="009E4AE8">
      <w:pPr>
        <w:pStyle w:val="a8"/>
        <w:rPr>
          <w:lang w:val="en-US"/>
        </w:rPr>
      </w:pPr>
      <w:proofErr w:type="spellStart"/>
      <w:r w:rsidRPr="009E4AE8">
        <w:rPr>
          <w:lang w:val="en-US"/>
        </w:rPr>
        <w:t>Umarova</w:t>
      </w:r>
      <w:proofErr w:type="spellEnd"/>
      <w:r w:rsidRPr="009E4AE8">
        <w:rPr>
          <w:lang w:val="en-US"/>
        </w:rPr>
        <w:t xml:space="preserve"> Maryam </w:t>
      </w:r>
      <w:proofErr w:type="spellStart"/>
      <w:r w:rsidRPr="009E4AE8">
        <w:rPr>
          <w:lang w:val="en-US"/>
        </w:rPr>
        <w:t>Huseynovna</w:t>
      </w:r>
      <w:proofErr w:type="spellEnd"/>
      <w:r w:rsidRPr="009E4AE8">
        <w:rPr>
          <w:lang w:val="en-US"/>
        </w:rPr>
        <w:t>,</w:t>
      </w:r>
    </w:p>
    <w:p w:rsidR="009E4AE8" w:rsidRPr="009E4AE8" w:rsidRDefault="009E4AE8" w:rsidP="009E4AE8">
      <w:pPr>
        <w:pStyle w:val="a9"/>
        <w:rPr>
          <w:lang w:val="en-US"/>
        </w:rPr>
      </w:pPr>
      <w:proofErr w:type="spellStart"/>
      <w:r w:rsidRPr="009E4AE8">
        <w:rPr>
          <w:lang w:val="en-US"/>
        </w:rPr>
        <w:t>Ph.D</w:t>
      </w:r>
      <w:proofErr w:type="spellEnd"/>
      <w:r w:rsidRPr="009E4AE8">
        <w:rPr>
          <w:lang w:val="en-US"/>
        </w:rPr>
        <w:t xml:space="preserve">, Associate Professor of the Department of Heat Engineering and Hydraulics, GGNTU named after Academician M. D. </w:t>
      </w:r>
      <w:proofErr w:type="spellStart"/>
      <w:r w:rsidRPr="009E4AE8">
        <w:rPr>
          <w:lang w:val="en-US"/>
        </w:rPr>
        <w:t>Millionshchikov</w:t>
      </w:r>
      <w:proofErr w:type="spellEnd"/>
      <w:r w:rsidRPr="009E4AE8">
        <w:rPr>
          <w:lang w:val="en-US"/>
        </w:rPr>
        <w:t xml:space="preserve">, Grozny, Russia, </w:t>
      </w:r>
      <w:proofErr w:type="gramStart"/>
      <w:r w:rsidRPr="009E4AE8">
        <w:rPr>
          <w:lang w:val="en-US"/>
        </w:rPr>
        <w:t>e</w:t>
      </w:r>
      <w:proofErr w:type="gramEnd"/>
      <w:r w:rsidRPr="009E4AE8">
        <w:rPr>
          <w:lang w:val="en-US"/>
        </w:rPr>
        <w:t>-mail: marem03300@mail.ru</w:t>
      </w:r>
    </w:p>
    <w:p w:rsidR="009E4AE8" w:rsidRPr="009E4AE8" w:rsidRDefault="009E4AE8" w:rsidP="009E4AE8">
      <w:pPr>
        <w:pStyle w:val="a8"/>
        <w:rPr>
          <w:lang w:val="en-US"/>
        </w:rPr>
      </w:pPr>
      <w:proofErr w:type="spellStart"/>
      <w:r w:rsidRPr="009E4AE8">
        <w:rPr>
          <w:lang w:val="en-US"/>
        </w:rPr>
        <w:t>Israilova</w:t>
      </w:r>
      <w:proofErr w:type="spellEnd"/>
      <w:r w:rsidRPr="009E4AE8">
        <w:rPr>
          <w:lang w:val="en-US"/>
        </w:rPr>
        <w:t xml:space="preserve"> </w:t>
      </w:r>
      <w:proofErr w:type="spellStart"/>
      <w:r w:rsidRPr="009E4AE8">
        <w:rPr>
          <w:lang w:val="en-US"/>
        </w:rPr>
        <w:t>Satsita</w:t>
      </w:r>
      <w:proofErr w:type="spellEnd"/>
      <w:r w:rsidRPr="009E4AE8">
        <w:rPr>
          <w:lang w:val="en-US"/>
        </w:rPr>
        <w:t xml:space="preserve"> </w:t>
      </w:r>
      <w:proofErr w:type="spellStart"/>
      <w:r w:rsidRPr="009E4AE8">
        <w:rPr>
          <w:lang w:val="en-US"/>
        </w:rPr>
        <w:t>Adnanovna</w:t>
      </w:r>
      <w:proofErr w:type="spellEnd"/>
      <w:r w:rsidRPr="009E4AE8">
        <w:rPr>
          <w:lang w:val="en-US"/>
        </w:rPr>
        <w:t>,</w:t>
      </w:r>
    </w:p>
    <w:p w:rsidR="009E4AE8" w:rsidRPr="009E4AE8" w:rsidRDefault="009E4AE8" w:rsidP="009E4AE8">
      <w:pPr>
        <w:pStyle w:val="a9"/>
        <w:rPr>
          <w:lang w:val="en-US"/>
        </w:rPr>
      </w:pPr>
      <w:r w:rsidRPr="009E4AE8">
        <w:rPr>
          <w:lang w:val="en-US"/>
        </w:rPr>
        <w:t>Candidate of Biological Sciences, Associate Professor of the Department of Ecology and BZH, Chechen State Pedagogical University, , Grozny, Russia, e-mail: s.israilova@yandex.ru</w:t>
      </w:r>
    </w:p>
    <w:p w:rsidR="009E4AE8" w:rsidRPr="009E4AE8" w:rsidRDefault="009E4AE8" w:rsidP="009E4AE8">
      <w:pPr>
        <w:pStyle w:val="a8"/>
        <w:rPr>
          <w:lang w:val="en-US"/>
        </w:rPr>
      </w:pPr>
      <w:proofErr w:type="spellStart"/>
      <w:r w:rsidRPr="009E4AE8">
        <w:rPr>
          <w:lang w:val="en-US"/>
        </w:rPr>
        <w:t>Ismailov</w:t>
      </w:r>
      <w:proofErr w:type="spellEnd"/>
      <w:r w:rsidRPr="009E4AE8">
        <w:rPr>
          <w:lang w:val="en-US"/>
        </w:rPr>
        <w:t xml:space="preserve"> </w:t>
      </w:r>
      <w:proofErr w:type="spellStart"/>
      <w:r w:rsidRPr="009E4AE8">
        <w:rPr>
          <w:lang w:val="en-US"/>
        </w:rPr>
        <w:t>Anzor</w:t>
      </w:r>
      <w:proofErr w:type="spellEnd"/>
      <w:r w:rsidRPr="009E4AE8">
        <w:rPr>
          <w:lang w:val="en-US"/>
        </w:rPr>
        <w:t xml:space="preserve"> </w:t>
      </w:r>
      <w:proofErr w:type="spellStart"/>
      <w:r w:rsidRPr="009E4AE8">
        <w:rPr>
          <w:lang w:val="en-US"/>
        </w:rPr>
        <w:t>Aptievich</w:t>
      </w:r>
      <w:proofErr w:type="spellEnd"/>
      <w:r w:rsidRPr="009E4AE8">
        <w:rPr>
          <w:lang w:val="en-US"/>
        </w:rPr>
        <w:t>,</w:t>
      </w:r>
    </w:p>
    <w:p w:rsidR="009E4AE8" w:rsidRPr="009E4AE8" w:rsidRDefault="009E4AE8" w:rsidP="009E4AE8">
      <w:pPr>
        <w:pStyle w:val="a9"/>
        <w:rPr>
          <w:lang w:val="en-US"/>
        </w:rPr>
      </w:pPr>
      <w:r w:rsidRPr="009E4AE8">
        <w:rPr>
          <w:lang w:val="en-US"/>
        </w:rPr>
        <w:t xml:space="preserve">Assistant of the Department of Biology and Microbiology Medical Institute, A.A. </w:t>
      </w:r>
      <w:proofErr w:type="spellStart"/>
      <w:r w:rsidRPr="009E4AE8">
        <w:rPr>
          <w:lang w:val="en-US"/>
        </w:rPr>
        <w:t>Kadyrov</w:t>
      </w:r>
      <w:proofErr w:type="spellEnd"/>
      <w:r w:rsidRPr="009E4AE8">
        <w:rPr>
          <w:lang w:val="en-US"/>
        </w:rPr>
        <w:t xml:space="preserve"> Chechen State University, Grozny, Russia, e-mail: Ali_g.88@mail.ru</w:t>
      </w:r>
    </w:p>
    <w:p w:rsidR="009E4AE8" w:rsidRPr="009E4AE8" w:rsidRDefault="009E4AE8" w:rsidP="009E4AE8">
      <w:pPr>
        <w:pStyle w:val="aa"/>
        <w:rPr>
          <w:lang w:val="en-US"/>
        </w:rPr>
      </w:pPr>
      <w:r w:rsidRPr="009E4AE8">
        <w:rPr>
          <w:lang w:val="en-US"/>
        </w:rPr>
        <w:lastRenderedPageBreak/>
        <w:t>Application of the information system in environmental monitoring of the environment</w:t>
      </w:r>
    </w:p>
    <w:p w:rsidR="009E4AE8" w:rsidRPr="009E4AE8" w:rsidRDefault="009E4AE8" w:rsidP="009E4AE8">
      <w:pPr>
        <w:pStyle w:val="a7"/>
        <w:rPr>
          <w:lang w:val="en-US"/>
        </w:rPr>
      </w:pPr>
      <w:r w:rsidRPr="009E4AE8">
        <w:rPr>
          <w:lang w:val="en-US"/>
        </w:rPr>
        <w:t>In order to increase the level of environmental monitoring, attention should be paid to the use of information systems to further ensure the effectiveness of environmental monitoring. This article analyzes the importance of environmental monitoring and the principles of building an information system in environmental monitoring, and summarizes the use of GIS in environmental monitoring, hoping to provide a basis for further research in this activity.</w:t>
      </w:r>
    </w:p>
    <w:p w:rsidR="009E4AE8" w:rsidRPr="009E4AE8" w:rsidRDefault="009E4AE8" w:rsidP="009E4AE8">
      <w:pPr>
        <w:pStyle w:val="a7"/>
        <w:rPr>
          <w:lang w:val="en-US"/>
        </w:rPr>
      </w:pPr>
      <w:r w:rsidRPr="009E4AE8">
        <w:rPr>
          <w:spacing w:val="43"/>
          <w:lang w:val="en-US"/>
        </w:rPr>
        <w:t>Keywords</w:t>
      </w:r>
      <w:r w:rsidRPr="009E4AE8">
        <w:rPr>
          <w:lang w:val="en-US"/>
        </w:rPr>
        <w:t>: information system; ecological environment; environmental monitoring; environmental supervision.</w:t>
      </w:r>
    </w:p>
    <w:p w:rsidR="009E4AE8" w:rsidRDefault="009E4AE8"/>
    <w:p w:rsidR="009E4AE8" w:rsidRDefault="009E4AE8" w:rsidP="009E4AE8">
      <w:pPr>
        <w:pStyle w:val="a3"/>
        <w:rPr>
          <w:b w:val="0"/>
          <w:bCs w:val="0"/>
        </w:rPr>
      </w:pPr>
      <w:r>
        <w:t>DOI 10.47576/</w:t>
      </w:r>
      <w:r>
        <w:rPr>
          <w:b w:val="0"/>
          <w:bCs w:val="0"/>
        </w:rPr>
        <w:t>2949-1886_2023_4_56</w:t>
      </w:r>
    </w:p>
    <w:p w:rsidR="009E4AE8" w:rsidRPr="009E4AE8" w:rsidRDefault="009E4AE8" w:rsidP="009E4AE8">
      <w:pPr>
        <w:pStyle w:val="a3"/>
        <w:rPr>
          <w:lang w:val="ru-RU"/>
        </w:rPr>
      </w:pPr>
      <w:r w:rsidRPr="009E4AE8">
        <w:rPr>
          <w:lang w:val="ru-RU"/>
        </w:rPr>
        <w:t>УДК 33:004</w:t>
      </w:r>
    </w:p>
    <w:p w:rsidR="009E4AE8" w:rsidRDefault="009E4AE8" w:rsidP="009E4AE8">
      <w:pPr>
        <w:pStyle w:val="a4"/>
      </w:pPr>
      <w:r>
        <w:t xml:space="preserve">Тюрина Дарья Андреевна, </w:t>
      </w:r>
    </w:p>
    <w:p w:rsidR="009E4AE8" w:rsidRDefault="009E4AE8" w:rsidP="009E4AE8">
      <w:pPr>
        <w:pStyle w:val="a5"/>
      </w:pPr>
      <w:r>
        <w:t xml:space="preserve">студент, </w:t>
      </w:r>
      <w:r>
        <w:br/>
        <w:t xml:space="preserve">Поволжский государственный университет телекоммуникаций и информатики, </w:t>
      </w:r>
      <w:r>
        <w:br/>
        <w:t xml:space="preserve">г. Самара, Россия, </w:t>
      </w:r>
      <w:r>
        <w:br/>
        <w:t>e-</w:t>
      </w:r>
      <w:proofErr w:type="spellStart"/>
      <w:r>
        <w:t>mail</w:t>
      </w:r>
      <w:proofErr w:type="spellEnd"/>
      <w:r>
        <w:t>: daratyurina@yandex.ru</w:t>
      </w:r>
    </w:p>
    <w:p w:rsidR="009E4AE8" w:rsidRDefault="009E4AE8" w:rsidP="009E4AE8">
      <w:pPr>
        <w:pStyle w:val="a4"/>
      </w:pPr>
      <w:r>
        <w:t xml:space="preserve">Крюкова Анастасия Александровна, </w:t>
      </w:r>
    </w:p>
    <w:p w:rsidR="009E4AE8" w:rsidRDefault="009E4AE8" w:rsidP="009E4AE8">
      <w:pPr>
        <w:pStyle w:val="a5"/>
      </w:pPr>
      <w:r>
        <w:t xml:space="preserve">кандидат экономических наук, </w:t>
      </w:r>
      <w:r>
        <w:br/>
        <w:t xml:space="preserve">доцент кафедры цифровой экономики, </w:t>
      </w:r>
      <w:r>
        <w:br/>
        <w:t xml:space="preserve">Поволжский государственный университет телекоммуникаций и информатики, </w:t>
      </w:r>
      <w:r>
        <w:br/>
        <w:t xml:space="preserve">г. Самара, Россия, </w:t>
      </w:r>
      <w:r>
        <w:br/>
        <w:t>e-</w:t>
      </w:r>
      <w:proofErr w:type="spellStart"/>
      <w:r>
        <w:t>mail</w:t>
      </w:r>
      <w:proofErr w:type="spellEnd"/>
      <w:r>
        <w:t>: kaasamara@mail.ru</w:t>
      </w:r>
    </w:p>
    <w:p w:rsidR="009E4AE8" w:rsidRDefault="009E4AE8" w:rsidP="009E4AE8">
      <w:pPr>
        <w:pStyle w:val="a6"/>
      </w:pPr>
      <w:r>
        <w:t>Платформа low-code как основное решение для разработки самостоятельного программного продукта</w:t>
      </w:r>
    </w:p>
    <w:p w:rsidR="009E4AE8" w:rsidRDefault="009E4AE8" w:rsidP="009E4AE8">
      <w:pPr>
        <w:pStyle w:val="a7"/>
      </w:pPr>
      <w:r>
        <w:t xml:space="preserve">В статье рассмотрена платформа для разработки программного обеспечения и приложений с низким написанием кода, предполагающая использование инструментов визуального моделирования. Платформа </w:t>
      </w:r>
      <w:proofErr w:type="spellStart"/>
      <w:r>
        <w:t>low-code</w:t>
      </w:r>
      <w:proofErr w:type="spellEnd"/>
      <w:r>
        <w:t xml:space="preserve"> ускоряет процесс формирования готового решения, поскольку не требуются какие-либо навыки программирования. Представлен подход разработки в корпоративных приложениях на основе облачной системы управления бизнес-процессами для малого и среднего бизнеса – ELMA365.</w:t>
      </w:r>
    </w:p>
    <w:p w:rsidR="009E4AE8" w:rsidRDefault="009E4AE8" w:rsidP="009E4AE8">
      <w:pPr>
        <w:pStyle w:val="a7"/>
      </w:pPr>
      <w:r>
        <w:rPr>
          <w:spacing w:val="43"/>
        </w:rPr>
        <w:t>Ключевые слова:</w:t>
      </w:r>
      <w:r>
        <w:t xml:space="preserve"> платформа </w:t>
      </w:r>
      <w:proofErr w:type="spellStart"/>
      <w:r>
        <w:t>low-code</w:t>
      </w:r>
      <w:proofErr w:type="spellEnd"/>
      <w:r>
        <w:t xml:space="preserve">; ELMA365; бизнес-процессы; </w:t>
      </w:r>
      <w:proofErr w:type="spellStart"/>
      <w:r>
        <w:t>виджеты</w:t>
      </w:r>
      <w:proofErr w:type="spellEnd"/>
      <w:r>
        <w:t>; функциональные решения.</w:t>
      </w:r>
    </w:p>
    <w:p w:rsidR="009E4AE8" w:rsidRDefault="009E4AE8" w:rsidP="009E4AE8">
      <w:pPr>
        <w:pStyle w:val="a3"/>
      </w:pPr>
      <w:r>
        <w:t>UDC 33:004</w:t>
      </w:r>
    </w:p>
    <w:p w:rsidR="009E4AE8" w:rsidRPr="009E4AE8" w:rsidRDefault="009E4AE8" w:rsidP="009E4AE8">
      <w:pPr>
        <w:pStyle w:val="a8"/>
        <w:rPr>
          <w:lang w:val="en-US"/>
        </w:rPr>
      </w:pPr>
      <w:proofErr w:type="spellStart"/>
      <w:r w:rsidRPr="009E4AE8">
        <w:rPr>
          <w:lang w:val="en-US"/>
        </w:rPr>
        <w:t>Tyurina</w:t>
      </w:r>
      <w:proofErr w:type="spellEnd"/>
      <w:r w:rsidRPr="009E4AE8">
        <w:rPr>
          <w:lang w:val="en-US"/>
        </w:rPr>
        <w:t xml:space="preserve"> </w:t>
      </w:r>
      <w:proofErr w:type="spellStart"/>
      <w:r w:rsidRPr="009E4AE8">
        <w:rPr>
          <w:lang w:val="en-US"/>
        </w:rPr>
        <w:t>Daria</w:t>
      </w:r>
      <w:proofErr w:type="spellEnd"/>
      <w:r w:rsidRPr="009E4AE8">
        <w:rPr>
          <w:lang w:val="en-US"/>
        </w:rPr>
        <w:t xml:space="preserve"> </w:t>
      </w:r>
      <w:proofErr w:type="spellStart"/>
      <w:r w:rsidRPr="009E4AE8">
        <w:rPr>
          <w:lang w:val="en-US"/>
        </w:rPr>
        <w:t>Andreyevna</w:t>
      </w:r>
      <w:proofErr w:type="spellEnd"/>
      <w:r w:rsidRPr="009E4AE8">
        <w:rPr>
          <w:lang w:val="en-US"/>
        </w:rPr>
        <w:t xml:space="preserve">, </w:t>
      </w:r>
    </w:p>
    <w:p w:rsidR="009E4AE8" w:rsidRPr="009E4AE8" w:rsidRDefault="009E4AE8" w:rsidP="009E4AE8">
      <w:pPr>
        <w:pStyle w:val="a9"/>
        <w:rPr>
          <w:lang w:val="en-US"/>
        </w:rPr>
      </w:pPr>
      <w:proofErr w:type="gramStart"/>
      <w:r w:rsidRPr="009E4AE8">
        <w:rPr>
          <w:lang w:val="en-US"/>
        </w:rPr>
        <w:t>student</w:t>
      </w:r>
      <w:proofErr w:type="gramEnd"/>
      <w:r w:rsidRPr="009E4AE8">
        <w:rPr>
          <w:lang w:val="en-US"/>
        </w:rPr>
        <w:t xml:space="preserve">, </w:t>
      </w:r>
      <w:r w:rsidRPr="009E4AE8">
        <w:rPr>
          <w:lang w:val="en-US"/>
        </w:rPr>
        <w:br/>
        <w:t xml:space="preserve">Volga State University of Telecommunications and Informatics, Samara, Russia, </w:t>
      </w:r>
      <w:r w:rsidRPr="009E4AE8">
        <w:rPr>
          <w:lang w:val="en-US"/>
        </w:rPr>
        <w:br/>
        <w:t>e-mail: daratyurina@yandex.ru</w:t>
      </w:r>
    </w:p>
    <w:p w:rsidR="009E4AE8" w:rsidRPr="009E4AE8" w:rsidRDefault="009E4AE8" w:rsidP="009E4AE8">
      <w:pPr>
        <w:pStyle w:val="a8"/>
        <w:rPr>
          <w:lang w:val="en-US"/>
        </w:rPr>
      </w:pPr>
      <w:proofErr w:type="spellStart"/>
      <w:r w:rsidRPr="009E4AE8">
        <w:rPr>
          <w:lang w:val="en-US"/>
        </w:rPr>
        <w:t>Kryukova</w:t>
      </w:r>
      <w:proofErr w:type="spellEnd"/>
      <w:r w:rsidRPr="009E4AE8">
        <w:rPr>
          <w:lang w:val="en-US"/>
        </w:rPr>
        <w:t xml:space="preserve"> </w:t>
      </w:r>
      <w:proofErr w:type="spellStart"/>
      <w:r w:rsidRPr="009E4AE8">
        <w:rPr>
          <w:lang w:val="en-US"/>
        </w:rPr>
        <w:t>Anastasiya</w:t>
      </w:r>
      <w:proofErr w:type="spellEnd"/>
      <w:r w:rsidRPr="009E4AE8">
        <w:rPr>
          <w:lang w:val="en-US"/>
        </w:rPr>
        <w:t xml:space="preserve"> </w:t>
      </w:r>
      <w:proofErr w:type="spellStart"/>
      <w:r w:rsidRPr="009E4AE8">
        <w:rPr>
          <w:lang w:val="en-US"/>
        </w:rPr>
        <w:t>Aleksandrovna</w:t>
      </w:r>
      <w:proofErr w:type="spellEnd"/>
      <w:r w:rsidRPr="009E4AE8">
        <w:rPr>
          <w:lang w:val="en-US"/>
        </w:rPr>
        <w:t xml:space="preserve">, </w:t>
      </w:r>
    </w:p>
    <w:p w:rsidR="009E4AE8" w:rsidRPr="009E4AE8" w:rsidRDefault="009E4AE8" w:rsidP="009E4AE8">
      <w:pPr>
        <w:pStyle w:val="a9"/>
        <w:rPr>
          <w:lang w:val="en-US"/>
        </w:rPr>
      </w:pPr>
      <w:proofErr w:type="spellStart"/>
      <w:r w:rsidRPr="009E4AE8">
        <w:rPr>
          <w:lang w:val="en-US"/>
        </w:rPr>
        <w:t>Ph.D</w:t>
      </w:r>
      <w:proofErr w:type="spellEnd"/>
      <w:r w:rsidRPr="009E4AE8">
        <w:rPr>
          <w:lang w:val="en-US"/>
        </w:rPr>
        <w:t xml:space="preserve"> in Economics, associate professor of the Faculty, Volga State University of Telecommunications and Informatics, Samara, Russia, e-mail: kaasamara@mail.ru</w:t>
      </w:r>
    </w:p>
    <w:p w:rsidR="009E4AE8" w:rsidRPr="009E4AE8" w:rsidRDefault="009E4AE8" w:rsidP="009E4AE8">
      <w:pPr>
        <w:pStyle w:val="aa"/>
        <w:rPr>
          <w:lang w:val="en-US"/>
        </w:rPr>
      </w:pPr>
      <w:r w:rsidRPr="009E4AE8">
        <w:rPr>
          <w:lang w:val="en-US"/>
        </w:rPr>
        <w:t xml:space="preserve">The low-code platform as the main solution for the development of an independent software product </w:t>
      </w:r>
    </w:p>
    <w:p w:rsidR="009E4AE8" w:rsidRPr="009E4AE8" w:rsidRDefault="009E4AE8" w:rsidP="009E4AE8">
      <w:pPr>
        <w:pStyle w:val="a7"/>
        <w:rPr>
          <w:lang w:val="en-US"/>
        </w:rPr>
      </w:pPr>
      <w:r w:rsidRPr="009E4AE8">
        <w:rPr>
          <w:lang w:val="en-US"/>
        </w:rPr>
        <w:t>This article discusses a platform for developing software and applications with low code writing, involving the use of visual modeling tools. The low-code platform accelerates the process of forming a ready-made solution, since no programming skills are required. The author cites the approach of development in corporate applications based on a cloud-based business process management system for small and medium-sized businesses – ELMA365.</w:t>
      </w:r>
    </w:p>
    <w:p w:rsidR="009E4AE8" w:rsidRPr="009E4AE8" w:rsidRDefault="009E4AE8" w:rsidP="009E4AE8">
      <w:pPr>
        <w:pStyle w:val="a7"/>
        <w:rPr>
          <w:lang w:val="en-US"/>
        </w:rPr>
      </w:pPr>
      <w:r w:rsidRPr="009E4AE8">
        <w:rPr>
          <w:spacing w:val="43"/>
          <w:lang w:val="en-US"/>
        </w:rPr>
        <w:t>Keywords</w:t>
      </w:r>
      <w:r w:rsidRPr="009E4AE8">
        <w:rPr>
          <w:lang w:val="en-US"/>
        </w:rPr>
        <w:t>: Low-code platform; ELMA365; business processes; widgets; functional solutions.</w:t>
      </w:r>
    </w:p>
    <w:p w:rsidR="009E4AE8" w:rsidRDefault="009E4AE8"/>
    <w:p w:rsidR="009E4AE8" w:rsidRPr="009E4AE8" w:rsidRDefault="009E4AE8" w:rsidP="009E4AE8">
      <w:pPr>
        <w:pStyle w:val="a3"/>
        <w:rPr>
          <w:b w:val="0"/>
          <w:bCs w:val="0"/>
          <w:lang w:val="ru-RU"/>
        </w:rPr>
      </w:pPr>
      <w:r>
        <w:lastRenderedPageBreak/>
        <w:t>DOI</w:t>
      </w:r>
      <w:r w:rsidRPr="009E4AE8">
        <w:rPr>
          <w:lang w:val="ru-RU"/>
        </w:rPr>
        <w:t xml:space="preserve"> 10.47576/</w:t>
      </w:r>
      <w:r w:rsidRPr="009E4AE8">
        <w:rPr>
          <w:b w:val="0"/>
          <w:bCs w:val="0"/>
          <w:lang w:val="ru-RU"/>
        </w:rPr>
        <w:t xml:space="preserve">2949-1886_2023_4_61 </w:t>
      </w:r>
    </w:p>
    <w:p w:rsidR="009E4AE8" w:rsidRPr="009E4AE8" w:rsidRDefault="009E4AE8" w:rsidP="009E4AE8">
      <w:pPr>
        <w:pStyle w:val="a3"/>
        <w:rPr>
          <w:lang w:val="ru-RU"/>
        </w:rPr>
      </w:pPr>
      <w:r w:rsidRPr="009E4AE8">
        <w:rPr>
          <w:lang w:val="ru-RU"/>
        </w:rPr>
        <w:t>УДК 332</w:t>
      </w:r>
    </w:p>
    <w:p w:rsidR="009E4AE8" w:rsidRDefault="009E4AE8" w:rsidP="009E4AE8">
      <w:pPr>
        <w:pStyle w:val="a4"/>
      </w:pPr>
      <w:r>
        <w:t xml:space="preserve">Ибрагимова </w:t>
      </w:r>
      <w:proofErr w:type="spellStart"/>
      <w:r>
        <w:t>Паизат</w:t>
      </w:r>
      <w:proofErr w:type="spellEnd"/>
      <w:r>
        <w:t xml:space="preserve"> </w:t>
      </w:r>
      <w:proofErr w:type="spellStart"/>
      <w:r>
        <w:t>Алиевна</w:t>
      </w:r>
      <w:proofErr w:type="spellEnd"/>
      <w:r>
        <w:t>,</w:t>
      </w:r>
    </w:p>
    <w:p w:rsidR="009E4AE8" w:rsidRDefault="009E4AE8" w:rsidP="009E4AE8">
      <w:pPr>
        <w:pStyle w:val="a5"/>
      </w:pPr>
      <w:r>
        <w:t xml:space="preserve">кандидат экономических наук, доцент, </w:t>
      </w:r>
      <w:r>
        <w:br/>
        <w:t xml:space="preserve">доцент кафедры экономической безопасности, анализа и аудита,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paizat_i@mail.ru</w:t>
      </w:r>
    </w:p>
    <w:p w:rsidR="009E4AE8" w:rsidRDefault="009E4AE8" w:rsidP="009E4AE8">
      <w:pPr>
        <w:pStyle w:val="a6"/>
      </w:pPr>
      <w:r>
        <w:t xml:space="preserve">Планирование аудита расчетов с персоналом </w:t>
      </w:r>
      <w:r>
        <w:br/>
        <w:t>по оплате труда</w:t>
      </w:r>
    </w:p>
    <w:p w:rsidR="009E4AE8" w:rsidRDefault="009E4AE8" w:rsidP="009E4AE8">
      <w:pPr>
        <w:pStyle w:val="a7"/>
      </w:pPr>
      <w:r>
        <w:t>В статье рассматривается значение и необходимость проведения аудита расчетов с персоналом по оплате труда, раскрываются основные задачи такого аудита, обосновывается необходимость планирования аудита в целях повышения эффективности проводимых процедур. Раскрываются стадии процесса планирования аудита, основные источники информации для проведения аудита в части расчетов по оплате труда, порядок проведения тестирования системы внутреннего контроля и системы учета расчетов по оплате труда для оценки состояния системы внутреннего контроля и бухгалтерского учета, необходимость применения соответствующих аудиторских процедур, направленных на оценку рисков существенного искажения. Определяются наиболее важные участки проверки.</w:t>
      </w:r>
    </w:p>
    <w:p w:rsidR="009E4AE8" w:rsidRDefault="009E4AE8" w:rsidP="009E4AE8">
      <w:pPr>
        <w:pStyle w:val="a7"/>
      </w:pPr>
      <w:r>
        <w:rPr>
          <w:spacing w:val="43"/>
        </w:rPr>
        <w:t>Ключевые слова</w:t>
      </w:r>
      <w:r>
        <w:t xml:space="preserve">: аудит расчетов по оплате труда; планирование аудита; задачи аудита расчетов по оплате труда; аудиторская проверка; </w:t>
      </w:r>
      <w:proofErr w:type="spellStart"/>
      <w:r>
        <w:t>аудируемая</w:t>
      </w:r>
      <w:proofErr w:type="spellEnd"/>
      <w:r>
        <w:t xml:space="preserve"> организация; источники информации; аудиторское заключение; тестирование системы внутреннего контроля; аудиторский риск; план и программа аудита.</w:t>
      </w:r>
    </w:p>
    <w:p w:rsidR="009E4AE8" w:rsidRDefault="009E4AE8" w:rsidP="009E4AE8">
      <w:pPr>
        <w:pStyle w:val="a3"/>
      </w:pPr>
      <w:r>
        <w:t>UDC 332</w:t>
      </w:r>
    </w:p>
    <w:p w:rsidR="009E4AE8" w:rsidRPr="009E4AE8" w:rsidRDefault="009E4AE8" w:rsidP="009E4AE8">
      <w:pPr>
        <w:pStyle w:val="a8"/>
        <w:rPr>
          <w:lang w:val="en-US"/>
        </w:rPr>
      </w:pPr>
      <w:proofErr w:type="spellStart"/>
      <w:r w:rsidRPr="009E4AE8">
        <w:rPr>
          <w:lang w:val="en-US"/>
        </w:rPr>
        <w:t>Ibragimova</w:t>
      </w:r>
      <w:proofErr w:type="spellEnd"/>
      <w:r w:rsidRPr="009E4AE8">
        <w:rPr>
          <w:lang w:val="en-US"/>
        </w:rPr>
        <w:t xml:space="preserve"> </w:t>
      </w:r>
      <w:proofErr w:type="spellStart"/>
      <w:r w:rsidRPr="009E4AE8">
        <w:rPr>
          <w:lang w:val="en-US"/>
        </w:rPr>
        <w:t>Paizat</w:t>
      </w:r>
      <w:proofErr w:type="spellEnd"/>
      <w:r w:rsidRPr="009E4AE8">
        <w:rPr>
          <w:lang w:val="en-US"/>
        </w:rPr>
        <w:t xml:space="preserve"> </w:t>
      </w:r>
      <w:proofErr w:type="spellStart"/>
      <w:r w:rsidRPr="009E4AE8">
        <w:rPr>
          <w:lang w:val="en-US"/>
        </w:rPr>
        <w:t>Aliyevna</w:t>
      </w:r>
      <w:proofErr w:type="spellEnd"/>
      <w:r w:rsidRPr="009E4AE8">
        <w:rPr>
          <w:lang w:val="en-US"/>
        </w:rPr>
        <w:t>,</w:t>
      </w:r>
    </w:p>
    <w:p w:rsidR="009E4AE8" w:rsidRPr="009E4AE8" w:rsidRDefault="009E4AE8" w:rsidP="009E4AE8">
      <w:pPr>
        <w:pStyle w:val="a9"/>
        <w:rPr>
          <w:lang w:val="en-US"/>
        </w:rPr>
      </w:pPr>
      <w:r w:rsidRPr="009E4AE8">
        <w:rPr>
          <w:lang w:val="en-US"/>
        </w:rPr>
        <w:t xml:space="preserve">PhD in Economics Associated Professor </w:t>
      </w:r>
      <w:r w:rsidRPr="009E4AE8">
        <w:rPr>
          <w:lang w:val="en-US"/>
        </w:rPr>
        <w:br/>
        <w:t xml:space="preserve">Associate Professor of the Department of Economic security, Analysis and Auditing Dagestan state University, </w:t>
      </w:r>
      <w:r w:rsidRPr="009E4AE8">
        <w:rPr>
          <w:lang w:val="en-US"/>
        </w:rPr>
        <w:br/>
        <w:t xml:space="preserve">Makhachkala, Russia, </w:t>
      </w:r>
      <w:r w:rsidRPr="009E4AE8">
        <w:rPr>
          <w:lang w:val="en-US"/>
        </w:rPr>
        <w:br/>
        <w:t>e-mail: paizat_i@mail.ru</w:t>
      </w:r>
    </w:p>
    <w:p w:rsidR="009E4AE8" w:rsidRPr="009E4AE8" w:rsidRDefault="009E4AE8" w:rsidP="009E4AE8">
      <w:pPr>
        <w:pStyle w:val="aa"/>
        <w:rPr>
          <w:lang w:val="en-US"/>
        </w:rPr>
      </w:pPr>
      <w:r w:rsidRPr="009E4AE8">
        <w:rPr>
          <w:lang w:val="en-US"/>
        </w:rPr>
        <w:t>Scheduling an Audit of Payroll Accounts</w:t>
      </w:r>
    </w:p>
    <w:p w:rsidR="009E4AE8" w:rsidRPr="009E4AE8" w:rsidRDefault="009E4AE8" w:rsidP="009E4AE8">
      <w:pPr>
        <w:pStyle w:val="a7"/>
        <w:rPr>
          <w:lang w:val="en-US"/>
        </w:rPr>
      </w:pPr>
      <w:r w:rsidRPr="009E4AE8">
        <w:rPr>
          <w:lang w:val="en-US"/>
        </w:rPr>
        <w:t>The article discusses the importance and necessity of conducting an audit of payroll calculations with personnel, reveals the main tasks of an audit of payroll calculations, substantiates the need for audit planning in order to improve the efficiency of the procedures carried out, reveals the stages of the audit planning process, the main sources of information for conducting an audit in terms of payroll calculations, the procedure for testing the internal control system and the accounting system for payroll calculations to assess the state of the internal control and accounting system, the need to apply appropriate audit procedures aimed at assessing the risks of material misstatement, developing an audit plan and program based on the results of the assessment, identifying the most important audit areas.</w:t>
      </w:r>
    </w:p>
    <w:p w:rsidR="009E4AE8" w:rsidRPr="009E4AE8" w:rsidRDefault="009E4AE8" w:rsidP="009E4AE8">
      <w:pPr>
        <w:pStyle w:val="a7"/>
        <w:rPr>
          <w:lang w:val="en-US"/>
        </w:rPr>
      </w:pPr>
      <w:r w:rsidRPr="009E4AE8">
        <w:rPr>
          <w:spacing w:val="43"/>
          <w:lang w:val="en-US"/>
        </w:rPr>
        <w:t>Keywords</w:t>
      </w:r>
      <w:r w:rsidRPr="009E4AE8">
        <w:rPr>
          <w:lang w:val="en-US"/>
        </w:rPr>
        <w:t>: audit of payroll calculations; audit planning; tasks of auditing payroll calculations; auditing; audited entity; sources of information; audit report; testing of the internal control system; audit risk; audit plan and program.</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2949-1886_2023_4_69</w:t>
      </w:r>
    </w:p>
    <w:p w:rsidR="009E4AE8" w:rsidRPr="009E4AE8" w:rsidRDefault="009E4AE8" w:rsidP="009E4AE8">
      <w:pPr>
        <w:pStyle w:val="a3"/>
        <w:rPr>
          <w:lang w:val="ru-RU"/>
        </w:rPr>
      </w:pPr>
      <w:r w:rsidRPr="009E4AE8">
        <w:rPr>
          <w:lang w:val="ru-RU"/>
        </w:rPr>
        <w:t>УДК 004.89</w:t>
      </w:r>
    </w:p>
    <w:p w:rsidR="009E4AE8" w:rsidRDefault="009E4AE8" w:rsidP="009E4AE8">
      <w:pPr>
        <w:pStyle w:val="a4"/>
      </w:pPr>
      <w:proofErr w:type="spellStart"/>
      <w:r>
        <w:t>Артюшкина</w:t>
      </w:r>
      <w:proofErr w:type="spellEnd"/>
      <w:r>
        <w:t xml:space="preserve"> Елена Сергеевна,</w:t>
      </w:r>
    </w:p>
    <w:p w:rsidR="009E4AE8" w:rsidRDefault="009E4AE8" w:rsidP="009E4AE8">
      <w:pPr>
        <w:pStyle w:val="a5"/>
      </w:pPr>
      <w:r>
        <w:t>ассистент кафедры информационных систем и технологий, Поволжский государственный университет телекоммуникаций и информатики, г. Самара, Россия</w:t>
      </w:r>
    </w:p>
    <w:p w:rsidR="009E4AE8" w:rsidRDefault="009E4AE8" w:rsidP="009E4AE8">
      <w:pPr>
        <w:pStyle w:val="a4"/>
      </w:pPr>
      <w:r>
        <w:t xml:space="preserve">Сафиуллин </w:t>
      </w:r>
      <w:proofErr w:type="spellStart"/>
      <w:r>
        <w:t>Джалиль</w:t>
      </w:r>
      <w:proofErr w:type="spellEnd"/>
      <w:r>
        <w:t xml:space="preserve"> </w:t>
      </w:r>
      <w:proofErr w:type="spellStart"/>
      <w:r>
        <w:t>Фаимович</w:t>
      </w:r>
      <w:proofErr w:type="spellEnd"/>
      <w:r>
        <w:t>,</w:t>
      </w:r>
    </w:p>
    <w:p w:rsidR="009E4AE8" w:rsidRDefault="009E4AE8" w:rsidP="009E4AE8">
      <w:pPr>
        <w:pStyle w:val="a5"/>
      </w:pPr>
      <w:r>
        <w:t xml:space="preserve">студент, </w:t>
      </w:r>
      <w:r>
        <w:br/>
        <w:t xml:space="preserve">Поволжский государственный </w:t>
      </w:r>
      <w:r>
        <w:br/>
        <w:t xml:space="preserve">университет телекоммуникаций </w:t>
      </w:r>
      <w:r>
        <w:br/>
      </w:r>
      <w:r>
        <w:lastRenderedPageBreak/>
        <w:t xml:space="preserve">и информатики, г. Самара, Россия, </w:t>
      </w:r>
      <w:r>
        <w:br/>
        <w:t>e-</w:t>
      </w:r>
      <w:proofErr w:type="spellStart"/>
      <w:r>
        <w:t>mail</w:t>
      </w:r>
      <w:proofErr w:type="spellEnd"/>
      <w:r>
        <w:t>: dzhalilsafiullin@mail.ru,</w:t>
      </w:r>
    </w:p>
    <w:p w:rsidR="009E4AE8" w:rsidRDefault="009E4AE8" w:rsidP="009E4AE8">
      <w:pPr>
        <w:pStyle w:val="a4"/>
      </w:pPr>
      <w:r>
        <w:t>Чёрная Алёна Валерьевна,</w:t>
      </w:r>
    </w:p>
    <w:p w:rsidR="009E4AE8" w:rsidRDefault="009E4AE8" w:rsidP="009E4AE8">
      <w:pPr>
        <w:pStyle w:val="a5"/>
      </w:pPr>
      <w:r>
        <w:t>студент,</w:t>
      </w:r>
      <w:r>
        <w:br/>
        <w:t xml:space="preserve">Поволжский государственный </w:t>
      </w:r>
      <w:r>
        <w:br/>
        <w:t xml:space="preserve">университет телекоммуникаций </w:t>
      </w:r>
      <w:r>
        <w:br/>
        <w:t xml:space="preserve">и информатики, г. Самара, Россия, </w:t>
      </w:r>
      <w:r>
        <w:br/>
        <w:t>e-</w:t>
      </w:r>
      <w:proofErr w:type="spellStart"/>
      <w:r>
        <w:t>mail</w:t>
      </w:r>
      <w:proofErr w:type="spellEnd"/>
      <w:r>
        <w:t>: chernayaalenatchernaya@yandex.ru</w:t>
      </w:r>
    </w:p>
    <w:p w:rsidR="009E4AE8" w:rsidRDefault="009E4AE8" w:rsidP="009E4AE8">
      <w:pPr>
        <w:pStyle w:val="a6"/>
      </w:pPr>
      <w:r>
        <w:t xml:space="preserve">Использование интеллектуальных систем </w:t>
      </w:r>
      <w:r>
        <w:br/>
        <w:t>в защите информации</w:t>
      </w:r>
    </w:p>
    <w:p w:rsidR="009E4AE8" w:rsidRDefault="009E4AE8" w:rsidP="009E4AE8">
      <w:pPr>
        <w:pStyle w:val="a7"/>
      </w:pPr>
      <w:r>
        <w:t xml:space="preserve">В статье рассматривается использование интеллектуальных систем в защите информации. Освещается проблема растущих угроз информационной безопасности, дается понятие интеллектуальных систем, анализируются их потенциал, роль в обнаружении и предотвращении угроз информационной безопасности, а также преимущества их использования. Представлены примеры применения интеллектуальных систем в различных областях защиты информации. Обсуждаются вызовы и ограничения, связанные с использованием интеллектуальных систем. </w:t>
      </w:r>
    </w:p>
    <w:p w:rsidR="009E4AE8" w:rsidRDefault="009E4AE8" w:rsidP="009E4AE8">
      <w:pPr>
        <w:pStyle w:val="a7"/>
      </w:pPr>
      <w:proofErr w:type="gramStart"/>
      <w:r>
        <w:rPr>
          <w:spacing w:val="43"/>
        </w:rPr>
        <w:t>Ключевые слова:</w:t>
      </w:r>
      <w:r>
        <w:t xml:space="preserve"> интеллектуальные системы; защита информации; угрозы информационной безопасности; искусственный интеллект; эффективность; автоматизация; машинное обучение; нейронные сети; генетические алгоритмы; вызовы; ограничения.</w:t>
      </w:r>
      <w:proofErr w:type="gramEnd"/>
    </w:p>
    <w:p w:rsidR="009E4AE8" w:rsidRDefault="009E4AE8" w:rsidP="009E4AE8">
      <w:pPr>
        <w:pStyle w:val="a3"/>
      </w:pPr>
      <w:r>
        <w:t>UDC 004.89</w:t>
      </w:r>
    </w:p>
    <w:p w:rsidR="009E4AE8" w:rsidRPr="009E4AE8" w:rsidRDefault="009E4AE8" w:rsidP="009E4AE8">
      <w:pPr>
        <w:pStyle w:val="a8"/>
        <w:rPr>
          <w:lang w:val="en-US"/>
        </w:rPr>
      </w:pPr>
      <w:proofErr w:type="spellStart"/>
      <w:r w:rsidRPr="009E4AE8">
        <w:rPr>
          <w:lang w:val="en-US"/>
        </w:rPr>
        <w:t>Artyushkina</w:t>
      </w:r>
      <w:proofErr w:type="spellEnd"/>
      <w:r w:rsidRPr="009E4AE8">
        <w:rPr>
          <w:lang w:val="en-US"/>
        </w:rPr>
        <w:t xml:space="preserve"> Elena </w:t>
      </w:r>
      <w:proofErr w:type="spellStart"/>
      <w:r w:rsidRPr="009E4AE8">
        <w:rPr>
          <w:lang w:val="en-US"/>
        </w:rPr>
        <w:t>Sergeevna</w:t>
      </w:r>
      <w:proofErr w:type="spellEnd"/>
      <w:r w:rsidRPr="009E4AE8">
        <w:rPr>
          <w:lang w:val="en-US"/>
        </w:rPr>
        <w:t>,</w:t>
      </w:r>
    </w:p>
    <w:p w:rsidR="009E4AE8" w:rsidRPr="009E4AE8" w:rsidRDefault="009E4AE8" w:rsidP="009E4AE8">
      <w:pPr>
        <w:pStyle w:val="a9"/>
        <w:rPr>
          <w:lang w:val="en-US"/>
        </w:rPr>
      </w:pPr>
      <w:r w:rsidRPr="009E4AE8">
        <w:rPr>
          <w:lang w:val="en-US"/>
        </w:rPr>
        <w:t>Assistant of the Department of Information Systems and Technologies, Volga State University of Telecommunications and Informatics, Samara, Russia</w:t>
      </w:r>
    </w:p>
    <w:p w:rsidR="009E4AE8" w:rsidRPr="009E4AE8" w:rsidRDefault="009E4AE8" w:rsidP="009E4AE8">
      <w:pPr>
        <w:pStyle w:val="a8"/>
        <w:rPr>
          <w:lang w:val="en-US"/>
        </w:rPr>
      </w:pPr>
      <w:proofErr w:type="spellStart"/>
      <w:r w:rsidRPr="009E4AE8">
        <w:rPr>
          <w:lang w:val="en-US"/>
        </w:rPr>
        <w:t>Safiullin</w:t>
      </w:r>
      <w:proofErr w:type="spellEnd"/>
      <w:r w:rsidRPr="009E4AE8">
        <w:rPr>
          <w:lang w:val="en-US"/>
        </w:rPr>
        <w:t xml:space="preserve"> </w:t>
      </w:r>
      <w:proofErr w:type="spellStart"/>
      <w:r w:rsidRPr="009E4AE8">
        <w:rPr>
          <w:lang w:val="en-US"/>
        </w:rPr>
        <w:t>Jalil</w:t>
      </w:r>
      <w:proofErr w:type="spellEnd"/>
      <w:r w:rsidRPr="009E4AE8">
        <w:rPr>
          <w:lang w:val="en-US"/>
        </w:rPr>
        <w:t xml:space="preserve"> </w:t>
      </w:r>
      <w:proofErr w:type="spellStart"/>
      <w:r w:rsidRPr="009E4AE8">
        <w:rPr>
          <w:lang w:val="en-US"/>
        </w:rPr>
        <w:t>Faimovich</w:t>
      </w:r>
      <w:proofErr w:type="spellEnd"/>
      <w:r w:rsidRPr="009E4AE8">
        <w:rPr>
          <w:lang w:val="en-US"/>
        </w:rPr>
        <w:t>,</w:t>
      </w:r>
    </w:p>
    <w:p w:rsidR="009E4AE8" w:rsidRPr="009E4AE8" w:rsidRDefault="009E4AE8" w:rsidP="009E4AE8">
      <w:pPr>
        <w:pStyle w:val="a9"/>
        <w:rPr>
          <w:lang w:val="en-US"/>
        </w:rPr>
      </w:pPr>
      <w:r w:rsidRPr="009E4AE8">
        <w:rPr>
          <w:lang w:val="en-US"/>
        </w:rPr>
        <w:t xml:space="preserve">Student, </w:t>
      </w:r>
      <w:r w:rsidRPr="009E4AE8">
        <w:rPr>
          <w:lang w:val="en-US"/>
        </w:rPr>
        <w:br/>
        <w:t xml:space="preserve">Volga State University of </w:t>
      </w:r>
      <w:proofErr w:type="spellStart"/>
      <w:r w:rsidRPr="009E4AE8">
        <w:rPr>
          <w:lang w:val="en-US"/>
        </w:rPr>
        <w:t>Telecommunicationsand</w:t>
      </w:r>
      <w:proofErr w:type="spellEnd"/>
      <w:r w:rsidRPr="009E4AE8">
        <w:rPr>
          <w:lang w:val="en-US"/>
        </w:rPr>
        <w:t xml:space="preserve"> Informatics, Samara, Russia, e-mail: dzhalilsafiullin@mail.ru</w:t>
      </w:r>
    </w:p>
    <w:p w:rsidR="009E4AE8" w:rsidRPr="009E4AE8" w:rsidRDefault="009E4AE8" w:rsidP="009E4AE8">
      <w:pPr>
        <w:pStyle w:val="a8"/>
        <w:rPr>
          <w:lang w:val="en-US"/>
        </w:rPr>
      </w:pPr>
      <w:proofErr w:type="spellStart"/>
      <w:r w:rsidRPr="009E4AE8">
        <w:rPr>
          <w:lang w:val="en-US"/>
        </w:rPr>
        <w:t>Chernaya</w:t>
      </w:r>
      <w:proofErr w:type="spellEnd"/>
      <w:r w:rsidRPr="009E4AE8">
        <w:rPr>
          <w:lang w:val="en-US"/>
        </w:rPr>
        <w:t xml:space="preserve"> </w:t>
      </w:r>
      <w:proofErr w:type="spellStart"/>
      <w:r w:rsidRPr="009E4AE8">
        <w:rPr>
          <w:lang w:val="en-US"/>
        </w:rPr>
        <w:t>Alyona</w:t>
      </w:r>
      <w:proofErr w:type="spellEnd"/>
      <w:r w:rsidRPr="009E4AE8">
        <w:rPr>
          <w:lang w:val="en-US"/>
        </w:rPr>
        <w:t xml:space="preserve"> </w:t>
      </w:r>
      <w:proofErr w:type="spellStart"/>
      <w:r w:rsidRPr="009E4AE8">
        <w:rPr>
          <w:lang w:val="en-US"/>
        </w:rPr>
        <w:t>Valeryevna</w:t>
      </w:r>
      <w:proofErr w:type="spellEnd"/>
      <w:r w:rsidRPr="009E4AE8">
        <w:rPr>
          <w:lang w:val="en-US"/>
        </w:rPr>
        <w:t>,</w:t>
      </w:r>
    </w:p>
    <w:p w:rsidR="009E4AE8" w:rsidRPr="009E4AE8" w:rsidRDefault="009E4AE8" w:rsidP="009E4AE8">
      <w:pPr>
        <w:pStyle w:val="a9"/>
        <w:rPr>
          <w:lang w:val="en-US"/>
        </w:rPr>
      </w:pPr>
      <w:r w:rsidRPr="009E4AE8">
        <w:rPr>
          <w:lang w:val="en-US"/>
        </w:rPr>
        <w:t xml:space="preserve">Student, </w:t>
      </w:r>
      <w:r w:rsidRPr="009E4AE8">
        <w:rPr>
          <w:lang w:val="en-US"/>
        </w:rPr>
        <w:br/>
        <w:t>Volga State University of Telecommunications and Informatics, Samara, Russia, e-mail: chernayaalenatchernaya@yandex.ru</w:t>
      </w:r>
    </w:p>
    <w:p w:rsidR="009E4AE8" w:rsidRPr="009E4AE8" w:rsidRDefault="009E4AE8" w:rsidP="009E4AE8">
      <w:pPr>
        <w:pStyle w:val="aa"/>
        <w:rPr>
          <w:lang w:val="en-US"/>
        </w:rPr>
      </w:pPr>
      <w:r w:rsidRPr="009E4AE8">
        <w:rPr>
          <w:lang w:val="en-US"/>
        </w:rPr>
        <w:t>The use of intelligent systems in information security</w:t>
      </w:r>
    </w:p>
    <w:p w:rsidR="009E4AE8" w:rsidRPr="009E4AE8" w:rsidRDefault="009E4AE8" w:rsidP="009E4AE8">
      <w:pPr>
        <w:pStyle w:val="a7"/>
        <w:rPr>
          <w:lang w:val="en-US"/>
        </w:rPr>
      </w:pPr>
      <w:r w:rsidRPr="009E4AE8">
        <w:rPr>
          <w:lang w:val="en-US"/>
        </w:rPr>
        <w:t>This article considers the use of intelligent systems in information security. The introduction highlights the problem of growing threats to information security and introduces the concept of intelligent systems and their potential in this area. It then discusses the definition of intelligent systems, their role in detecting and preventing information security threats, and the benefits of using them. The following are examples of the use of intelligent systems in various areas of information security. It then discusses the challenges and limitations associated with the use of intelligent systems. The conclusion summarizes and summarizes the benefits of using intelligent systems in information security, and also indicates potential directions for the development of this area.</w:t>
      </w:r>
    </w:p>
    <w:p w:rsidR="009E4AE8" w:rsidRPr="009E4AE8" w:rsidRDefault="009E4AE8" w:rsidP="009E4AE8">
      <w:pPr>
        <w:pStyle w:val="a7"/>
        <w:rPr>
          <w:lang w:val="en-US"/>
        </w:rPr>
      </w:pPr>
      <w:r w:rsidRPr="009E4AE8">
        <w:rPr>
          <w:spacing w:val="43"/>
          <w:lang w:val="en-US"/>
        </w:rPr>
        <w:t>Keywords</w:t>
      </w:r>
      <w:r w:rsidRPr="009E4AE8">
        <w:rPr>
          <w:lang w:val="en-US"/>
        </w:rPr>
        <w:t>: intelligent systems, information security, information security threats, artificial intelligence, efficiency, automation, machine learning, neural networks, genetic algorithms, challenges, limitations.</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 xml:space="preserve">2949-1886_2023_4_76 </w:t>
      </w:r>
    </w:p>
    <w:p w:rsidR="009E4AE8" w:rsidRPr="009E4AE8" w:rsidRDefault="009E4AE8" w:rsidP="009E4AE8">
      <w:pPr>
        <w:pStyle w:val="a3"/>
        <w:rPr>
          <w:lang w:val="ru-RU"/>
        </w:rPr>
      </w:pPr>
      <w:r w:rsidRPr="009E4AE8">
        <w:rPr>
          <w:lang w:val="ru-RU"/>
        </w:rPr>
        <w:t>УДК 338</w:t>
      </w:r>
    </w:p>
    <w:p w:rsidR="009E4AE8" w:rsidRDefault="009E4AE8" w:rsidP="009E4AE8">
      <w:pPr>
        <w:pStyle w:val="a4"/>
      </w:pPr>
      <w:r>
        <w:t xml:space="preserve">Гончаров Илья Игоревич, </w:t>
      </w:r>
    </w:p>
    <w:p w:rsidR="009E4AE8" w:rsidRDefault="009E4AE8" w:rsidP="009E4AE8">
      <w:pPr>
        <w:pStyle w:val="a5"/>
      </w:pPr>
      <w:r>
        <w:t>аспирант, Московский финансов</w:t>
      </w:r>
      <w:proofErr w:type="gramStart"/>
      <w:r>
        <w:t>о-</w:t>
      </w:r>
      <w:proofErr w:type="gramEnd"/>
      <w:r>
        <w:br/>
        <w:t xml:space="preserve">промышленный университет «Синергия», </w:t>
      </w:r>
      <w:r>
        <w:br/>
        <w:t>г. Москва, Россия, iluxadv@yandex.ru</w:t>
      </w:r>
    </w:p>
    <w:p w:rsidR="009E4AE8" w:rsidRDefault="009E4AE8" w:rsidP="009E4AE8">
      <w:pPr>
        <w:pStyle w:val="a6"/>
      </w:pPr>
      <w:r>
        <w:lastRenderedPageBreak/>
        <w:t xml:space="preserve">Проблемы и перспективы создания </w:t>
      </w:r>
      <w:proofErr w:type="gramStart"/>
      <w:r>
        <w:t>интернет-портала</w:t>
      </w:r>
      <w:proofErr w:type="gramEnd"/>
      <w:r>
        <w:t xml:space="preserve"> как бизнеса </w:t>
      </w:r>
      <w:r>
        <w:br/>
        <w:t>в современных условиях</w:t>
      </w:r>
    </w:p>
    <w:p w:rsidR="009E4AE8" w:rsidRDefault="009E4AE8" w:rsidP="009E4AE8">
      <w:pPr>
        <w:pStyle w:val="a7"/>
      </w:pPr>
      <w:r>
        <w:t xml:space="preserve">Статья посвящена исследованию проблем и перспектив создания </w:t>
      </w:r>
      <w:proofErr w:type="gramStart"/>
      <w:r>
        <w:t>интернет-портала</w:t>
      </w:r>
      <w:proofErr w:type="gramEnd"/>
      <w:r>
        <w:t xml:space="preserve"> как бизнеса в современных условиях. Определяется, что интернет-портал представляет собой ресурс, размещенный в открытом доступе и фокусирующийся на объединении информации. В исследовании рассматривается вариант запуска </w:t>
      </w:r>
      <w:proofErr w:type="gramStart"/>
      <w:r>
        <w:t>интернет-портала</w:t>
      </w:r>
      <w:proofErr w:type="gramEnd"/>
      <w:r>
        <w:t xml:space="preserve"> с его монетизацией. Детально раскрыты: проблемы выбора модели рынка, </w:t>
      </w:r>
      <w:proofErr w:type="gramStart"/>
      <w:r>
        <w:t>бизнес-модели</w:t>
      </w:r>
      <w:proofErr w:type="gramEnd"/>
      <w:r>
        <w:t xml:space="preserve"> компании и направления деятельности; проблемы, сопряженные с созданием-интернет портала (техническое исполнение) и его запуском; проблемы продвижения, привлечения трафика; проблемы конкуренции. Подробно рассмотрена проблема монетизации </w:t>
      </w:r>
      <w:proofErr w:type="gramStart"/>
      <w:r>
        <w:t>интернет-портала</w:t>
      </w:r>
      <w:proofErr w:type="gramEnd"/>
      <w:r>
        <w:t xml:space="preserve">. Делается вывод о перспективе запуска </w:t>
      </w:r>
      <w:proofErr w:type="gramStart"/>
      <w:r>
        <w:t>интернет-портала</w:t>
      </w:r>
      <w:proofErr w:type="gramEnd"/>
      <w:r>
        <w:t xml:space="preserve"> как бизнеса ввиду коммерческого характера и высоких возможностей реализации в современных условиях.</w:t>
      </w:r>
    </w:p>
    <w:p w:rsidR="009E4AE8" w:rsidRDefault="009E4AE8" w:rsidP="009E4AE8">
      <w:pPr>
        <w:pStyle w:val="a7"/>
      </w:pPr>
      <w:r>
        <w:rPr>
          <w:spacing w:val="43"/>
        </w:rPr>
        <w:t xml:space="preserve">Ключевые слова: </w:t>
      </w:r>
      <w:r>
        <w:t xml:space="preserve">интернет-портал как бизнес; бизнес в сетевом пространстве; интернет-бизнес; монетизация; продвижение; проблемы развития бизнеса.  </w:t>
      </w:r>
    </w:p>
    <w:p w:rsidR="009E4AE8" w:rsidRDefault="009E4AE8" w:rsidP="009E4AE8">
      <w:pPr>
        <w:pStyle w:val="a3"/>
      </w:pPr>
      <w:r>
        <w:t>UDC 338</w:t>
      </w:r>
    </w:p>
    <w:p w:rsidR="009E4AE8" w:rsidRPr="009E4AE8" w:rsidRDefault="009E4AE8" w:rsidP="009E4AE8">
      <w:pPr>
        <w:pStyle w:val="a8"/>
        <w:rPr>
          <w:lang w:val="en-US"/>
        </w:rPr>
      </w:pPr>
      <w:proofErr w:type="spellStart"/>
      <w:r w:rsidRPr="009E4AE8">
        <w:rPr>
          <w:lang w:val="en-US"/>
        </w:rPr>
        <w:t>Goncharov</w:t>
      </w:r>
      <w:proofErr w:type="spellEnd"/>
      <w:r w:rsidRPr="009E4AE8">
        <w:rPr>
          <w:lang w:val="en-US"/>
        </w:rPr>
        <w:t xml:space="preserve"> </w:t>
      </w:r>
      <w:proofErr w:type="spellStart"/>
      <w:r w:rsidRPr="009E4AE8">
        <w:rPr>
          <w:lang w:val="en-US"/>
        </w:rPr>
        <w:t>Ilya</w:t>
      </w:r>
      <w:proofErr w:type="spellEnd"/>
      <w:r w:rsidRPr="009E4AE8">
        <w:rPr>
          <w:lang w:val="en-US"/>
        </w:rPr>
        <w:t xml:space="preserve"> </w:t>
      </w:r>
      <w:proofErr w:type="spellStart"/>
      <w:r w:rsidRPr="009E4AE8">
        <w:rPr>
          <w:lang w:val="en-US"/>
        </w:rPr>
        <w:t>Igorevich</w:t>
      </w:r>
      <w:proofErr w:type="spellEnd"/>
      <w:r w:rsidRPr="009E4AE8">
        <w:rPr>
          <w:lang w:val="en-US"/>
        </w:rPr>
        <w:t>,</w:t>
      </w:r>
    </w:p>
    <w:p w:rsidR="009E4AE8" w:rsidRPr="009E4AE8" w:rsidRDefault="009E4AE8" w:rsidP="009E4AE8">
      <w:pPr>
        <w:pStyle w:val="a9"/>
        <w:rPr>
          <w:lang w:val="en-US"/>
        </w:rPr>
      </w:pPr>
      <w:proofErr w:type="gramStart"/>
      <w:r w:rsidRPr="009E4AE8">
        <w:rPr>
          <w:lang w:val="en-US"/>
        </w:rPr>
        <w:t>postgraduate</w:t>
      </w:r>
      <w:proofErr w:type="gramEnd"/>
      <w:r w:rsidRPr="009E4AE8">
        <w:rPr>
          <w:lang w:val="en-US"/>
        </w:rPr>
        <w:t xml:space="preserve"> student, Moscow Financial and Industrial University “Synergy”, Moscow, Russia, iluxadv@yandex.ru</w:t>
      </w:r>
    </w:p>
    <w:p w:rsidR="009E4AE8" w:rsidRPr="009E4AE8" w:rsidRDefault="009E4AE8" w:rsidP="009E4AE8">
      <w:pPr>
        <w:pStyle w:val="aa"/>
        <w:rPr>
          <w:lang w:val="en-US"/>
        </w:rPr>
      </w:pPr>
      <w:r w:rsidRPr="009E4AE8">
        <w:rPr>
          <w:lang w:val="en-US"/>
        </w:rPr>
        <w:t>Problems and prospects of creating an Internet portal as a business in modern conditions</w:t>
      </w:r>
    </w:p>
    <w:p w:rsidR="009E4AE8" w:rsidRPr="009E4AE8" w:rsidRDefault="009E4AE8" w:rsidP="009E4AE8">
      <w:pPr>
        <w:pStyle w:val="a7"/>
        <w:rPr>
          <w:lang w:val="en-US"/>
        </w:rPr>
      </w:pPr>
      <w:r w:rsidRPr="009E4AE8">
        <w:rPr>
          <w:lang w:val="en-US"/>
        </w:rPr>
        <w:t>The article is devoted to the study of the problems and prospects of creating an Internet portal as a business in modern conditions. It is determined that the Internet portal is a resource placed in the public domain and focuses on combining information. The study considers the option of launching an Internet portal with its monetization. The following issues are disclosed in detail: problems of choosing a market model, a company’s business model and activities; problems associated with the creation of an Internet portal (technical execution) and its launch; problems of promotion, traffic attraction; competition problems. The problem of monetization of the Internet portal is considered in detail. The conclusion is made about the prospect of launching an Internet portal as a business due to its commercial nature and high implementation opportunities in modern conditions.</w:t>
      </w:r>
    </w:p>
    <w:p w:rsidR="009E4AE8" w:rsidRPr="009E4AE8" w:rsidRDefault="009E4AE8" w:rsidP="009E4AE8">
      <w:pPr>
        <w:pStyle w:val="a7"/>
        <w:rPr>
          <w:lang w:val="en-US"/>
        </w:rPr>
      </w:pPr>
      <w:r w:rsidRPr="009E4AE8">
        <w:rPr>
          <w:spacing w:val="43"/>
          <w:lang w:val="en-US"/>
        </w:rPr>
        <w:t>Keywords</w:t>
      </w:r>
      <w:r w:rsidRPr="009E4AE8">
        <w:rPr>
          <w:lang w:val="en-US"/>
        </w:rPr>
        <w:t>: Internet portal as a business; business in the network space; Internet business; monetization; promotion; problems of business development.</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2949-1886_2023_4_82</w:t>
      </w:r>
    </w:p>
    <w:p w:rsidR="009E4AE8" w:rsidRPr="009E4AE8" w:rsidRDefault="009E4AE8" w:rsidP="009E4AE8">
      <w:pPr>
        <w:pStyle w:val="a3"/>
        <w:rPr>
          <w:lang w:val="ru-RU"/>
        </w:rPr>
      </w:pPr>
      <w:r w:rsidRPr="009E4AE8">
        <w:rPr>
          <w:lang w:val="ru-RU"/>
        </w:rPr>
        <w:t>УДК 332</w:t>
      </w:r>
    </w:p>
    <w:p w:rsidR="009E4AE8" w:rsidRDefault="009E4AE8" w:rsidP="009E4AE8">
      <w:pPr>
        <w:pStyle w:val="a4"/>
      </w:pPr>
      <w:r>
        <w:t xml:space="preserve">Алексеев Сергей Львович, </w:t>
      </w:r>
    </w:p>
    <w:p w:rsidR="009E4AE8" w:rsidRDefault="009E4AE8" w:rsidP="009E4AE8">
      <w:pPr>
        <w:pStyle w:val="a5"/>
      </w:pPr>
      <w:r>
        <w:t>доктор экономических наук, кандидат педагогических наук, доцент, проректор по научно-исследовательской работе, профессор, Татарский институт переподготовки кадров агробизнеса, Казань, Россия, e-</w:t>
      </w:r>
      <w:proofErr w:type="spellStart"/>
      <w:r>
        <w:t>mail</w:t>
      </w:r>
      <w:proofErr w:type="spellEnd"/>
      <w:r>
        <w:t>: tany_1313@mail.ru</w:t>
      </w:r>
    </w:p>
    <w:p w:rsidR="009E4AE8" w:rsidRDefault="009E4AE8" w:rsidP="009E4AE8">
      <w:pPr>
        <w:pStyle w:val="a4"/>
      </w:pPr>
      <w:r>
        <w:t xml:space="preserve">Гордеев Сергей Геннадьевич, </w:t>
      </w:r>
    </w:p>
    <w:p w:rsidR="009E4AE8" w:rsidRDefault="009E4AE8" w:rsidP="009E4AE8">
      <w:pPr>
        <w:pStyle w:val="a5"/>
      </w:pPr>
      <w:r>
        <w:t>аспирант по кафедре экономики, бухгалтерского учета и социально-гуманитарных наук, Татарский институт переподготовки кадров агробизнеса, Казань, Россия, e-</w:t>
      </w:r>
      <w:proofErr w:type="spellStart"/>
      <w:r>
        <w:t>mail</w:t>
      </w:r>
      <w:proofErr w:type="spellEnd"/>
      <w:r>
        <w:t>: sg.gordeev@mail.ru</w:t>
      </w:r>
    </w:p>
    <w:p w:rsidR="009E4AE8" w:rsidRDefault="009E4AE8" w:rsidP="009E4AE8">
      <w:pPr>
        <w:pStyle w:val="a6"/>
      </w:pPr>
      <w:r>
        <w:t>Направления развития стандартизации и сертификации в интересах снижения рисков государственных закупок</w:t>
      </w:r>
    </w:p>
    <w:p w:rsidR="009E4AE8" w:rsidRDefault="009E4AE8" w:rsidP="009E4AE8">
      <w:pPr>
        <w:pStyle w:val="a7"/>
      </w:pPr>
      <w:r>
        <w:t xml:space="preserve">В статье рассмотрены направления развития стандартизации и добровольной сертификации в интересах снижения рисков государственных закупок. Проанализированы основные риски, характерные для существующей системы нормативно-правового регулирования использования стандартов организаций, зарегистрированных в Федеральном информационном фонде стандартов. Исследован опыт США и сделаны предложения по снижению рисков использования таких стандартов на основе </w:t>
      </w:r>
      <w:proofErr w:type="gramStart"/>
      <w:r>
        <w:t>внедрения многоуровневой системы аккредитации организаций-разработчиков стандартов</w:t>
      </w:r>
      <w:proofErr w:type="gramEnd"/>
      <w:r>
        <w:t xml:space="preserve"> и совершенствования процесса их экспертизы в технических комитетах по стандартизации. Рекомендовано внедрение обязательной аккредитации органов </w:t>
      </w:r>
      <w:r>
        <w:lastRenderedPageBreak/>
        <w:t>по сертификации, подтверждающих соответствие стандартам организаций, зарегистрированным в Федеральном информационном фонде стандартов, с целью их использования в государственных закупках.</w:t>
      </w:r>
    </w:p>
    <w:p w:rsidR="009E4AE8" w:rsidRDefault="009E4AE8" w:rsidP="009E4AE8">
      <w:pPr>
        <w:pStyle w:val="a7"/>
      </w:pPr>
      <w:r>
        <w:rPr>
          <w:spacing w:val="43"/>
        </w:rPr>
        <w:t>Ключевые слова</w:t>
      </w:r>
      <w:r>
        <w:t xml:space="preserve">: </w:t>
      </w:r>
      <w:proofErr w:type="spellStart"/>
      <w:r>
        <w:t>госзакупки</w:t>
      </w:r>
      <w:proofErr w:type="spellEnd"/>
      <w:r>
        <w:t>; стандарты организаций; технические условия; описание объекта закупки; конкурентная среда.</w:t>
      </w:r>
    </w:p>
    <w:p w:rsidR="009E4AE8" w:rsidRDefault="009E4AE8" w:rsidP="009E4AE8">
      <w:pPr>
        <w:pStyle w:val="a3"/>
      </w:pPr>
      <w:r>
        <w:t>UDC 332</w:t>
      </w:r>
    </w:p>
    <w:p w:rsidR="009E4AE8" w:rsidRPr="009E4AE8" w:rsidRDefault="009E4AE8" w:rsidP="009E4AE8">
      <w:pPr>
        <w:pStyle w:val="a8"/>
        <w:rPr>
          <w:lang w:val="en-US"/>
        </w:rPr>
      </w:pPr>
      <w:r w:rsidRPr="009E4AE8">
        <w:rPr>
          <w:lang w:val="en-US"/>
        </w:rPr>
        <w:t xml:space="preserve">Alekseev Sergey </w:t>
      </w:r>
      <w:proofErr w:type="spellStart"/>
      <w:r w:rsidRPr="009E4AE8">
        <w:rPr>
          <w:lang w:val="en-US"/>
        </w:rPr>
        <w:t>Lvovich</w:t>
      </w:r>
      <w:proofErr w:type="spellEnd"/>
      <w:r w:rsidRPr="009E4AE8">
        <w:rPr>
          <w:lang w:val="en-US"/>
        </w:rPr>
        <w:t>,</w:t>
      </w:r>
    </w:p>
    <w:p w:rsidR="009E4AE8" w:rsidRPr="009E4AE8" w:rsidRDefault="009E4AE8" w:rsidP="009E4AE8">
      <w:pPr>
        <w:pStyle w:val="a9"/>
        <w:rPr>
          <w:lang w:val="en-US"/>
        </w:rPr>
      </w:pPr>
      <w:r w:rsidRPr="009E4AE8">
        <w:rPr>
          <w:lang w:val="en-US"/>
        </w:rPr>
        <w:t xml:space="preserve">Doctor of Economics, Candidate of Pedagogical Sciences, Associate Professor, Vice-Rector for Research, Professor, Tatar Institute for Agribusiness Retraining, Kazan, Russia, </w:t>
      </w:r>
      <w:r w:rsidRPr="009E4AE8">
        <w:rPr>
          <w:lang w:val="en-US"/>
        </w:rPr>
        <w:br/>
        <w:t>e-mail: tany_1313@mail.ru</w:t>
      </w:r>
    </w:p>
    <w:p w:rsidR="009E4AE8" w:rsidRPr="009E4AE8" w:rsidRDefault="009E4AE8" w:rsidP="009E4AE8">
      <w:pPr>
        <w:pStyle w:val="a8"/>
        <w:rPr>
          <w:lang w:val="en-US"/>
        </w:rPr>
      </w:pPr>
      <w:proofErr w:type="spellStart"/>
      <w:r w:rsidRPr="009E4AE8">
        <w:rPr>
          <w:lang w:val="en-US"/>
        </w:rPr>
        <w:t>Gordeev</w:t>
      </w:r>
      <w:proofErr w:type="spellEnd"/>
      <w:r w:rsidRPr="009E4AE8">
        <w:rPr>
          <w:lang w:val="en-US"/>
        </w:rPr>
        <w:t xml:space="preserve"> Sergey </w:t>
      </w:r>
      <w:proofErr w:type="spellStart"/>
      <w:r w:rsidRPr="009E4AE8">
        <w:rPr>
          <w:lang w:val="en-US"/>
        </w:rPr>
        <w:t>Gennadievich</w:t>
      </w:r>
      <w:proofErr w:type="spellEnd"/>
      <w:r w:rsidRPr="009E4AE8">
        <w:rPr>
          <w:lang w:val="en-US"/>
        </w:rPr>
        <w:t>,</w:t>
      </w:r>
    </w:p>
    <w:p w:rsidR="009E4AE8" w:rsidRPr="009E4AE8" w:rsidRDefault="009E4AE8" w:rsidP="009E4AE8">
      <w:pPr>
        <w:pStyle w:val="a9"/>
        <w:rPr>
          <w:lang w:val="en-US"/>
        </w:rPr>
      </w:pPr>
      <w:r w:rsidRPr="009E4AE8">
        <w:rPr>
          <w:lang w:val="en-US"/>
        </w:rPr>
        <w:t xml:space="preserve">PhD student in the Department of Economics, Accounting and Social Sciences and Humanities, Tatar Institute for the Retraining of Agribusiness Personnel, Kazan, Russia, </w:t>
      </w:r>
      <w:r w:rsidRPr="009E4AE8">
        <w:rPr>
          <w:lang w:val="en-US"/>
        </w:rPr>
        <w:br/>
        <w:t>e-mail: sg.gordeev@mail.ru</w:t>
      </w:r>
    </w:p>
    <w:p w:rsidR="009E4AE8" w:rsidRPr="009E4AE8" w:rsidRDefault="009E4AE8" w:rsidP="009E4AE8">
      <w:pPr>
        <w:pStyle w:val="aa"/>
        <w:rPr>
          <w:lang w:val="en-US"/>
        </w:rPr>
      </w:pPr>
      <w:r w:rsidRPr="009E4AE8">
        <w:rPr>
          <w:lang w:val="en-US"/>
        </w:rPr>
        <w:t>Directions for the development of standardization and certification in the interests of reducing the risks of public procurement</w:t>
      </w:r>
    </w:p>
    <w:p w:rsidR="009E4AE8" w:rsidRPr="009E4AE8" w:rsidRDefault="009E4AE8" w:rsidP="009E4AE8">
      <w:pPr>
        <w:pStyle w:val="a7"/>
        <w:rPr>
          <w:lang w:val="en-US"/>
        </w:rPr>
      </w:pPr>
      <w:r w:rsidRPr="009E4AE8">
        <w:rPr>
          <w:lang w:val="en-US"/>
        </w:rPr>
        <w:t>The article considers the directions of development of standardization and voluntary certification in the interests of reducing the risks of public procurement. The main risks specific to the existing system of legal regulation of the use of standards of organizations registered in the Federal Information Fund of Standards are analyzed. The experience of the United States was studied and proposals were made to reduce the risks of using such standards through the introduction of a multi-level system of accreditation of organizations developing standards and improving the process of their examination in technical committees for standardization. It is recommended to introduce mandatory accreditation of certification bodies confirming compliance with the standards of organizations registered in the Federal Information Fund of Standards, in order to use them in public procurement.</w:t>
      </w:r>
    </w:p>
    <w:p w:rsidR="009E4AE8" w:rsidRPr="009E4AE8" w:rsidRDefault="009E4AE8" w:rsidP="009E4AE8">
      <w:pPr>
        <w:pStyle w:val="a7"/>
        <w:rPr>
          <w:lang w:val="en-US"/>
        </w:rPr>
      </w:pPr>
      <w:r w:rsidRPr="009E4AE8">
        <w:rPr>
          <w:spacing w:val="43"/>
          <w:lang w:val="en-US"/>
        </w:rPr>
        <w:t>Keywords</w:t>
      </w:r>
      <w:r w:rsidRPr="009E4AE8">
        <w:rPr>
          <w:lang w:val="en-US"/>
        </w:rPr>
        <w:t>: public procurement; standards of organizations; specifications; description of the procurement object; competitive environment.</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 xml:space="preserve">2949-1886_2023_4_90 </w:t>
      </w:r>
    </w:p>
    <w:p w:rsidR="009E4AE8" w:rsidRPr="009E4AE8" w:rsidRDefault="009E4AE8" w:rsidP="009E4AE8">
      <w:pPr>
        <w:pStyle w:val="a3"/>
        <w:rPr>
          <w:lang w:val="ru-RU"/>
        </w:rPr>
      </w:pPr>
      <w:r w:rsidRPr="009E4AE8">
        <w:rPr>
          <w:lang w:val="ru-RU"/>
        </w:rPr>
        <w:t>УДК 339.138</w:t>
      </w:r>
    </w:p>
    <w:p w:rsidR="009E4AE8" w:rsidRDefault="009E4AE8" w:rsidP="009E4AE8">
      <w:pPr>
        <w:pStyle w:val="a4"/>
      </w:pPr>
      <w:r>
        <w:t xml:space="preserve">Тюрина Дарья Андреевна, </w:t>
      </w:r>
    </w:p>
    <w:p w:rsidR="009E4AE8" w:rsidRDefault="009E4AE8" w:rsidP="009E4AE8">
      <w:pPr>
        <w:pStyle w:val="a5"/>
      </w:pPr>
      <w:r>
        <w:t xml:space="preserve">студент факультета № 3, Поволжский государственный университет телекоммуникаций и информатики, г. Самара, Россия, </w:t>
      </w:r>
      <w:r>
        <w:br/>
        <w:t>e-</w:t>
      </w:r>
      <w:proofErr w:type="spellStart"/>
      <w:r>
        <w:t>mail</w:t>
      </w:r>
      <w:proofErr w:type="spellEnd"/>
      <w:r>
        <w:t>: daratyurina@yandex.ru</w:t>
      </w:r>
    </w:p>
    <w:p w:rsidR="009E4AE8" w:rsidRDefault="009E4AE8" w:rsidP="009E4AE8">
      <w:pPr>
        <w:pStyle w:val="a4"/>
      </w:pPr>
      <w:r>
        <w:t xml:space="preserve">Гайдук А. Е., </w:t>
      </w:r>
    </w:p>
    <w:p w:rsidR="009E4AE8" w:rsidRDefault="009E4AE8" w:rsidP="009E4AE8">
      <w:pPr>
        <w:pStyle w:val="a5"/>
      </w:pPr>
      <w:r>
        <w:t>старший преподаватель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gaiduk@1ima.ru</w:t>
      </w:r>
    </w:p>
    <w:p w:rsidR="009E4AE8" w:rsidRDefault="009E4AE8" w:rsidP="009E4AE8">
      <w:pPr>
        <w:pStyle w:val="a6"/>
      </w:pPr>
      <w:r>
        <w:t xml:space="preserve">Цифровой маркетинг: стратегии и инструменты для </w:t>
      </w:r>
      <w:proofErr w:type="gramStart"/>
      <w:r>
        <w:t>успешного</w:t>
      </w:r>
      <w:proofErr w:type="gramEnd"/>
      <w:r>
        <w:t xml:space="preserve"> онлайн-продвижения</w:t>
      </w:r>
    </w:p>
    <w:p w:rsidR="009E4AE8" w:rsidRDefault="009E4AE8" w:rsidP="009E4AE8">
      <w:pPr>
        <w:pStyle w:val="a7"/>
      </w:pPr>
      <w:r>
        <w:t xml:space="preserve">В статье рассматривается тема цифрового маркетинга и его важность для успешного онлайн-продвижения бизнеса. Цифровой маркетинг представляет собой стратегический подход, основанный на использовании цифровых технологий и каналов связи, таких как Интернет, социальные медиа и мобильные устройства. Рассмотрены ключевые элементы цифрового маркетинга, включая контент-маркетинг, поисковую оптимизацию, рекламу в поисковых системах, социальные медиа-маркетинг и электронную почту-маркетинг. </w:t>
      </w:r>
      <w:proofErr w:type="gramStart"/>
      <w:r>
        <w:t xml:space="preserve">Освещена тема персонализации и </w:t>
      </w:r>
      <w:proofErr w:type="spellStart"/>
      <w:r>
        <w:t>таргетинга</w:t>
      </w:r>
      <w:proofErr w:type="spellEnd"/>
      <w:r>
        <w:t>, которые позволяют достичь целевой аудитории с максимальной эффективностью.</w:t>
      </w:r>
      <w:proofErr w:type="gramEnd"/>
      <w:r>
        <w:t xml:space="preserve"> Представлены примеры успешных кампаний и инновационные подходы, помогающие выделиться на фоне конкурентов.</w:t>
      </w:r>
    </w:p>
    <w:p w:rsidR="009E4AE8" w:rsidRDefault="009E4AE8" w:rsidP="009E4AE8">
      <w:pPr>
        <w:pStyle w:val="a7"/>
      </w:pPr>
      <w:r>
        <w:rPr>
          <w:spacing w:val="43"/>
        </w:rPr>
        <w:t>Ключевые слова</w:t>
      </w:r>
      <w:r>
        <w:t>: цифровой маркетинг; интернет-маркетинг; онлайн-продвижение; цифровые технологии; контент-маркетинг; поисковая оптимизация (SEO); реклама в поисковых системах (SEA); социальные медиа-маркетинг.</w:t>
      </w:r>
    </w:p>
    <w:p w:rsidR="009E4AE8" w:rsidRDefault="009E4AE8" w:rsidP="009E4AE8">
      <w:pPr>
        <w:pStyle w:val="a3"/>
      </w:pPr>
      <w:r>
        <w:lastRenderedPageBreak/>
        <w:t>UDC 339.138</w:t>
      </w:r>
    </w:p>
    <w:p w:rsidR="009E4AE8" w:rsidRPr="009E4AE8" w:rsidRDefault="009E4AE8" w:rsidP="009E4AE8">
      <w:pPr>
        <w:pStyle w:val="a8"/>
        <w:rPr>
          <w:lang w:val="en-US"/>
        </w:rPr>
      </w:pPr>
      <w:proofErr w:type="spellStart"/>
      <w:r w:rsidRPr="009E4AE8">
        <w:rPr>
          <w:lang w:val="en-US"/>
        </w:rPr>
        <w:t>Tyurina</w:t>
      </w:r>
      <w:proofErr w:type="spellEnd"/>
      <w:r w:rsidRPr="009E4AE8">
        <w:rPr>
          <w:lang w:val="en-US"/>
        </w:rPr>
        <w:t xml:space="preserve"> </w:t>
      </w:r>
      <w:proofErr w:type="spellStart"/>
      <w:r w:rsidRPr="009E4AE8">
        <w:rPr>
          <w:lang w:val="en-US"/>
        </w:rPr>
        <w:t>Daria</w:t>
      </w:r>
      <w:proofErr w:type="spellEnd"/>
      <w:r w:rsidRPr="009E4AE8">
        <w:rPr>
          <w:lang w:val="en-US"/>
        </w:rPr>
        <w:t xml:space="preserve"> </w:t>
      </w:r>
      <w:proofErr w:type="spellStart"/>
      <w:r w:rsidRPr="009E4AE8">
        <w:rPr>
          <w:lang w:val="en-US"/>
        </w:rPr>
        <w:t>Andreyevna</w:t>
      </w:r>
      <w:proofErr w:type="spellEnd"/>
      <w:r w:rsidRPr="009E4AE8">
        <w:rPr>
          <w:lang w:val="en-US"/>
        </w:rPr>
        <w:t xml:space="preserve">, </w:t>
      </w:r>
    </w:p>
    <w:p w:rsidR="009E4AE8" w:rsidRPr="009E4AE8" w:rsidRDefault="009E4AE8" w:rsidP="009E4AE8">
      <w:pPr>
        <w:pStyle w:val="a9"/>
        <w:rPr>
          <w:lang w:val="en-US"/>
        </w:rPr>
      </w:pPr>
      <w:proofErr w:type="gramStart"/>
      <w:r w:rsidRPr="009E4AE8">
        <w:rPr>
          <w:lang w:val="en-US"/>
        </w:rPr>
        <w:t>student</w:t>
      </w:r>
      <w:proofErr w:type="gramEnd"/>
      <w:r w:rsidRPr="009E4AE8">
        <w:rPr>
          <w:lang w:val="en-US"/>
        </w:rPr>
        <w:t xml:space="preserve"> of 3rd Faculty, </w:t>
      </w:r>
      <w:proofErr w:type="spellStart"/>
      <w:r w:rsidRPr="009E4AE8">
        <w:rPr>
          <w:lang w:val="en-US"/>
        </w:rPr>
        <w:t>Povolzhskiy</w:t>
      </w:r>
      <w:proofErr w:type="spellEnd"/>
      <w:r w:rsidRPr="009E4AE8">
        <w:rPr>
          <w:lang w:val="en-US"/>
        </w:rPr>
        <w:t xml:space="preserve"> State University of Telecommunications and Informatics, Samara, Russia, e-mail: daratyurina@yandex.ru</w:t>
      </w:r>
    </w:p>
    <w:p w:rsidR="009E4AE8" w:rsidRPr="009E4AE8" w:rsidRDefault="009E4AE8" w:rsidP="009E4AE8">
      <w:pPr>
        <w:pStyle w:val="a8"/>
        <w:rPr>
          <w:lang w:val="en-US"/>
        </w:rPr>
      </w:pPr>
      <w:proofErr w:type="spellStart"/>
      <w:r w:rsidRPr="009E4AE8">
        <w:rPr>
          <w:lang w:val="en-US"/>
        </w:rPr>
        <w:t>Gaiduk</w:t>
      </w:r>
      <w:proofErr w:type="spellEnd"/>
      <w:r w:rsidRPr="009E4AE8">
        <w:rPr>
          <w:lang w:val="en-US"/>
        </w:rPr>
        <w:t xml:space="preserve"> A. E., </w:t>
      </w:r>
    </w:p>
    <w:p w:rsidR="009E4AE8" w:rsidRPr="009E4AE8" w:rsidRDefault="009E4AE8" w:rsidP="009E4AE8">
      <w:pPr>
        <w:pStyle w:val="a9"/>
        <w:rPr>
          <w:lang w:val="en-US"/>
        </w:rPr>
      </w:pPr>
      <w:r w:rsidRPr="009E4AE8">
        <w:rPr>
          <w:lang w:val="en-US"/>
        </w:rPr>
        <w:t xml:space="preserve">Senior lecturer of the Department of Digital Economy, </w:t>
      </w:r>
      <w:proofErr w:type="spellStart"/>
      <w:r w:rsidRPr="009E4AE8">
        <w:rPr>
          <w:lang w:val="en-US"/>
        </w:rPr>
        <w:t>Povolzhskiy</w:t>
      </w:r>
      <w:proofErr w:type="spellEnd"/>
      <w:r w:rsidRPr="009E4AE8">
        <w:rPr>
          <w:lang w:val="en-US"/>
        </w:rPr>
        <w:t xml:space="preserve"> State University of Telecommunications and Informatics, Samara, Russia, e-mail: gaiduk@1ima.ru</w:t>
      </w:r>
    </w:p>
    <w:p w:rsidR="009E4AE8" w:rsidRPr="009E4AE8" w:rsidRDefault="009E4AE8" w:rsidP="009E4AE8">
      <w:pPr>
        <w:pStyle w:val="aa"/>
        <w:rPr>
          <w:lang w:val="en-US"/>
        </w:rPr>
      </w:pPr>
      <w:r w:rsidRPr="009E4AE8">
        <w:rPr>
          <w:lang w:val="en-US"/>
        </w:rPr>
        <w:t>Digital Marketing: Strategies and tools for successful online promotion</w:t>
      </w:r>
    </w:p>
    <w:p w:rsidR="009E4AE8" w:rsidRPr="009E4AE8" w:rsidRDefault="009E4AE8" w:rsidP="009E4AE8">
      <w:pPr>
        <w:pStyle w:val="a7"/>
        <w:rPr>
          <w:lang w:val="en-US"/>
        </w:rPr>
      </w:pPr>
      <w:r w:rsidRPr="009E4AE8">
        <w:rPr>
          <w:lang w:val="en-US"/>
        </w:rPr>
        <w:t xml:space="preserve">This article discusses the topic of digital marketing and its importance for successful online business promotion. Digital marketing is a strategic approach based on the use of digital technologies and communication channels such as the Internet, social media and mobile devices. We will look at the key elements of digital marketing, including content marketing, search engine optimization, search engine advertising, social media marketing and email marketing. The topic of personalization and targeting, which allow you to reach the target audience with maximum efficiency, will also be covered. The article will present examples of successful campaigns and innovative approaches that help to stand out from competitors. </w:t>
      </w:r>
    </w:p>
    <w:p w:rsidR="009E4AE8" w:rsidRPr="009E4AE8" w:rsidRDefault="009E4AE8" w:rsidP="009E4AE8">
      <w:pPr>
        <w:pStyle w:val="a7"/>
        <w:rPr>
          <w:lang w:val="en-US"/>
        </w:rPr>
      </w:pPr>
      <w:r w:rsidRPr="009E4AE8">
        <w:rPr>
          <w:spacing w:val="43"/>
          <w:lang w:val="en-US"/>
        </w:rPr>
        <w:t>Keywords</w:t>
      </w:r>
      <w:r w:rsidRPr="009E4AE8">
        <w:rPr>
          <w:lang w:val="en-US"/>
        </w:rPr>
        <w:t>: digital marketing; internet marketing; online promotion; digital technologies; content marketing; search engine optimization (SEO); search engine advertising (SEA); social media marketing.</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2949-1886_2023_4_95</w:t>
      </w:r>
    </w:p>
    <w:p w:rsidR="009E4AE8" w:rsidRPr="009E4AE8" w:rsidRDefault="009E4AE8" w:rsidP="009E4AE8">
      <w:pPr>
        <w:pStyle w:val="a3"/>
        <w:rPr>
          <w:lang w:val="ru-RU"/>
        </w:rPr>
      </w:pPr>
      <w:r w:rsidRPr="009E4AE8">
        <w:rPr>
          <w:lang w:val="ru-RU"/>
        </w:rPr>
        <w:t>УДК 33</w:t>
      </w:r>
    </w:p>
    <w:p w:rsidR="009E4AE8" w:rsidRDefault="009E4AE8" w:rsidP="009E4AE8">
      <w:pPr>
        <w:pStyle w:val="a4"/>
      </w:pPr>
      <w:proofErr w:type="spellStart"/>
      <w:r>
        <w:t>Багнюк</w:t>
      </w:r>
      <w:proofErr w:type="spellEnd"/>
      <w:r>
        <w:t xml:space="preserve"> Дмитрий Вячеславович,</w:t>
      </w:r>
    </w:p>
    <w:p w:rsidR="009E4AE8" w:rsidRDefault="009E4AE8" w:rsidP="009E4AE8">
      <w:pPr>
        <w:pStyle w:val="a5"/>
      </w:pPr>
      <w:r>
        <w:t>аспирант кафедры проектного и функционального менеджмента, Государственный университет просвещения, г. Мытищи, Россия, e-</w:t>
      </w:r>
      <w:proofErr w:type="spellStart"/>
      <w:r>
        <w:t>mail</w:t>
      </w:r>
      <w:proofErr w:type="spellEnd"/>
      <w:r>
        <w:t>: dv.bagnyuk@mail.ru</w:t>
      </w:r>
    </w:p>
    <w:p w:rsidR="009E4AE8" w:rsidRDefault="009E4AE8" w:rsidP="009E4AE8">
      <w:pPr>
        <w:pStyle w:val="a4"/>
      </w:pPr>
      <w:r>
        <w:t>Власова Татьяна Ивановна,</w:t>
      </w:r>
    </w:p>
    <w:p w:rsidR="009E4AE8" w:rsidRDefault="009E4AE8" w:rsidP="009E4AE8">
      <w:pPr>
        <w:pStyle w:val="a5"/>
      </w:pPr>
      <w:r>
        <w:t>кандидат экономических наук, доцент, заведующий кафедрой проектного и функционального менеджмента, Государственный университет просвещения, г. Мытищи, Россия, e-</w:t>
      </w:r>
      <w:proofErr w:type="spellStart"/>
      <w:r>
        <w:t>mail</w:t>
      </w:r>
      <w:proofErr w:type="spellEnd"/>
      <w:r>
        <w:t>: ti.vlasova@mgou.ru</w:t>
      </w:r>
    </w:p>
    <w:p w:rsidR="009E4AE8" w:rsidRDefault="009E4AE8" w:rsidP="009E4AE8">
      <w:pPr>
        <w:pStyle w:val="a6"/>
      </w:pPr>
      <w:r>
        <w:t xml:space="preserve">Оценка влияния принципов ESG </w:t>
      </w:r>
      <w:r>
        <w:br/>
        <w:t>на экологическую деятельность российских и зарубежных компаний</w:t>
      </w:r>
    </w:p>
    <w:p w:rsidR="009E4AE8" w:rsidRDefault="009E4AE8" w:rsidP="009E4AE8">
      <w:pPr>
        <w:pStyle w:val="a7"/>
      </w:pPr>
      <w:r>
        <w:t>Статья посвящена рассмотрению феномена экологического позиционирования, являющегося одной из важнейших составляющих концепции корпоративной социальной ответственности. Цель статьи – выявление и анализ влияния принципов ESG на экологическую деятельность российских и зарубежных компаний. При проведении исследования были систематизированы и классифицированы наиболее актуальные и релевантные материалы вторичных исследований (данные СМИ, органов государственной статистики, исследовательских агентств), что позволило сформировать целостную картину влияния принципов ESG на современные компании. Главным образом, это влияние заключается в воздействии на финансы компании, ее потребителей и ее операционную деятельность. Понимание влияния принципов ESG на экологическую деятельность поможет компаниям четко сформировать свою стратегическую коммуникацию с «зелеными» потребителями, наладить с ними взаимовыгодное взаимодействие и, как следствие, способствовать устойчивому развитию общества.</w:t>
      </w:r>
    </w:p>
    <w:p w:rsidR="009E4AE8" w:rsidRDefault="009E4AE8" w:rsidP="009E4AE8">
      <w:pPr>
        <w:pStyle w:val="a7"/>
      </w:pPr>
      <w:r>
        <w:rPr>
          <w:spacing w:val="43"/>
        </w:rPr>
        <w:t xml:space="preserve">Ключевые слова: </w:t>
      </w:r>
      <w:r>
        <w:t xml:space="preserve">принципы ESG; зеленый потребитель; устойчивое развитие; </w:t>
      </w:r>
      <w:proofErr w:type="spellStart"/>
      <w:r>
        <w:t>экологичность</w:t>
      </w:r>
      <w:proofErr w:type="spellEnd"/>
      <w:r>
        <w:t>.</w:t>
      </w:r>
    </w:p>
    <w:p w:rsidR="009E4AE8" w:rsidRDefault="009E4AE8" w:rsidP="009E4AE8">
      <w:pPr>
        <w:pStyle w:val="a3"/>
      </w:pPr>
      <w:r>
        <w:t>UDC 33</w:t>
      </w:r>
    </w:p>
    <w:p w:rsidR="009E4AE8" w:rsidRPr="009E4AE8" w:rsidRDefault="009E4AE8" w:rsidP="009E4AE8">
      <w:pPr>
        <w:pStyle w:val="a8"/>
        <w:rPr>
          <w:lang w:val="en-US"/>
        </w:rPr>
      </w:pPr>
      <w:proofErr w:type="spellStart"/>
      <w:r w:rsidRPr="009E4AE8">
        <w:rPr>
          <w:lang w:val="en-US"/>
        </w:rPr>
        <w:t>Bagnyuk</w:t>
      </w:r>
      <w:proofErr w:type="spellEnd"/>
      <w:r w:rsidRPr="009E4AE8">
        <w:rPr>
          <w:lang w:val="en-US"/>
        </w:rPr>
        <w:t xml:space="preserve"> Dmitry </w:t>
      </w:r>
      <w:proofErr w:type="spellStart"/>
      <w:r w:rsidRPr="009E4AE8">
        <w:rPr>
          <w:lang w:val="en-US"/>
        </w:rPr>
        <w:t>Vyacheslavovich</w:t>
      </w:r>
      <w:proofErr w:type="spellEnd"/>
      <w:r w:rsidRPr="009E4AE8">
        <w:rPr>
          <w:lang w:val="en-US"/>
        </w:rPr>
        <w:t>,</w:t>
      </w:r>
    </w:p>
    <w:p w:rsidR="009E4AE8" w:rsidRPr="009E4AE8" w:rsidRDefault="009E4AE8" w:rsidP="009E4AE8">
      <w:pPr>
        <w:pStyle w:val="a9"/>
        <w:rPr>
          <w:lang w:val="en-US"/>
        </w:rPr>
      </w:pPr>
      <w:r w:rsidRPr="009E4AE8">
        <w:rPr>
          <w:lang w:val="en-US"/>
        </w:rPr>
        <w:t xml:space="preserve">Postgraduate student of the Department of Project and Functional Management, State University of Education, </w:t>
      </w:r>
      <w:proofErr w:type="spellStart"/>
      <w:r w:rsidRPr="009E4AE8">
        <w:rPr>
          <w:lang w:val="en-US"/>
        </w:rPr>
        <w:t>Mytishchi</w:t>
      </w:r>
      <w:proofErr w:type="spellEnd"/>
      <w:r w:rsidRPr="009E4AE8">
        <w:rPr>
          <w:lang w:val="en-US"/>
        </w:rPr>
        <w:t>, Russia, e-mail: dv.bagnyuk@mail.ru</w:t>
      </w:r>
    </w:p>
    <w:p w:rsidR="009E4AE8" w:rsidRPr="009E4AE8" w:rsidRDefault="009E4AE8" w:rsidP="009E4AE8">
      <w:pPr>
        <w:pStyle w:val="a8"/>
        <w:rPr>
          <w:lang w:val="en-US"/>
        </w:rPr>
      </w:pPr>
      <w:proofErr w:type="spellStart"/>
      <w:r w:rsidRPr="009E4AE8">
        <w:rPr>
          <w:lang w:val="en-US"/>
        </w:rPr>
        <w:t>Vlasova</w:t>
      </w:r>
      <w:proofErr w:type="spellEnd"/>
      <w:r w:rsidRPr="009E4AE8">
        <w:rPr>
          <w:lang w:val="en-US"/>
        </w:rPr>
        <w:t xml:space="preserve"> Tatiana </w:t>
      </w:r>
      <w:proofErr w:type="spellStart"/>
      <w:r w:rsidRPr="009E4AE8">
        <w:rPr>
          <w:lang w:val="en-US"/>
        </w:rPr>
        <w:t>Ivanovna</w:t>
      </w:r>
      <w:proofErr w:type="spellEnd"/>
      <w:r w:rsidRPr="009E4AE8">
        <w:rPr>
          <w:lang w:val="en-US"/>
        </w:rPr>
        <w:t>,</w:t>
      </w:r>
    </w:p>
    <w:p w:rsidR="009E4AE8" w:rsidRPr="009E4AE8" w:rsidRDefault="009E4AE8" w:rsidP="009E4AE8">
      <w:pPr>
        <w:pStyle w:val="a9"/>
        <w:rPr>
          <w:lang w:val="en-US"/>
        </w:rPr>
      </w:pPr>
      <w:r w:rsidRPr="009E4AE8">
        <w:rPr>
          <w:lang w:val="en-US"/>
        </w:rPr>
        <w:lastRenderedPageBreak/>
        <w:t xml:space="preserve">Candidate of Economic Sciences, Associate Professor, Head of the Department of Project and Functional Management, State University of Education, </w:t>
      </w:r>
      <w:proofErr w:type="spellStart"/>
      <w:r w:rsidRPr="009E4AE8">
        <w:rPr>
          <w:lang w:val="en-US"/>
        </w:rPr>
        <w:t>Mytishchi</w:t>
      </w:r>
      <w:proofErr w:type="spellEnd"/>
      <w:r w:rsidRPr="009E4AE8">
        <w:rPr>
          <w:lang w:val="en-US"/>
        </w:rPr>
        <w:t xml:space="preserve">, Russia, </w:t>
      </w:r>
      <w:r w:rsidRPr="009E4AE8">
        <w:rPr>
          <w:lang w:val="en-US"/>
        </w:rPr>
        <w:br/>
        <w:t>e-mail: ti.vlasova@mgou.ru</w:t>
      </w:r>
    </w:p>
    <w:p w:rsidR="009E4AE8" w:rsidRPr="009E4AE8" w:rsidRDefault="009E4AE8" w:rsidP="009E4AE8">
      <w:pPr>
        <w:pStyle w:val="aa"/>
        <w:rPr>
          <w:lang w:val="en-US"/>
        </w:rPr>
      </w:pPr>
      <w:r w:rsidRPr="009E4AE8">
        <w:rPr>
          <w:lang w:val="en-US"/>
        </w:rPr>
        <w:t>Assessment of the impact of ESG principles on the environmental activities of Russian and foreign companies</w:t>
      </w:r>
    </w:p>
    <w:p w:rsidR="009E4AE8" w:rsidRPr="009E4AE8" w:rsidRDefault="009E4AE8" w:rsidP="009E4AE8">
      <w:pPr>
        <w:pStyle w:val="a7"/>
        <w:rPr>
          <w:lang w:val="en-US"/>
        </w:rPr>
      </w:pPr>
      <w:r w:rsidRPr="009E4AE8">
        <w:rPr>
          <w:lang w:val="en-US"/>
        </w:rPr>
        <w:t xml:space="preserve">The article is devoted to the consideration of the phenomenon of ecological positioning, which is one of the most important components of the concept of corporate social responsibility. The purpose of the article is to identify and analyze the impact of ESG principles on the environmental activities of Russian and foreign companies. During the study, the most relevant and relevant secondary research materials (data from the media, government statistics, </w:t>
      </w:r>
      <w:proofErr w:type="gramStart"/>
      <w:r w:rsidRPr="009E4AE8">
        <w:rPr>
          <w:lang w:val="en-US"/>
        </w:rPr>
        <w:t>research</w:t>
      </w:r>
      <w:proofErr w:type="gramEnd"/>
      <w:r w:rsidRPr="009E4AE8">
        <w:rPr>
          <w:lang w:val="en-US"/>
        </w:rPr>
        <w:t xml:space="preserve"> agencies) were systematized and classified, which made it possible to form a complete picture of the impact of ESG principles on modern companies. Mainly, this influence consists in the impact on the company’s finances, its consumers and its business processes. Understanding the impact of ESG principles on environmental performance will help companies clearly shape their strategic communication with “green” consumers, establish mutually beneficial interaction with them and, as a result, contribute to the sustainable development of society.</w:t>
      </w:r>
    </w:p>
    <w:p w:rsidR="009E4AE8" w:rsidRPr="009E4AE8" w:rsidRDefault="009E4AE8" w:rsidP="009E4AE8">
      <w:pPr>
        <w:pStyle w:val="a7"/>
        <w:rPr>
          <w:lang w:val="en-US"/>
        </w:rPr>
      </w:pPr>
      <w:r w:rsidRPr="009E4AE8">
        <w:rPr>
          <w:spacing w:val="43"/>
          <w:lang w:val="en-US"/>
        </w:rPr>
        <w:t>Keywords</w:t>
      </w:r>
      <w:r w:rsidRPr="009E4AE8">
        <w:rPr>
          <w:lang w:val="en-US"/>
        </w:rPr>
        <w:t>: ESG principles; green consumer; sustainable development; environmental friendliness.</w:t>
      </w:r>
    </w:p>
    <w:p w:rsidR="009E4AE8" w:rsidRDefault="009E4AE8"/>
    <w:p w:rsidR="009E4AE8" w:rsidRPr="009E4AE8" w:rsidRDefault="009E4AE8" w:rsidP="009E4AE8">
      <w:pPr>
        <w:pStyle w:val="a3"/>
        <w:rPr>
          <w:b w:val="0"/>
          <w:bCs w:val="0"/>
          <w:lang w:val="ru-RU"/>
        </w:rPr>
      </w:pPr>
      <w:r>
        <w:t>DOI</w:t>
      </w:r>
      <w:r w:rsidRPr="009E4AE8">
        <w:rPr>
          <w:lang w:val="ru-RU"/>
        </w:rPr>
        <w:t xml:space="preserve"> 10.47576/</w:t>
      </w:r>
      <w:r w:rsidRPr="009E4AE8">
        <w:rPr>
          <w:b w:val="0"/>
          <w:bCs w:val="0"/>
          <w:lang w:val="ru-RU"/>
        </w:rPr>
        <w:t>2949-1886_2023_4_103</w:t>
      </w:r>
    </w:p>
    <w:p w:rsidR="009E4AE8" w:rsidRPr="009E4AE8" w:rsidRDefault="009E4AE8" w:rsidP="009E4AE8">
      <w:pPr>
        <w:pStyle w:val="a3"/>
        <w:rPr>
          <w:lang w:val="ru-RU"/>
        </w:rPr>
      </w:pPr>
      <w:r w:rsidRPr="009E4AE8">
        <w:rPr>
          <w:lang w:val="ru-RU"/>
        </w:rPr>
        <w:t>УДК 331.108:339.138</w:t>
      </w:r>
    </w:p>
    <w:p w:rsidR="009E4AE8" w:rsidRDefault="009E4AE8" w:rsidP="009E4AE8">
      <w:pPr>
        <w:pStyle w:val="a4"/>
      </w:pPr>
      <w:r>
        <w:t xml:space="preserve">Чумаченко Галина Валерьевна, </w:t>
      </w:r>
    </w:p>
    <w:p w:rsidR="009E4AE8" w:rsidRDefault="009E4AE8" w:rsidP="009E4AE8">
      <w:pPr>
        <w:pStyle w:val="a5"/>
      </w:pPr>
      <w:r>
        <w:t xml:space="preserve">кандидат экономических наук, доцент, Луганский государственный университет имени Владимира Даля, г. Луганск, </w:t>
      </w:r>
      <w:r>
        <w:br/>
        <w:t xml:space="preserve">Луганская Народная Республика, </w:t>
      </w:r>
      <w:r>
        <w:br/>
        <w:t>e-</w:t>
      </w:r>
      <w:proofErr w:type="spellStart"/>
      <w:r>
        <w:t>mail</w:t>
      </w:r>
      <w:proofErr w:type="spellEnd"/>
      <w:r>
        <w:t>: rekruting2022@inbox.ru</w:t>
      </w:r>
    </w:p>
    <w:p w:rsidR="009E4AE8" w:rsidRDefault="009E4AE8" w:rsidP="009E4AE8">
      <w:pPr>
        <w:pStyle w:val="a6"/>
      </w:pPr>
      <w:r>
        <w:t>Научно-</w:t>
      </w:r>
      <w:proofErr w:type="gramStart"/>
      <w:r>
        <w:t>методический подход</w:t>
      </w:r>
      <w:proofErr w:type="gramEnd"/>
      <w:r>
        <w:t xml:space="preserve"> к оценке имиджа компании с точки зрения персонала</w:t>
      </w:r>
    </w:p>
    <w:p w:rsidR="009E4AE8" w:rsidRDefault="009E4AE8" w:rsidP="009E4AE8">
      <w:pPr>
        <w:pStyle w:val="a7"/>
      </w:pPr>
      <w:r>
        <w:t>В статье сформирован научно-</w:t>
      </w:r>
      <w:proofErr w:type="gramStart"/>
      <w:r>
        <w:t>методический подход</w:t>
      </w:r>
      <w:proofErr w:type="gramEnd"/>
      <w:r>
        <w:t xml:space="preserve"> к оценке имиджа компании, который базируется на теоретических положениях формирования имиджа работодателя с позиции привлекательности для работников, и трансформирован с помощью формально-количественного метода, что позволяет количественно оценивать имидж работодателей. </w:t>
      </w:r>
    </w:p>
    <w:p w:rsidR="009E4AE8" w:rsidRDefault="009E4AE8" w:rsidP="009E4AE8">
      <w:pPr>
        <w:pStyle w:val="a7"/>
      </w:pPr>
      <w:r>
        <w:rPr>
          <w:spacing w:val="43"/>
        </w:rPr>
        <w:t>Ключевые слова</w:t>
      </w:r>
      <w:r>
        <w:t>: научно-</w:t>
      </w:r>
      <w:proofErr w:type="gramStart"/>
      <w:r>
        <w:t>методический подход</w:t>
      </w:r>
      <w:proofErr w:type="gramEnd"/>
      <w:r>
        <w:t>; оценка имиджа компании; маркетинг персонала; позиция привлекательности; анкетирование; PR-технологии; образ работодателя.</w:t>
      </w:r>
    </w:p>
    <w:p w:rsidR="009E4AE8" w:rsidRDefault="009E4AE8" w:rsidP="009E4AE8">
      <w:pPr>
        <w:pStyle w:val="a3"/>
      </w:pPr>
      <w:r>
        <w:t>UDC 331.108:339.138</w:t>
      </w:r>
    </w:p>
    <w:p w:rsidR="009E4AE8" w:rsidRPr="009E4AE8" w:rsidRDefault="009E4AE8" w:rsidP="009E4AE8">
      <w:pPr>
        <w:pStyle w:val="a8"/>
        <w:rPr>
          <w:lang w:val="en-US"/>
        </w:rPr>
      </w:pPr>
      <w:proofErr w:type="spellStart"/>
      <w:r w:rsidRPr="009E4AE8">
        <w:rPr>
          <w:lang w:val="en-US"/>
        </w:rPr>
        <w:t>Chumachenko</w:t>
      </w:r>
      <w:proofErr w:type="spellEnd"/>
      <w:r w:rsidRPr="009E4AE8">
        <w:rPr>
          <w:lang w:val="en-US"/>
        </w:rPr>
        <w:t xml:space="preserve"> Galina </w:t>
      </w:r>
      <w:proofErr w:type="spellStart"/>
      <w:r w:rsidRPr="009E4AE8">
        <w:rPr>
          <w:lang w:val="en-US"/>
        </w:rPr>
        <w:t>Valerjevna</w:t>
      </w:r>
      <w:proofErr w:type="spellEnd"/>
      <w:r w:rsidRPr="009E4AE8">
        <w:rPr>
          <w:lang w:val="en-US"/>
        </w:rPr>
        <w:t>,</w:t>
      </w:r>
    </w:p>
    <w:p w:rsidR="009E4AE8" w:rsidRPr="009E4AE8" w:rsidRDefault="009E4AE8" w:rsidP="009E4AE8">
      <w:pPr>
        <w:pStyle w:val="a9"/>
        <w:rPr>
          <w:lang w:val="en-US"/>
        </w:rPr>
      </w:pPr>
      <w:r w:rsidRPr="009E4AE8">
        <w:rPr>
          <w:lang w:val="en-US"/>
        </w:rPr>
        <w:t xml:space="preserve">Candidate of Economic Sciences, Associate Professor, </w:t>
      </w:r>
      <w:proofErr w:type="spellStart"/>
      <w:proofErr w:type="gramStart"/>
      <w:r w:rsidRPr="009E4AE8">
        <w:rPr>
          <w:lang w:val="en-US"/>
        </w:rPr>
        <w:t>Luhansk</w:t>
      </w:r>
      <w:proofErr w:type="spellEnd"/>
      <w:proofErr w:type="gramEnd"/>
      <w:r w:rsidRPr="009E4AE8">
        <w:rPr>
          <w:lang w:val="en-US"/>
        </w:rPr>
        <w:t xml:space="preserve"> State University named after Vladimir Dal, </w:t>
      </w:r>
      <w:proofErr w:type="spellStart"/>
      <w:r w:rsidRPr="009E4AE8">
        <w:rPr>
          <w:lang w:val="en-US"/>
        </w:rPr>
        <w:t>Lugansk</w:t>
      </w:r>
      <w:proofErr w:type="spellEnd"/>
      <w:r w:rsidRPr="009E4AE8">
        <w:rPr>
          <w:lang w:val="en-US"/>
        </w:rPr>
        <w:t xml:space="preserve">, </w:t>
      </w:r>
      <w:proofErr w:type="spellStart"/>
      <w:r w:rsidRPr="009E4AE8">
        <w:rPr>
          <w:lang w:val="en-US"/>
        </w:rPr>
        <w:t>Luhansk</w:t>
      </w:r>
      <w:proofErr w:type="spellEnd"/>
      <w:r w:rsidRPr="009E4AE8">
        <w:rPr>
          <w:lang w:val="en-US"/>
        </w:rPr>
        <w:t xml:space="preserve"> People’s Republic, e-mail: rekruting2022@inbox.ru</w:t>
      </w:r>
    </w:p>
    <w:p w:rsidR="009E4AE8" w:rsidRPr="009E4AE8" w:rsidRDefault="009E4AE8" w:rsidP="009E4AE8">
      <w:pPr>
        <w:pStyle w:val="aa"/>
        <w:rPr>
          <w:lang w:val="en-US"/>
        </w:rPr>
      </w:pPr>
      <w:r w:rsidRPr="009E4AE8">
        <w:rPr>
          <w:lang w:val="en-US"/>
        </w:rPr>
        <w:t>Scientific and methodological approach to assessing the company’s image from the point of view of personnel</w:t>
      </w:r>
    </w:p>
    <w:p w:rsidR="009E4AE8" w:rsidRPr="009E4AE8" w:rsidRDefault="009E4AE8" w:rsidP="009E4AE8">
      <w:pPr>
        <w:pStyle w:val="a7"/>
        <w:rPr>
          <w:lang w:val="en-US"/>
        </w:rPr>
      </w:pPr>
      <w:r w:rsidRPr="009E4AE8">
        <w:rPr>
          <w:lang w:val="en-US"/>
        </w:rPr>
        <w:t xml:space="preserve">A scientific and methodological approach to assessing the company’s image has been formed, which, unlike the existing ones, is based on the theoretical provisions of the formation and influence of the employer’s image from the position of attractiveness for employees, and transformed using a formal quantitative method, which allows quantifying the image of employers. </w:t>
      </w:r>
    </w:p>
    <w:p w:rsidR="009E4AE8" w:rsidRPr="009E4AE8" w:rsidRDefault="009E4AE8" w:rsidP="009E4AE8">
      <w:pPr>
        <w:pStyle w:val="a7"/>
        <w:rPr>
          <w:lang w:val="en-US"/>
        </w:rPr>
      </w:pPr>
      <w:r w:rsidRPr="009E4AE8">
        <w:rPr>
          <w:spacing w:val="43"/>
          <w:lang w:val="en-US"/>
        </w:rPr>
        <w:t>Keywords</w:t>
      </w:r>
      <w:r w:rsidRPr="009E4AE8">
        <w:rPr>
          <w:lang w:val="en-US"/>
        </w:rPr>
        <w:t>: scientific and methodological approach; company image assessment; personnel marketing; attractiveness position; questionnaire; PR technologies; employer image.</w:t>
      </w:r>
    </w:p>
    <w:p w:rsidR="009E4AE8" w:rsidRDefault="009E4AE8"/>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2949-1886_2023_4_109 </w:t>
      </w:r>
    </w:p>
    <w:p w:rsidR="00325742" w:rsidRPr="00325742" w:rsidRDefault="00325742" w:rsidP="00325742">
      <w:pPr>
        <w:pStyle w:val="a3"/>
        <w:rPr>
          <w:lang w:val="ru-RU"/>
        </w:rPr>
      </w:pPr>
      <w:r w:rsidRPr="00325742">
        <w:rPr>
          <w:lang w:val="ru-RU"/>
        </w:rPr>
        <w:t>УДК 339.5</w:t>
      </w:r>
    </w:p>
    <w:p w:rsidR="00325742" w:rsidRDefault="00325742" w:rsidP="00325742">
      <w:pPr>
        <w:pStyle w:val="a4"/>
      </w:pPr>
      <w:proofErr w:type="spellStart"/>
      <w:r>
        <w:lastRenderedPageBreak/>
        <w:t>Кизим</w:t>
      </w:r>
      <w:proofErr w:type="spellEnd"/>
      <w:r>
        <w:t xml:space="preserve"> А. А., </w:t>
      </w:r>
    </w:p>
    <w:p w:rsidR="00325742" w:rsidRDefault="00325742" w:rsidP="00325742">
      <w:pPr>
        <w:pStyle w:val="a5"/>
      </w:pPr>
      <w:r>
        <w:t xml:space="preserve">доктор экономических наук, профессор, Кубанский государственный университет, г. Краснодар, Россия </w:t>
      </w:r>
    </w:p>
    <w:p w:rsidR="00325742" w:rsidRDefault="00325742" w:rsidP="00325742">
      <w:pPr>
        <w:pStyle w:val="a4"/>
      </w:pPr>
      <w:proofErr w:type="spellStart"/>
      <w:r>
        <w:t>Клещева</w:t>
      </w:r>
      <w:proofErr w:type="spellEnd"/>
      <w:r>
        <w:t xml:space="preserve"> Ю. С., </w:t>
      </w:r>
    </w:p>
    <w:p w:rsidR="00325742" w:rsidRDefault="00325742" w:rsidP="00325742">
      <w:pPr>
        <w:pStyle w:val="a5"/>
      </w:pPr>
      <w:r>
        <w:t xml:space="preserve">кандидат экономических наук, доцент, </w:t>
      </w:r>
      <w:r>
        <w:br/>
        <w:t>Кубанский государственный университет, г. Краснодар, Россия</w:t>
      </w:r>
    </w:p>
    <w:p w:rsidR="00325742" w:rsidRDefault="00325742" w:rsidP="00325742">
      <w:pPr>
        <w:pStyle w:val="a4"/>
      </w:pPr>
      <w:proofErr w:type="spellStart"/>
      <w:r>
        <w:t>Саввиди</w:t>
      </w:r>
      <w:proofErr w:type="spellEnd"/>
      <w:r>
        <w:t xml:space="preserve"> С. М., </w:t>
      </w:r>
    </w:p>
    <w:p w:rsidR="00325742" w:rsidRDefault="00325742" w:rsidP="00325742">
      <w:pPr>
        <w:pStyle w:val="a5"/>
      </w:pPr>
      <w:r>
        <w:t xml:space="preserve">кандидат экономических наук, доцент, </w:t>
      </w:r>
      <w:r>
        <w:br/>
        <w:t>Кубанский государственный университет, г. Краснодар, Россия</w:t>
      </w:r>
    </w:p>
    <w:p w:rsidR="00325742" w:rsidRDefault="00325742" w:rsidP="00325742">
      <w:pPr>
        <w:pStyle w:val="a6"/>
      </w:pPr>
      <w:r>
        <w:t xml:space="preserve">Проблемы современного бизнеса менеджмента цепей поставок </w:t>
      </w:r>
      <w:r>
        <w:br/>
        <w:t>в условиях регионализации логистических процессов</w:t>
      </w:r>
    </w:p>
    <w:p w:rsidR="00325742" w:rsidRDefault="00325742" w:rsidP="00325742">
      <w:pPr>
        <w:pStyle w:val="a7"/>
      </w:pPr>
      <w:r>
        <w:t xml:space="preserve">В статье представлены подходы по совершенствованию функционирования транспортно-логистического комплекса России, основанные на системном подходе анализа структуры российской логистики. В результате были выявлены основные проблемы, сдерживающие развитие бизнеса и определены точки дальнейшего роста региональной логистической системы. Обосновывается необходимость и целесообразность развития локальных и глобальных логистических систем для ускорения перемещения материальных, информационных и финансовых потоков по аналогии стран, экономический рост которых провоцирует рост логистической активности и производительности. </w:t>
      </w:r>
    </w:p>
    <w:p w:rsidR="00325742" w:rsidRDefault="00325742" w:rsidP="00325742">
      <w:pPr>
        <w:pStyle w:val="a7"/>
      </w:pPr>
      <w:r>
        <w:rPr>
          <w:spacing w:val="43"/>
        </w:rPr>
        <w:t>Ключевые слова:</w:t>
      </w:r>
      <w:r>
        <w:t xml:space="preserve"> проблемы бизнеса; менеджмент; регионализация; логистическая система; транспортно-логистический комплекс; цепи поставок.</w:t>
      </w:r>
    </w:p>
    <w:p w:rsidR="00325742" w:rsidRDefault="00325742" w:rsidP="00325742">
      <w:pPr>
        <w:pStyle w:val="a3"/>
      </w:pPr>
      <w:r>
        <w:t>UDC 339.5</w:t>
      </w:r>
    </w:p>
    <w:p w:rsidR="00325742" w:rsidRPr="00325742" w:rsidRDefault="00325742" w:rsidP="00325742">
      <w:pPr>
        <w:pStyle w:val="a8"/>
        <w:rPr>
          <w:lang w:val="en-US"/>
        </w:rPr>
      </w:pPr>
      <w:proofErr w:type="spellStart"/>
      <w:proofErr w:type="gramStart"/>
      <w:r w:rsidRPr="00325742">
        <w:rPr>
          <w:lang w:val="en-US"/>
        </w:rPr>
        <w:t>Kizim</w:t>
      </w:r>
      <w:proofErr w:type="spellEnd"/>
      <w:r w:rsidRPr="00325742">
        <w:rPr>
          <w:lang w:val="en-US"/>
        </w:rPr>
        <w:t xml:space="preserve"> </w:t>
      </w:r>
      <w:proofErr w:type="spellStart"/>
      <w:r w:rsidRPr="00325742">
        <w:rPr>
          <w:lang w:val="en-US"/>
        </w:rPr>
        <w:t>Anatolij</w:t>
      </w:r>
      <w:proofErr w:type="spellEnd"/>
      <w:r w:rsidRPr="00325742">
        <w:rPr>
          <w:lang w:val="en-US"/>
        </w:rPr>
        <w:t xml:space="preserve"> A.,</w:t>
      </w:r>
      <w:proofErr w:type="gramEnd"/>
      <w:r w:rsidRPr="00325742">
        <w:rPr>
          <w:lang w:val="en-US"/>
        </w:rPr>
        <w:t xml:space="preserve"> </w:t>
      </w:r>
    </w:p>
    <w:p w:rsidR="00325742" w:rsidRPr="00325742" w:rsidRDefault="00325742" w:rsidP="00325742">
      <w:pPr>
        <w:pStyle w:val="a9"/>
        <w:rPr>
          <w:lang w:val="en-US"/>
        </w:rPr>
      </w:pPr>
      <w:r w:rsidRPr="00325742">
        <w:rPr>
          <w:lang w:val="en-US"/>
        </w:rPr>
        <w:t>Doctor of Economics, Professor, Kuban State University, Krasnodar, Russia</w:t>
      </w:r>
    </w:p>
    <w:p w:rsidR="00325742" w:rsidRPr="00325742" w:rsidRDefault="00325742" w:rsidP="00325742">
      <w:pPr>
        <w:pStyle w:val="a8"/>
        <w:rPr>
          <w:lang w:val="en-US"/>
        </w:rPr>
      </w:pPr>
      <w:proofErr w:type="spellStart"/>
      <w:r w:rsidRPr="00325742">
        <w:rPr>
          <w:lang w:val="en-US"/>
        </w:rPr>
        <w:t>Kleshcheva</w:t>
      </w:r>
      <w:proofErr w:type="spellEnd"/>
      <w:r w:rsidRPr="00325742">
        <w:rPr>
          <w:lang w:val="en-US"/>
        </w:rPr>
        <w:t xml:space="preserve"> </w:t>
      </w:r>
      <w:proofErr w:type="spellStart"/>
      <w:r w:rsidRPr="00325742">
        <w:rPr>
          <w:lang w:val="en-US"/>
        </w:rPr>
        <w:t>Yuliya</w:t>
      </w:r>
      <w:proofErr w:type="spellEnd"/>
      <w:r w:rsidRPr="00325742">
        <w:rPr>
          <w:lang w:val="en-US"/>
        </w:rPr>
        <w:t xml:space="preserve"> S., </w:t>
      </w:r>
    </w:p>
    <w:p w:rsidR="00325742" w:rsidRPr="00325742" w:rsidRDefault="00325742" w:rsidP="00325742">
      <w:pPr>
        <w:pStyle w:val="a9"/>
        <w:rPr>
          <w:lang w:val="en-US"/>
        </w:rPr>
      </w:pPr>
      <w:r w:rsidRPr="00325742">
        <w:rPr>
          <w:lang w:val="en-US"/>
        </w:rPr>
        <w:t>Candidate of Economics, Associate Professor, Kuban State University, Krasnodar, Russia julkl29@mail.ru</w:t>
      </w:r>
    </w:p>
    <w:p w:rsidR="00325742" w:rsidRPr="00325742" w:rsidRDefault="00325742" w:rsidP="00325742">
      <w:pPr>
        <w:pStyle w:val="a8"/>
        <w:rPr>
          <w:lang w:val="en-US"/>
        </w:rPr>
      </w:pPr>
      <w:proofErr w:type="spellStart"/>
      <w:r w:rsidRPr="00325742">
        <w:rPr>
          <w:lang w:val="en-US"/>
        </w:rPr>
        <w:t>Savvidi</w:t>
      </w:r>
      <w:proofErr w:type="spellEnd"/>
      <w:r w:rsidRPr="00325742">
        <w:rPr>
          <w:lang w:val="en-US"/>
        </w:rPr>
        <w:t xml:space="preserve"> Sofia M</w:t>
      </w:r>
      <w:proofErr w:type="gramStart"/>
      <w:r w:rsidRPr="00325742">
        <w:rPr>
          <w:lang w:val="en-US"/>
        </w:rPr>
        <w:t>.,</w:t>
      </w:r>
      <w:proofErr w:type="gramEnd"/>
      <w:r w:rsidRPr="00325742">
        <w:rPr>
          <w:lang w:val="en-US"/>
        </w:rPr>
        <w:t xml:space="preserve"> </w:t>
      </w:r>
    </w:p>
    <w:p w:rsidR="00325742" w:rsidRPr="00325742" w:rsidRDefault="00325742" w:rsidP="00325742">
      <w:pPr>
        <w:pStyle w:val="a9"/>
        <w:rPr>
          <w:lang w:val="en-US"/>
        </w:rPr>
      </w:pPr>
      <w:r w:rsidRPr="00325742">
        <w:rPr>
          <w:lang w:val="en-US"/>
        </w:rPr>
        <w:t>Candidate of Economics, Associate Professor, Kuban State University, Krasnodar, Russia</w:t>
      </w:r>
    </w:p>
    <w:p w:rsidR="00325742" w:rsidRPr="00325742" w:rsidRDefault="00325742" w:rsidP="00325742">
      <w:pPr>
        <w:pStyle w:val="aa"/>
        <w:rPr>
          <w:lang w:val="en-US"/>
        </w:rPr>
      </w:pPr>
      <w:r w:rsidRPr="00325742">
        <w:rPr>
          <w:lang w:val="en-US"/>
        </w:rPr>
        <w:t>Problems of modern supply chain management business in conditions of regionalization of logistics processes</w:t>
      </w:r>
    </w:p>
    <w:p w:rsidR="00325742" w:rsidRPr="00325742" w:rsidRDefault="00325742" w:rsidP="00325742">
      <w:pPr>
        <w:pStyle w:val="a7"/>
        <w:rPr>
          <w:lang w:val="en-US"/>
        </w:rPr>
      </w:pPr>
      <w:r w:rsidRPr="00325742">
        <w:rPr>
          <w:lang w:val="en-US"/>
        </w:rPr>
        <w:t>The article presents approaches to improve the functioning of the transport and logistics complex of Russia, based on a systematic approach to analyzing the structure of Russian logistics. As a result, the main problems hindering business development were identified and points for further growth of the regional logistics system were identified. The study substantiates the need and feasibility of developing local and global logistics systems to accelerate the movement of material, information and financial flows by analogy with countries whose economic growth provokes an increase in logistics activity and productivity.</w:t>
      </w:r>
    </w:p>
    <w:p w:rsidR="00325742" w:rsidRPr="00325742" w:rsidRDefault="00325742" w:rsidP="00325742">
      <w:pPr>
        <w:pStyle w:val="a7"/>
        <w:rPr>
          <w:lang w:val="en-US"/>
        </w:rPr>
      </w:pPr>
      <w:r w:rsidRPr="00325742">
        <w:rPr>
          <w:spacing w:val="43"/>
          <w:lang w:val="en-US"/>
        </w:rPr>
        <w:t>Keywords</w:t>
      </w:r>
      <w:r w:rsidRPr="00325742">
        <w:rPr>
          <w:lang w:val="en-US"/>
        </w:rPr>
        <w:t>: business problems; management; regionalization; logistics system; transport and logistics complex; supply chains.</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2949-1886_2023_4_118 </w:t>
      </w:r>
    </w:p>
    <w:p w:rsidR="00325742" w:rsidRPr="00325742" w:rsidRDefault="00325742" w:rsidP="00325742">
      <w:pPr>
        <w:pStyle w:val="a3"/>
        <w:rPr>
          <w:lang w:val="ru-RU"/>
        </w:rPr>
      </w:pPr>
      <w:r w:rsidRPr="00325742">
        <w:rPr>
          <w:lang w:val="ru-RU"/>
        </w:rPr>
        <w:t>УДК 338</w:t>
      </w:r>
    </w:p>
    <w:p w:rsidR="00325742" w:rsidRDefault="00325742" w:rsidP="00325742">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325742" w:rsidRDefault="00325742" w:rsidP="00325742">
      <w:pPr>
        <w:pStyle w:val="a5"/>
      </w:pPr>
      <w:r>
        <w:t xml:space="preserve">доктор физико-математических наук, профессор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xml:space="preserve">, </w:t>
      </w:r>
      <w:r>
        <w:br/>
        <w:t>г. Нальчик, Россия</w:t>
      </w:r>
    </w:p>
    <w:p w:rsidR="00325742" w:rsidRDefault="00325742" w:rsidP="00325742">
      <w:pPr>
        <w:pStyle w:val="a4"/>
      </w:pPr>
      <w:r>
        <w:t xml:space="preserve">Коков Николай </w:t>
      </w:r>
      <w:proofErr w:type="spellStart"/>
      <w:r>
        <w:t>Султанович</w:t>
      </w:r>
      <w:proofErr w:type="spellEnd"/>
      <w:r>
        <w:t>,</w:t>
      </w:r>
    </w:p>
    <w:p w:rsidR="00325742" w:rsidRDefault="00325742" w:rsidP="00325742">
      <w:pPr>
        <w:pStyle w:val="a5"/>
      </w:pPr>
      <w:r>
        <w:lastRenderedPageBreak/>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xml:space="preserve">, </w:t>
      </w:r>
      <w:r>
        <w:br/>
        <w:t>г. Нальчик, Россия</w:t>
      </w:r>
    </w:p>
    <w:p w:rsidR="00325742" w:rsidRDefault="00325742" w:rsidP="00325742">
      <w:pPr>
        <w:pStyle w:val="a4"/>
      </w:pPr>
      <w:proofErr w:type="spellStart"/>
      <w:r>
        <w:t>Дышекова</w:t>
      </w:r>
      <w:proofErr w:type="spellEnd"/>
      <w:r>
        <w:t xml:space="preserve"> Альбина </w:t>
      </w:r>
      <w:proofErr w:type="spellStart"/>
      <w:r>
        <w:t>Аскерхановна</w:t>
      </w:r>
      <w:proofErr w:type="spellEnd"/>
      <w:r>
        <w:t>,</w:t>
      </w:r>
    </w:p>
    <w:p w:rsidR="00325742" w:rsidRDefault="00325742" w:rsidP="00325742">
      <w:pPr>
        <w:pStyle w:val="a5"/>
      </w:pPr>
      <w:r>
        <w:t xml:space="preserve">кандидат экономических наук, доцент кафедры экономики, Кабардино-Балкарский государственный аграрный университет имени </w:t>
      </w:r>
      <w:r>
        <w:br/>
        <w:t xml:space="preserve">В. М. </w:t>
      </w:r>
      <w:proofErr w:type="spellStart"/>
      <w:r>
        <w:t>Кокова</w:t>
      </w:r>
      <w:proofErr w:type="spellEnd"/>
      <w:r>
        <w:t>, г. Нальчик, Россия</w:t>
      </w:r>
    </w:p>
    <w:p w:rsidR="00325742" w:rsidRDefault="00325742" w:rsidP="00325742">
      <w:pPr>
        <w:pStyle w:val="a4"/>
      </w:pPr>
      <w:proofErr w:type="spellStart"/>
      <w:r>
        <w:t>Бозиев</w:t>
      </w:r>
      <w:proofErr w:type="spellEnd"/>
      <w:r>
        <w:t xml:space="preserve"> Мурат </w:t>
      </w:r>
      <w:proofErr w:type="spellStart"/>
      <w:r>
        <w:t>Теймуразович</w:t>
      </w:r>
      <w:proofErr w:type="spellEnd"/>
      <w:r>
        <w:t>,</w:t>
      </w:r>
    </w:p>
    <w:p w:rsidR="00325742" w:rsidRDefault="00325742" w:rsidP="00325742">
      <w:pPr>
        <w:pStyle w:val="a5"/>
      </w:pPr>
      <w:r>
        <w:t xml:space="preserve">аспирант факультета экономики и управления, Кабардино-Балкарский государственный аграрный университет имени В. М. </w:t>
      </w:r>
      <w:proofErr w:type="spellStart"/>
      <w:r>
        <w:t>Кокова</w:t>
      </w:r>
      <w:proofErr w:type="spellEnd"/>
      <w:r>
        <w:t xml:space="preserve">, </w:t>
      </w:r>
      <w:r>
        <w:br/>
        <w:t>г. Нальчик, Россия</w:t>
      </w:r>
    </w:p>
    <w:p w:rsidR="00325742" w:rsidRDefault="00325742" w:rsidP="00325742">
      <w:pPr>
        <w:pStyle w:val="a6"/>
      </w:pPr>
      <w:r>
        <w:t>Возможности перехода к устойчивому экономическому росту</w:t>
      </w:r>
    </w:p>
    <w:p w:rsidR="00325742" w:rsidRDefault="00325742" w:rsidP="00325742">
      <w:pPr>
        <w:pStyle w:val="a7"/>
      </w:pPr>
      <w:r>
        <w:t>В статье идет речь о возможности перехода России к устойчивому экономическому росту в условиях действия гибридных санкций со стороны Запада. Россия успешно справилась с самой мощной в истории волной санкций, введенных против нее в прошлом году рядом стран. Главной фундаментальной причиной этого стал в целом рыночный характер российской экономики и высокая адаптивность российского бизнеса. Весной 2022 года траектория развития российской экономики изменилась. Первоначально этот проце</w:t>
      </w:r>
      <w:proofErr w:type="gramStart"/>
      <w:r>
        <w:t>сс скл</w:t>
      </w:r>
      <w:proofErr w:type="gramEnd"/>
      <w:r>
        <w:t xml:space="preserve">адывался из защитных реакций государства и бизнеса на шоки, источником которых явилось беспрецедентно мощное и консолидированное </w:t>
      </w:r>
      <w:proofErr w:type="spellStart"/>
      <w:r>
        <w:t>санкционное</w:t>
      </w:r>
      <w:proofErr w:type="spellEnd"/>
      <w:r>
        <w:t xml:space="preserve"> давление. Реакции на них оказались в целом успешными, продемонстрировав компетентность предпринимателей и эффективность действий государственных органов.</w:t>
      </w:r>
    </w:p>
    <w:p w:rsidR="00325742" w:rsidRDefault="00325742" w:rsidP="00325742">
      <w:pPr>
        <w:pStyle w:val="a7"/>
      </w:pPr>
      <w:r>
        <w:rPr>
          <w:spacing w:val="43"/>
        </w:rPr>
        <w:t>Ключевые слова</w:t>
      </w:r>
      <w:r>
        <w:t xml:space="preserve">: экономический рост; устойчивое развитие; экономические санкции; мировая конъюнктура; </w:t>
      </w:r>
      <w:proofErr w:type="spellStart"/>
      <w:r>
        <w:t>импортозамещение</w:t>
      </w:r>
      <w:proofErr w:type="spellEnd"/>
      <w:r>
        <w:t>.</w:t>
      </w:r>
    </w:p>
    <w:p w:rsidR="00325742" w:rsidRDefault="00325742" w:rsidP="00325742">
      <w:pPr>
        <w:pStyle w:val="a3"/>
      </w:pPr>
      <w:r>
        <w:t>UDC 338</w:t>
      </w:r>
    </w:p>
    <w:p w:rsidR="00325742" w:rsidRPr="00325742" w:rsidRDefault="00325742" w:rsidP="00325742">
      <w:pPr>
        <w:pStyle w:val="a8"/>
        <w:rPr>
          <w:lang w:val="en-US"/>
        </w:rPr>
      </w:pPr>
      <w:proofErr w:type="spellStart"/>
      <w:r w:rsidRPr="00325742">
        <w:rPr>
          <w:lang w:val="en-US"/>
        </w:rPr>
        <w:t>Khachev</w:t>
      </w:r>
      <w:proofErr w:type="spellEnd"/>
      <w:r w:rsidRPr="00325742">
        <w:rPr>
          <w:lang w:val="en-US"/>
        </w:rPr>
        <w:t xml:space="preserve"> </w:t>
      </w:r>
      <w:proofErr w:type="spellStart"/>
      <w:r w:rsidRPr="00325742">
        <w:rPr>
          <w:lang w:val="en-US"/>
        </w:rPr>
        <w:t>Mukhadin</w:t>
      </w:r>
      <w:proofErr w:type="spellEnd"/>
      <w:r w:rsidRPr="00325742">
        <w:rPr>
          <w:lang w:val="en-US"/>
        </w:rPr>
        <w:t xml:space="preserve"> </w:t>
      </w:r>
      <w:proofErr w:type="spellStart"/>
      <w:r w:rsidRPr="00325742">
        <w:rPr>
          <w:lang w:val="en-US"/>
        </w:rPr>
        <w:t>Mukharbievich</w:t>
      </w:r>
      <w:proofErr w:type="spellEnd"/>
      <w:r w:rsidRPr="00325742">
        <w:rPr>
          <w:lang w:val="en-US"/>
        </w:rPr>
        <w:t>,</w:t>
      </w:r>
    </w:p>
    <w:p w:rsidR="00325742" w:rsidRPr="00325742" w:rsidRDefault="00325742" w:rsidP="00325742">
      <w:pPr>
        <w:pStyle w:val="a9"/>
        <w:rPr>
          <w:lang w:val="en-US"/>
        </w:rPr>
      </w:pPr>
      <w:r w:rsidRPr="00325742">
        <w:rPr>
          <w:lang w:val="en-US"/>
        </w:rPr>
        <w:t xml:space="preserve">Doctor of Physics and Mathematics Sci., Professor of the Department of Higher Mathematics and Informatics, </w:t>
      </w:r>
      <w:proofErr w:type="spellStart"/>
      <w:r w:rsidRPr="00325742">
        <w:rPr>
          <w:lang w:val="en-US"/>
        </w:rPr>
        <w:t>Kabardino-Balkarian</w:t>
      </w:r>
      <w:proofErr w:type="spellEnd"/>
      <w:r w:rsidRPr="00325742">
        <w:rPr>
          <w:lang w:val="en-US"/>
        </w:rPr>
        <w:t xml:space="preserve"> State Agrarian University named after V.M. </w:t>
      </w:r>
      <w:proofErr w:type="spellStart"/>
      <w:r w:rsidRPr="00325742">
        <w:rPr>
          <w:lang w:val="en-US"/>
        </w:rPr>
        <w:t>Kokov</w:t>
      </w:r>
      <w:proofErr w:type="spellEnd"/>
      <w:r w:rsidRPr="00325742">
        <w:rPr>
          <w:lang w:val="en-US"/>
        </w:rPr>
        <w:t>, Nalchik, Russia</w:t>
      </w:r>
    </w:p>
    <w:p w:rsidR="00325742" w:rsidRPr="00325742" w:rsidRDefault="00325742" w:rsidP="00325742">
      <w:pPr>
        <w:pStyle w:val="a8"/>
        <w:rPr>
          <w:lang w:val="en-US"/>
        </w:rPr>
      </w:pPr>
      <w:proofErr w:type="spellStart"/>
      <w:r w:rsidRPr="00325742">
        <w:rPr>
          <w:lang w:val="en-US"/>
        </w:rPr>
        <w:t>Kokov</w:t>
      </w:r>
      <w:proofErr w:type="spellEnd"/>
      <w:r w:rsidRPr="00325742">
        <w:rPr>
          <w:lang w:val="en-US"/>
        </w:rPr>
        <w:t xml:space="preserve"> </w:t>
      </w:r>
      <w:proofErr w:type="spellStart"/>
      <w:r w:rsidRPr="00325742">
        <w:rPr>
          <w:lang w:val="en-US"/>
        </w:rPr>
        <w:t>Nikolay</w:t>
      </w:r>
      <w:proofErr w:type="spellEnd"/>
      <w:r w:rsidRPr="00325742">
        <w:rPr>
          <w:lang w:val="en-US"/>
        </w:rPr>
        <w:t xml:space="preserve"> </w:t>
      </w:r>
      <w:proofErr w:type="spellStart"/>
      <w:r w:rsidRPr="00325742">
        <w:rPr>
          <w:lang w:val="en-US"/>
        </w:rPr>
        <w:t>Sultanovich</w:t>
      </w:r>
      <w:proofErr w:type="spellEnd"/>
      <w:r w:rsidRPr="00325742">
        <w:rPr>
          <w:lang w:val="en-US"/>
        </w:rPr>
        <w:t>,</w:t>
      </w:r>
    </w:p>
    <w:p w:rsidR="00325742" w:rsidRPr="00325742" w:rsidRDefault="00325742" w:rsidP="00325742">
      <w:pPr>
        <w:pStyle w:val="a9"/>
        <w:rPr>
          <w:lang w:val="en-US"/>
        </w:rPr>
      </w:pPr>
      <w:r w:rsidRPr="00325742">
        <w:rPr>
          <w:lang w:val="en-US"/>
        </w:rPr>
        <w:t xml:space="preserve">Candidate of Economic Sciences, Associate Professor of the Department of Higher Mathematics and Informatics, </w:t>
      </w:r>
      <w:proofErr w:type="spellStart"/>
      <w:r w:rsidRPr="00325742">
        <w:rPr>
          <w:lang w:val="en-US"/>
        </w:rPr>
        <w:t>Kabardino-Balkarian</w:t>
      </w:r>
      <w:proofErr w:type="spellEnd"/>
      <w:r w:rsidRPr="00325742">
        <w:rPr>
          <w:lang w:val="en-US"/>
        </w:rPr>
        <w:t xml:space="preserve"> State Agrarian University named after V.M. </w:t>
      </w:r>
      <w:proofErr w:type="spellStart"/>
      <w:r w:rsidRPr="00325742">
        <w:rPr>
          <w:lang w:val="en-US"/>
        </w:rPr>
        <w:t>Kokov</w:t>
      </w:r>
      <w:proofErr w:type="spellEnd"/>
      <w:r w:rsidRPr="00325742">
        <w:rPr>
          <w:lang w:val="en-US"/>
        </w:rPr>
        <w:t>, Nalchik, Russia</w:t>
      </w:r>
    </w:p>
    <w:p w:rsidR="00325742" w:rsidRPr="00325742" w:rsidRDefault="00325742" w:rsidP="00325742">
      <w:pPr>
        <w:pStyle w:val="a8"/>
        <w:rPr>
          <w:lang w:val="en-US"/>
        </w:rPr>
      </w:pPr>
      <w:proofErr w:type="spellStart"/>
      <w:r w:rsidRPr="00325742">
        <w:rPr>
          <w:lang w:val="en-US"/>
        </w:rPr>
        <w:t>Dyshekova</w:t>
      </w:r>
      <w:proofErr w:type="spellEnd"/>
      <w:r w:rsidRPr="00325742">
        <w:rPr>
          <w:lang w:val="en-US"/>
        </w:rPr>
        <w:t xml:space="preserve"> </w:t>
      </w:r>
      <w:proofErr w:type="spellStart"/>
      <w:r w:rsidRPr="00325742">
        <w:rPr>
          <w:lang w:val="en-US"/>
        </w:rPr>
        <w:t>Albina</w:t>
      </w:r>
      <w:proofErr w:type="spellEnd"/>
      <w:r w:rsidRPr="00325742">
        <w:rPr>
          <w:lang w:val="en-US"/>
        </w:rPr>
        <w:t xml:space="preserve"> </w:t>
      </w:r>
      <w:proofErr w:type="spellStart"/>
      <w:r w:rsidRPr="00325742">
        <w:rPr>
          <w:lang w:val="en-US"/>
        </w:rPr>
        <w:t>Askerkhanovna</w:t>
      </w:r>
      <w:proofErr w:type="spellEnd"/>
      <w:r w:rsidRPr="00325742">
        <w:rPr>
          <w:lang w:val="en-US"/>
        </w:rPr>
        <w:t>,</w:t>
      </w:r>
    </w:p>
    <w:p w:rsidR="00325742" w:rsidRPr="00325742" w:rsidRDefault="00325742" w:rsidP="00325742">
      <w:pPr>
        <w:pStyle w:val="a9"/>
        <w:rPr>
          <w:lang w:val="en-US"/>
        </w:rPr>
      </w:pPr>
      <w:proofErr w:type="gramStart"/>
      <w:r w:rsidRPr="00325742">
        <w:rPr>
          <w:lang w:val="en-US"/>
        </w:rPr>
        <w:t>candidate</w:t>
      </w:r>
      <w:proofErr w:type="gramEnd"/>
      <w:r w:rsidRPr="00325742">
        <w:rPr>
          <w:lang w:val="en-US"/>
        </w:rPr>
        <w:t xml:space="preserve"> of Economics, Associate Professor of the Department of Economics, </w:t>
      </w:r>
      <w:proofErr w:type="spellStart"/>
      <w:r w:rsidRPr="00325742">
        <w:rPr>
          <w:lang w:val="en-US"/>
        </w:rPr>
        <w:t>Kabardino-Balkarian</w:t>
      </w:r>
      <w:proofErr w:type="spellEnd"/>
      <w:r w:rsidRPr="00325742">
        <w:rPr>
          <w:lang w:val="en-US"/>
        </w:rPr>
        <w:t xml:space="preserve"> State Agrarian University named after </w:t>
      </w:r>
      <w:r w:rsidRPr="00325742">
        <w:rPr>
          <w:lang w:val="en-US"/>
        </w:rPr>
        <w:br/>
        <w:t xml:space="preserve">V.M. </w:t>
      </w:r>
      <w:proofErr w:type="spellStart"/>
      <w:r w:rsidRPr="00325742">
        <w:rPr>
          <w:lang w:val="en-US"/>
        </w:rPr>
        <w:t>Kokov</w:t>
      </w:r>
      <w:proofErr w:type="spellEnd"/>
      <w:r w:rsidRPr="00325742">
        <w:rPr>
          <w:lang w:val="en-US"/>
        </w:rPr>
        <w:t>, Nalchik, Russia</w:t>
      </w:r>
    </w:p>
    <w:p w:rsidR="00325742" w:rsidRPr="00325742" w:rsidRDefault="00325742" w:rsidP="00325742">
      <w:pPr>
        <w:pStyle w:val="a8"/>
        <w:rPr>
          <w:lang w:val="en-US"/>
        </w:rPr>
      </w:pPr>
      <w:proofErr w:type="spellStart"/>
      <w:r w:rsidRPr="00325742">
        <w:rPr>
          <w:lang w:val="en-US"/>
        </w:rPr>
        <w:t>Boziev</w:t>
      </w:r>
      <w:proofErr w:type="spellEnd"/>
      <w:r w:rsidRPr="00325742">
        <w:rPr>
          <w:lang w:val="en-US"/>
        </w:rPr>
        <w:t xml:space="preserve"> Murat </w:t>
      </w:r>
      <w:proofErr w:type="spellStart"/>
      <w:r w:rsidRPr="00325742">
        <w:rPr>
          <w:lang w:val="en-US"/>
        </w:rPr>
        <w:t>Teimurazovich</w:t>
      </w:r>
      <w:proofErr w:type="spellEnd"/>
      <w:r w:rsidRPr="00325742">
        <w:rPr>
          <w:lang w:val="en-US"/>
        </w:rPr>
        <w:t>,</w:t>
      </w:r>
    </w:p>
    <w:p w:rsidR="00325742" w:rsidRPr="00325742" w:rsidRDefault="00325742" w:rsidP="00325742">
      <w:pPr>
        <w:pStyle w:val="a9"/>
        <w:rPr>
          <w:lang w:val="en-US"/>
        </w:rPr>
      </w:pPr>
      <w:proofErr w:type="gramStart"/>
      <w:r w:rsidRPr="00325742">
        <w:rPr>
          <w:lang w:val="en-US"/>
        </w:rPr>
        <w:t>post-graduate</w:t>
      </w:r>
      <w:proofErr w:type="gramEnd"/>
      <w:r w:rsidRPr="00325742">
        <w:rPr>
          <w:lang w:val="en-US"/>
        </w:rPr>
        <w:t xml:space="preserve"> student of the Faculty of Economics and Management, </w:t>
      </w:r>
      <w:proofErr w:type="spellStart"/>
      <w:r w:rsidRPr="00325742">
        <w:rPr>
          <w:lang w:val="en-US"/>
        </w:rPr>
        <w:t>Kabardino-Balkarian</w:t>
      </w:r>
      <w:proofErr w:type="spellEnd"/>
      <w:r w:rsidRPr="00325742">
        <w:rPr>
          <w:lang w:val="en-US"/>
        </w:rPr>
        <w:t xml:space="preserve"> State Agrarian University named after V.M. </w:t>
      </w:r>
      <w:proofErr w:type="spellStart"/>
      <w:r w:rsidRPr="00325742">
        <w:rPr>
          <w:lang w:val="en-US"/>
        </w:rPr>
        <w:t>Kokov</w:t>
      </w:r>
      <w:proofErr w:type="spellEnd"/>
      <w:r w:rsidRPr="00325742">
        <w:rPr>
          <w:lang w:val="en-US"/>
        </w:rPr>
        <w:t>, Nalchik, Russia</w:t>
      </w:r>
    </w:p>
    <w:p w:rsidR="00325742" w:rsidRPr="00325742" w:rsidRDefault="00325742" w:rsidP="00325742">
      <w:pPr>
        <w:pStyle w:val="aa"/>
        <w:rPr>
          <w:lang w:val="en-US"/>
        </w:rPr>
      </w:pPr>
      <w:r w:rsidRPr="00325742">
        <w:rPr>
          <w:lang w:val="en-US"/>
        </w:rPr>
        <w:t>Opportunities for transition to a sustainable economic growth</w:t>
      </w:r>
    </w:p>
    <w:p w:rsidR="00325742" w:rsidRPr="00325742" w:rsidRDefault="00325742" w:rsidP="00325742">
      <w:pPr>
        <w:pStyle w:val="a7"/>
        <w:rPr>
          <w:lang w:val="en-US"/>
        </w:rPr>
      </w:pPr>
      <w:r w:rsidRPr="00325742">
        <w:rPr>
          <w:lang w:val="en-US"/>
        </w:rPr>
        <w:t>The article deals with the possibility of Russia’s transition to sustainable economic growth under the influence of hybrid sanctions from the West. Russia has successfully dealt with the most powerful wave of sanctions in history, imposed against it last year by a number of countries. The main fundamental reason for this was the overall market nature of the Russian economy and the high adaptability of Russian business. In the spring of 2022, the trajectory of the development of the Russian economy changed. Initially, this process consisted of protective reactions of the state and business to shocks, the source of which was an unprecedentedly powerful and consolidated sanctions pressure. The reactions to them turned out to be generally successful, demonstrating the competence of entrepreneurs and the effectiveness of the actions of state bodies.</w:t>
      </w:r>
    </w:p>
    <w:p w:rsidR="00325742" w:rsidRPr="00325742" w:rsidRDefault="00325742" w:rsidP="00325742">
      <w:pPr>
        <w:pStyle w:val="a7"/>
        <w:rPr>
          <w:lang w:val="en-US"/>
        </w:rPr>
      </w:pPr>
      <w:r w:rsidRPr="00325742">
        <w:rPr>
          <w:spacing w:val="43"/>
          <w:lang w:val="en-US"/>
        </w:rPr>
        <w:t>Keywords</w:t>
      </w:r>
      <w:r w:rsidRPr="00325742">
        <w:rPr>
          <w:lang w:val="en-US"/>
        </w:rPr>
        <w:t>: economic growth; sustainable development; economic sanctions; global situation; import substitution.</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2949-1886_2023_4_125 </w:t>
      </w:r>
    </w:p>
    <w:p w:rsidR="00325742" w:rsidRPr="00325742" w:rsidRDefault="00325742" w:rsidP="00325742">
      <w:pPr>
        <w:pStyle w:val="a3"/>
        <w:rPr>
          <w:lang w:val="ru-RU"/>
        </w:rPr>
      </w:pPr>
      <w:r w:rsidRPr="00325742">
        <w:rPr>
          <w:lang w:val="ru-RU"/>
        </w:rPr>
        <w:lastRenderedPageBreak/>
        <w:t>УДК 366.2</w:t>
      </w:r>
    </w:p>
    <w:p w:rsidR="00325742" w:rsidRDefault="00325742" w:rsidP="00325742">
      <w:pPr>
        <w:pStyle w:val="a4"/>
      </w:pPr>
      <w:r>
        <w:t>Ильченко Александр Александрович,</w:t>
      </w:r>
    </w:p>
    <w:p w:rsidR="00325742" w:rsidRDefault="00325742" w:rsidP="00325742">
      <w:pPr>
        <w:pStyle w:val="a5"/>
      </w:pPr>
      <w:r>
        <w:t xml:space="preserve">старший преподаватель кафедры экономической теории, Донецкий национальный </w:t>
      </w:r>
      <w:r>
        <w:br/>
        <w:t xml:space="preserve">университет экономики и торговли имени </w:t>
      </w:r>
      <w:r>
        <w:br/>
        <w:t xml:space="preserve">Михаила </w:t>
      </w:r>
      <w:proofErr w:type="spellStart"/>
      <w:r>
        <w:t>Туган</w:t>
      </w:r>
      <w:proofErr w:type="spellEnd"/>
      <w:r>
        <w:t xml:space="preserve">-Барановского, г. Донецк, ДНР, </w:t>
      </w:r>
      <w:r>
        <w:br/>
        <w:t>e-</w:t>
      </w:r>
      <w:proofErr w:type="spellStart"/>
      <w:r>
        <w:t>mail</w:t>
      </w:r>
      <w:proofErr w:type="spellEnd"/>
      <w:r>
        <w:t>: alex_ilchenko@mail.ru</w:t>
      </w:r>
    </w:p>
    <w:p w:rsidR="00325742" w:rsidRDefault="00325742" w:rsidP="00325742">
      <w:pPr>
        <w:pStyle w:val="a6"/>
      </w:pPr>
      <w:r>
        <w:t>Оценка состояния финансовой грамотности населения Российской Федерации</w:t>
      </w:r>
    </w:p>
    <w:p w:rsidR="00325742" w:rsidRDefault="00325742" w:rsidP="00325742">
      <w:pPr>
        <w:pStyle w:val="a7"/>
      </w:pPr>
      <w:r>
        <w:t xml:space="preserve">Статья посвящена оценке состояния финансовой грамотности населения Российской Федерации. Проведена оценка динамики составляющих индекса финансовой грамотности, которая свидетельствует об уверенном росте навыков россиян в управлении финансами. Наблюдается взаимосвязь между уровнем материального положения </w:t>
      </w:r>
      <w:proofErr w:type="gramStart"/>
      <w:r>
        <w:t>опрошенных</w:t>
      </w:r>
      <w:proofErr w:type="gramEnd"/>
      <w:r>
        <w:t xml:space="preserve"> и величиной указанного частного индекса. Отмечено, что на сегодняшний день финансовая и цифровая грамотность неотделимы друг от друга, что необходимо учитывать при формировании программ повышения финансовой грамотности населения.</w:t>
      </w:r>
    </w:p>
    <w:p w:rsidR="00325742" w:rsidRDefault="00325742" w:rsidP="00325742">
      <w:pPr>
        <w:pStyle w:val="a7"/>
      </w:pPr>
      <w:proofErr w:type="gramStart"/>
      <w:r>
        <w:rPr>
          <w:spacing w:val="43"/>
        </w:rPr>
        <w:t>Ключевые слова:</w:t>
      </w:r>
      <w:r>
        <w:t xml:space="preserve"> финансовая грамотность; оценка; состояние; индекс; методология; финансовые знания; финансовые установки; финансовые навыки; цифровая финансовая грамотность.</w:t>
      </w:r>
      <w:proofErr w:type="gramEnd"/>
    </w:p>
    <w:p w:rsidR="00325742" w:rsidRDefault="00325742" w:rsidP="00325742">
      <w:pPr>
        <w:pStyle w:val="a3"/>
      </w:pPr>
      <w:r>
        <w:t>UDC 366.2</w:t>
      </w:r>
    </w:p>
    <w:p w:rsidR="00325742" w:rsidRPr="00325742" w:rsidRDefault="00325742" w:rsidP="00325742">
      <w:pPr>
        <w:pStyle w:val="a8"/>
        <w:rPr>
          <w:lang w:val="en-US"/>
        </w:rPr>
      </w:pPr>
      <w:proofErr w:type="spellStart"/>
      <w:r w:rsidRPr="00325742">
        <w:rPr>
          <w:lang w:val="en-US"/>
        </w:rPr>
        <w:t>Ilchenko</w:t>
      </w:r>
      <w:proofErr w:type="spellEnd"/>
      <w:r w:rsidRPr="00325742">
        <w:rPr>
          <w:lang w:val="en-US"/>
        </w:rPr>
        <w:t xml:space="preserve"> Alexander </w:t>
      </w:r>
      <w:proofErr w:type="spellStart"/>
      <w:r w:rsidRPr="00325742">
        <w:rPr>
          <w:lang w:val="en-US"/>
        </w:rPr>
        <w:t>Alexandrovich</w:t>
      </w:r>
      <w:proofErr w:type="spellEnd"/>
      <w:r w:rsidRPr="00325742">
        <w:rPr>
          <w:lang w:val="en-US"/>
        </w:rPr>
        <w:t>,</w:t>
      </w:r>
    </w:p>
    <w:p w:rsidR="00325742" w:rsidRPr="00325742" w:rsidRDefault="00325742" w:rsidP="00325742">
      <w:pPr>
        <w:pStyle w:val="a9"/>
        <w:rPr>
          <w:lang w:val="en-US"/>
        </w:rPr>
      </w:pPr>
      <w:r w:rsidRPr="00325742">
        <w:rPr>
          <w:lang w:val="en-US"/>
        </w:rPr>
        <w:t xml:space="preserve">Senior Lecturer, Department of Economic Theory, Donetsk National University of Economics and Trade named after Mikhail </w:t>
      </w:r>
      <w:proofErr w:type="spellStart"/>
      <w:r w:rsidRPr="00325742">
        <w:rPr>
          <w:lang w:val="en-US"/>
        </w:rPr>
        <w:t>Tugan-Baranovsky</w:t>
      </w:r>
      <w:proofErr w:type="spellEnd"/>
      <w:r w:rsidRPr="00325742">
        <w:rPr>
          <w:lang w:val="en-US"/>
        </w:rPr>
        <w:t>, Donetsk, DNR, e-mail: alex_ilchenko@mail.ru</w:t>
      </w:r>
    </w:p>
    <w:p w:rsidR="00325742" w:rsidRPr="00325742" w:rsidRDefault="00325742" w:rsidP="00325742">
      <w:pPr>
        <w:pStyle w:val="aa"/>
        <w:rPr>
          <w:lang w:val="en-US"/>
        </w:rPr>
      </w:pPr>
      <w:r w:rsidRPr="00325742">
        <w:rPr>
          <w:lang w:val="en-US"/>
        </w:rPr>
        <w:t>Assessment of the state of financial literacy of the population of the russian federation</w:t>
      </w:r>
    </w:p>
    <w:p w:rsidR="00325742" w:rsidRPr="00325742" w:rsidRDefault="00325742" w:rsidP="00325742">
      <w:pPr>
        <w:pStyle w:val="a7"/>
        <w:rPr>
          <w:lang w:val="en-US"/>
        </w:rPr>
      </w:pPr>
      <w:r w:rsidRPr="00325742">
        <w:rPr>
          <w:lang w:val="en-US"/>
        </w:rPr>
        <w:t>The article is devoted to assessing the state of financial literacy of the population of the Russian Federation. An assessment was made of the dynamics of the components of the financial literacy index, which indicates a steady increase in the skills of Russians in financial management. There is a relationship between the level of financial situation of the respondents and the value of the specified private index. It is noted that today financial and digital literacy are inseparable from each other, which must be taken into account when developing programs to improve the financial literacy of the population.</w:t>
      </w:r>
    </w:p>
    <w:p w:rsidR="00325742" w:rsidRPr="00325742" w:rsidRDefault="00325742" w:rsidP="00325742">
      <w:pPr>
        <w:pStyle w:val="a7"/>
        <w:rPr>
          <w:lang w:val="en-US"/>
        </w:rPr>
      </w:pPr>
      <w:r w:rsidRPr="00325742">
        <w:rPr>
          <w:spacing w:val="43"/>
          <w:lang w:val="en-US"/>
        </w:rPr>
        <w:t>Keywords</w:t>
      </w:r>
      <w:r w:rsidRPr="00325742">
        <w:rPr>
          <w:lang w:val="en-US"/>
        </w:rPr>
        <w:t>: financial literacy; assessment; state; index; methodology; financial knowledge; financial attitudes; financial skills; digital financial literacy.</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2949-1886_2023_4_134 </w:t>
      </w:r>
    </w:p>
    <w:p w:rsidR="00325742" w:rsidRPr="00325742" w:rsidRDefault="00325742" w:rsidP="00325742">
      <w:pPr>
        <w:pStyle w:val="a3"/>
        <w:rPr>
          <w:lang w:val="ru-RU"/>
        </w:rPr>
      </w:pPr>
      <w:r w:rsidRPr="00325742">
        <w:rPr>
          <w:lang w:val="ru-RU"/>
        </w:rPr>
        <w:t>УДК 65.011.56</w:t>
      </w:r>
    </w:p>
    <w:p w:rsidR="00325742" w:rsidRDefault="00325742" w:rsidP="00325742">
      <w:pPr>
        <w:pStyle w:val="a4"/>
      </w:pPr>
      <w:r>
        <w:t xml:space="preserve">Гайдук А. Е., </w:t>
      </w:r>
    </w:p>
    <w:p w:rsidR="00325742" w:rsidRDefault="00325742" w:rsidP="00325742">
      <w:pPr>
        <w:pStyle w:val="a5"/>
      </w:pPr>
      <w:r>
        <w:t xml:space="preserve">старший преподаватель кафедры цифровой </w:t>
      </w:r>
      <w:r>
        <w:br/>
        <w:t xml:space="preserve">экономики, Поволжский государственный </w:t>
      </w:r>
      <w:r>
        <w:br/>
        <w:t xml:space="preserve">университет телекоммуникаций и информатики, </w:t>
      </w:r>
      <w:r>
        <w:br/>
        <w:t>г. Самара, Россия, e-</w:t>
      </w:r>
      <w:proofErr w:type="spellStart"/>
      <w:r>
        <w:t>mail</w:t>
      </w:r>
      <w:proofErr w:type="spellEnd"/>
      <w:r>
        <w:t>: alexander.gaiduk@gmail.com</w:t>
      </w:r>
    </w:p>
    <w:p w:rsidR="00325742" w:rsidRDefault="00325742" w:rsidP="00325742">
      <w:pPr>
        <w:pStyle w:val="a4"/>
      </w:pPr>
      <w:r>
        <w:t xml:space="preserve">Крюкова А. А., </w:t>
      </w:r>
    </w:p>
    <w:p w:rsidR="00325742" w:rsidRDefault="00325742" w:rsidP="00325742">
      <w:pPr>
        <w:pStyle w:val="a5"/>
      </w:pPr>
      <w:r>
        <w:t xml:space="preserve">доцент кафедры цифровой экономики, Поволжский государственный университет телекоммуникаций и информатики, г. Самара, Россия, </w:t>
      </w:r>
      <w:r>
        <w:br/>
        <w:t>e-</w:t>
      </w:r>
      <w:proofErr w:type="spellStart"/>
      <w:r>
        <w:t>mail</w:t>
      </w:r>
      <w:proofErr w:type="spellEnd"/>
      <w:r>
        <w:t>: kaasamara@mail.ru</w:t>
      </w:r>
    </w:p>
    <w:p w:rsidR="00325742" w:rsidRDefault="00325742" w:rsidP="00325742">
      <w:pPr>
        <w:pStyle w:val="a4"/>
      </w:pPr>
      <w:proofErr w:type="spellStart"/>
      <w:r>
        <w:t>Жавкин</w:t>
      </w:r>
      <w:proofErr w:type="spellEnd"/>
      <w:r>
        <w:t xml:space="preserve"> А. Ю., </w:t>
      </w:r>
    </w:p>
    <w:p w:rsidR="00325742" w:rsidRDefault="00325742" w:rsidP="00325742">
      <w:pPr>
        <w:pStyle w:val="a5"/>
      </w:pPr>
      <w:r>
        <w:t xml:space="preserve">студент, Поволжский государственный университет телекоммуникаций и информатики, </w:t>
      </w:r>
      <w:r>
        <w:br/>
        <w:t>г. Самара, Россия, e-</w:t>
      </w:r>
      <w:proofErr w:type="spellStart"/>
      <w:r>
        <w:t>mail</w:t>
      </w:r>
      <w:proofErr w:type="spellEnd"/>
      <w:r>
        <w:t>: zhavkin.aleksey@bk.ru</w:t>
      </w:r>
    </w:p>
    <w:p w:rsidR="00325742" w:rsidRDefault="00325742" w:rsidP="00325742">
      <w:pPr>
        <w:pStyle w:val="a6"/>
      </w:pPr>
      <w:r>
        <w:t>Специфика применения CRM-систем в интернет-торговле</w:t>
      </w:r>
    </w:p>
    <w:p w:rsidR="00325742" w:rsidRDefault="00325742" w:rsidP="00325742">
      <w:pPr>
        <w:pStyle w:val="a7"/>
      </w:pPr>
      <w:r>
        <w:lastRenderedPageBreak/>
        <w:t xml:space="preserve">В статье рассмотрены особенности применения CRM-решений в сфере </w:t>
      </w:r>
      <w:proofErr w:type="spellStart"/>
      <w:r>
        <w:t>интернет-торговли</w:t>
      </w:r>
      <w:proofErr w:type="spellEnd"/>
      <w:r>
        <w:t xml:space="preserve">, выявлена актуальность данного направления в условиях </w:t>
      </w:r>
      <w:proofErr w:type="spellStart"/>
      <w:r>
        <w:t>цифровизации</w:t>
      </w:r>
      <w:proofErr w:type="spellEnd"/>
      <w:r>
        <w:t>, а также представлены наиболее популярные решения.</w:t>
      </w:r>
    </w:p>
    <w:p w:rsidR="00325742" w:rsidRDefault="00325742" w:rsidP="00325742">
      <w:pPr>
        <w:pStyle w:val="a7"/>
      </w:pPr>
      <w:r>
        <w:rPr>
          <w:spacing w:val="43"/>
        </w:rPr>
        <w:t>Ключевые слова:</w:t>
      </w:r>
      <w:r>
        <w:t xml:space="preserve"> CRM-система; интеграция CRM-систем; </w:t>
      </w:r>
      <w:proofErr w:type="spellStart"/>
      <w:r>
        <w:t>клиентоориентированность</w:t>
      </w:r>
      <w:proofErr w:type="spellEnd"/>
      <w:r>
        <w:t xml:space="preserve">; автоматизация; программный продукт; </w:t>
      </w:r>
      <w:proofErr w:type="spellStart"/>
      <w:r>
        <w:t>интернет-торговля</w:t>
      </w:r>
      <w:proofErr w:type="spellEnd"/>
      <w:r>
        <w:t>.</w:t>
      </w:r>
    </w:p>
    <w:p w:rsidR="00325742" w:rsidRDefault="00325742" w:rsidP="00325742">
      <w:pPr>
        <w:pStyle w:val="a3"/>
      </w:pPr>
      <w:r>
        <w:t>UDC 65.011.56</w:t>
      </w:r>
    </w:p>
    <w:p w:rsidR="00325742" w:rsidRPr="00325742" w:rsidRDefault="00325742" w:rsidP="00325742">
      <w:pPr>
        <w:pStyle w:val="a8"/>
        <w:rPr>
          <w:lang w:val="en-US"/>
        </w:rPr>
      </w:pPr>
      <w:proofErr w:type="spellStart"/>
      <w:r w:rsidRPr="00325742">
        <w:rPr>
          <w:lang w:val="en-US"/>
        </w:rPr>
        <w:t>Gaiduk</w:t>
      </w:r>
      <w:proofErr w:type="spellEnd"/>
      <w:r w:rsidRPr="00325742">
        <w:rPr>
          <w:lang w:val="en-US"/>
        </w:rPr>
        <w:t xml:space="preserve"> A. E.,</w:t>
      </w:r>
    </w:p>
    <w:p w:rsidR="00325742" w:rsidRPr="00325742" w:rsidRDefault="00325742" w:rsidP="00325742">
      <w:pPr>
        <w:pStyle w:val="a9"/>
        <w:rPr>
          <w:lang w:val="en-US"/>
        </w:rPr>
      </w:pPr>
      <w:r w:rsidRPr="00325742">
        <w:rPr>
          <w:lang w:val="en-US"/>
        </w:rPr>
        <w:t xml:space="preserve">Senior Lecturer of the Department of Digital Economics, Volga State University of Telecommunications and Informatics, Samara, Russia, </w:t>
      </w:r>
      <w:r w:rsidRPr="00325742">
        <w:rPr>
          <w:lang w:val="en-US"/>
        </w:rPr>
        <w:br/>
        <w:t>e-mail: alexander.gaiduk@gmail.com</w:t>
      </w:r>
    </w:p>
    <w:p w:rsidR="00325742" w:rsidRPr="00325742" w:rsidRDefault="00325742" w:rsidP="00325742">
      <w:pPr>
        <w:pStyle w:val="a8"/>
        <w:rPr>
          <w:lang w:val="en-US"/>
        </w:rPr>
      </w:pPr>
      <w:proofErr w:type="spellStart"/>
      <w:r w:rsidRPr="00325742">
        <w:rPr>
          <w:lang w:val="en-US"/>
        </w:rPr>
        <w:t>Kryukova</w:t>
      </w:r>
      <w:proofErr w:type="spellEnd"/>
      <w:r w:rsidRPr="00325742">
        <w:rPr>
          <w:lang w:val="en-US"/>
        </w:rPr>
        <w:t xml:space="preserve"> A. A.,</w:t>
      </w:r>
    </w:p>
    <w:p w:rsidR="00325742" w:rsidRPr="00325742" w:rsidRDefault="00325742" w:rsidP="00325742">
      <w:pPr>
        <w:pStyle w:val="a9"/>
        <w:rPr>
          <w:lang w:val="en-US"/>
        </w:rPr>
      </w:pPr>
      <w:r w:rsidRPr="00325742">
        <w:rPr>
          <w:lang w:val="en-US"/>
        </w:rPr>
        <w:t>Associate Professor of the Department of Digital Economics, Volga State University of Telecommunications and Informatics, Samara, Russia, e-mail: kaa-samara@mail.ru</w:t>
      </w:r>
    </w:p>
    <w:p w:rsidR="00325742" w:rsidRPr="00325742" w:rsidRDefault="00325742" w:rsidP="00325742">
      <w:pPr>
        <w:pStyle w:val="a8"/>
        <w:rPr>
          <w:lang w:val="en-US"/>
        </w:rPr>
      </w:pPr>
      <w:proofErr w:type="spellStart"/>
      <w:r w:rsidRPr="00325742">
        <w:rPr>
          <w:lang w:val="en-US"/>
        </w:rPr>
        <w:t>Khavkin</w:t>
      </w:r>
      <w:proofErr w:type="spellEnd"/>
      <w:r w:rsidRPr="00325742">
        <w:rPr>
          <w:lang w:val="en-US"/>
        </w:rPr>
        <w:t xml:space="preserve"> A. Yu.,</w:t>
      </w:r>
    </w:p>
    <w:p w:rsidR="00325742" w:rsidRPr="00325742" w:rsidRDefault="00325742" w:rsidP="00325742">
      <w:pPr>
        <w:pStyle w:val="a9"/>
        <w:rPr>
          <w:lang w:val="en-US"/>
        </w:rPr>
      </w:pPr>
      <w:proofErr w:type="gramStart"/>
      <w:r w:rsidRPr="00325742">
        <w:rPr>
          <w:lang w:val="en-US"/>
        </w:rPr>
        <w:t>student</w:t>
      </w:r>
      <w:proofErr w:type="gramEnd"/>
      <w:r w:rsidRPr="00325742">
        <w:rPr>
          <w:lang w:val="en-US"/>
        </w:rPr>
        <w:t xml:space="preserve">, Volga State University </w:t>
      </w:r>
      <w:r w:rsidRPr="00325742">
        <w:rPr>
          <w:lang w:val="en-US"/>
        </w:rPr>
        <w:br/>
        <w:t xml:space="preserve">of Telecommunications and Informatics, Samara, Russia, </w:t>
      </w:r>
      <w:r w:rsidRPr="00325742">
        <w:rPr>
          <w:lang w:val="en-US"/>
        </w:rPr>
        <w:br/>
        <w:t>e-mail: zhavkin.aleksey@bk.ru</w:t>
      </w:r>
    </w:p>
    <w:p w:rsidR="00325742" w:rsidRPr="00325742" w:rsidRDefault="00325742" w:rsidP="00325742">
      <w:pPr>
        <w:pStyle w:val="a6"/>
        <w:rPr>
          <w:lang w:val="en-US"/>
        </w:rPr>
      </w:pPr>
      <w:r w:rsidRPr="00325742">
        <w:rPr>
          <w:lang w:val="en-US"/>
        </w:rPr>
        <w:t>The specifics of the use of CRM systems in online commerce</w:t>
      </w:r>
    </w:p>
    <w:p w:rsidR="00325742" w:rsidRPr="00325742" w:rsidRDefault="00325742" w:rsidP="00325742">
      <w:pPr>
        <w:pStyle w:val="a7"/>
        <w:rPr>
          <w:lang w:val="en-US"/>
        </w:rPr>
      </w:pPr>
      <w:r w:rsidRPr="00325742">
        <w:rPr>
          <w:lang w:val="en-US"/>
        </w:rPr>
        <w:t>The article discusses the features of the use of CRM solutions in the field of online commerce, identifies the relevance of this direction in the conditions of digitalization, and also presents the most popular solutions.</w:t>
      </w:r>
    </w:p>
    <w:p w:rsidR="00325742" w:rsidRPr="00325742" w:rsidRDefault="00325742" w:rsidP="00325742">
      <w:pPr>
        <w:pStyle w:val="a7"/>
        <w:rPr>
          <w:lang w:val="en-US"/>
        </w:rPr>
      </w:pPr>
      <w:r w:rsidRPr="00325742">
        <w:rPr>
          <w:spacing w:val="43"/>
          <w:lang w:val="en-US"/>
        </w:rPr>
        <w:t>Keywords</w:t>
      </w:r>
      <w:r w:rsidRPr="00325742">
        <w:rPr>
          <w:lang w:val="en-US"/>
        </w:rPr>
        <w:t>: CRM system; CRM system integration; customer orientation; automation; software product; online commerce.</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2949-1886_2023_4_138 </w:t>
      </w:r>
    </w:p>
    <w:p w:rsidR="00325742" w:rsidRPr="00325742" w:rsidRDefault="00325742" w:rsidP="00325742">
      <w:pPr>
        <w:pStyle w:val="a3"/>
        <w:rPr>
          <w:lang w:val="ru-RU"/>
        </w:rPr>
      </w:pPr>
      <w:r w:rsidRPr="00325742">
        <w:rPr>
          <w:lang w:val="ru-RU"/>
        </w:rPr>
        <w:t>УДК 338:658.14.012.2</w:t>
      </w:r>
    </w:p>
    <w:p w:rsidR="00325742" w:rsidRDefault="00325742" w:rsidP="00325742">
      <w:pPr>
        <w:pStyle w:val="a4"/>
      </w:pPr>
      <w:proofErr w:type="spellStart"/>
      <w:r>
        <w:t>Шиляев</w:t>
      </w:r>
      <w:proofErr w:type="spellEnd"/>
      <w:r>
        <w:t xml:space="preserve"> Василий Александрович, </w:t>
      </w:r>
    </w:p>
    <w:p w:rsidR="00325742" w:rsidRDefault="00325742" w:rsidP="00325742">
      <w:pPr>
        <w:pStyle w:val="a5"/>
      </w:pPr>
      <w:r>
        <w:t xml:space="preserve">аспирант Института финансов, </w:t>
      </w:r>
      <w:r>
        <w:br/>
        <w:t xml:space="preserve">экономики и управления, Тольяттинский государственный университет, </w:t>
      </w:r>
      <w:r>
        <w:br/>
        <w:t xml:space="preserve">г. Тольятти, Россия, </w:t>
      </w:r>
      <w:r>
        <w:br/>
        <w:t>e-</w:t>
      </w:r>
      <w:proofErr w:type="spellStart"/>
      <w:r>
        <w:t>mail</w:t>
      </w:r>
      <w:proofErr w:type="spellEnd"/>
      <w:r>
        <w:t>: vash.shilyaev@yandex.ru</w:t>
      </w:r>
    </w:p>
    <w:p w:rsidR="00325742" w:rsidRDefault="00325742" w:rsidP="00325742">
      <w:pPr>
        <w:pStyle w:val="a6"/>
      </w:pPr>
      <w:r>
        <w:t>Формирование и реализация инновационного потенциала промышленных предприятий как инструмент управления рисками</w:t>
      </w:r>
    </w:p>
    <w:p w:rsidR="00325742" w:rsidRDefault="00325742" w:rsidP="00325742">
      <w:pPr>
        <w:pStyle w:val="a7"/>
      </w:pPr>
      <w:r>
        <w:t xml:space="preserve">В статье анализируется уровень инновационной активности российских предприятий и определяющих его факторов, а также их роль в управлении рисками. </w:t>
      </w:r>
      <w:proofErr w:type="gramStart"/>
      <w:r>
        <w:t>В составе факторов, определяющих уровень инновационной активности, выделены: число разработанных и использованных технологий, а также степень их влияния на долю инновационных товаров в общем объеме отгруженных товаров, работ, услуг.</w:t>
      </w:r>
      <w:proofErr w:type="gramEnd"/>
      <w:r>
        <w:t xml:space="preserve"> Анализ показал наличие различий в результатах инновационной деятельности предприятий, определяемых территорией их размещения. Выявленные различия в значительной степени зависят от содержания мер управляющего воздействия со стороны региональных органов государственной власти. На основе изучения региональных факторов инновационного развития предприятий установлены причины низкого инновационного потенциала российских компаний и разработаны меры в области их поддержки и стимулирования в целях нейтрализации рисков предпринимательской деятельности. В качестве основных мер управления рисками выделены: обеспечение доступа к финансированию, развитие инфраструктуры, открытость и достоверность, развитие кадров, развитие партнерств и сотрудничество. </w:t>
      </w:r>
    </w:p>
    <w:p w:rsidR="00325742" w:rsidRDefault="00325742" w:rsidP="00325742">
      <w:pPr>
        <w:pStyle w:val="a7"/>
      </w:pPr>
      <w:r>
        <w:rPr>
          <w:spacing w:val="43"/>
        </w:rPr>
        <w:t>Ключевые слова</w:t>
      </w:r>
      <w:r>
        <w:t>: инновации; инновационная деятельность; инновационный потенциал; межрегиональная дифференциация; риски предпринимательской деятельности; управление рисками.</w:t>
      </w:r>
    </w:p>
    <w:p w:rsidR="00325742" w:rsidRDefault="00325742" w:rsidP="00325742">
      <w:pPr>
        <w:pStyle w:val="a3"/>
      </w:pPr>
      <w:r>
        <w:t>UDC 338:658.14.012.2</w:t>
      </w:r>
    </w:p>
    <w:p w:rsidR="00325742" w:rsidRPr="00325742" w:rsidRDefault="00325742" w:rsidP="00325742">
      <w:pPr>
        <w:pStyle w:val="a8"/>
        <w:rPr>
          <w:lang w:val="en-US"/>
        </w:rPr>
      </w:pPr>
      <w:proofErr w:type="spellStart"/>
      <w:r w:rsidRPr="00325742">
        <w:rPr>
          <w:lang w:val="en-US"/>
        </w:rPr>
        <w:t>Shilyaev</w:t>
      </w:r>
      <w:proofErr w:type="spellEnd"/>
      <w:r w:rsidRPr="00325742">
        <w:rPr>
          <w:lang w:val="en-US"/>
        </w:rPr>
        <w:t xml:space="preserve"> </w:t>
      </w:r>
      <w:proofErr w:type="spellStart"/>
      <w:r w:rsidRPr="00325742">
        <w:rPr>
          <w:lang w:val="en-US"/>
        </w:rPr>
        <w:t>Vasily</w:t>
      </w:r>
      <w:proofErr w:type="spellEnd"/>
      <w:r w:rsidRPr="00325742">
        <w:rPr>
          <w:lang w:val="en-US"/>
        </w:rPr>
        <w:t xml:space="preserve"> </w:t>
      </w:r>
      <w:proofErr w:type="spellStart"/>
      <w:r w:rsidRPr="00325742">
        <w:rPr>
          <w:lang w:val="en-US"/>
        </w:rPr>
        <w:t>Alexandrovich</w:t>
      </w:r>
      <w:proofErr w:type="spellEnd"/>
      <w:r w:rsidRPr="00325742">
        <w:rPr>
          <w:lang w:val="en-US"/>
        </w:rPr>
        <w:t>,</w:t>
      </w:r>
    </w:p>
    <w:p w:rsidR="00325742" w:rsidRPr="00325742" w:rsidRDefault="00325742" w:rsidP="00325742">
      <w:pPr>
        <w:pStyle w:val="a9"/>
        <w:rPr>
          <w:lang w:val="en-US"/>
        </w:rPr>
      </w:pPr>
      <w:r w:rsidRPr="00325742">
        <w:rPr>
          <w:lang w:val="en-US"/>
        </w:rPr>
        <w:lastRenderedPageBreak/>
        <w:t>Postgraduate student of the Institute of Finance, Economics and Management, Togliatti State University, Togliatti, Russia, e-mail: vash.shilyaev@yandex.ru</w:t>
      </w:r>
    </w:p>
    <w:p w:rsidR="00325742" w:rsidRPr="00325742" w:rsidRDefault="00325742" w:rsidP="00325742">
      <w:pPr>
        <w:pStyle w:val="aa"/>
        <w:rPr>
          <w:lang w:val="en-US"/>
        </w:rPr>
      </w:pPr>
      <w:r w:rsidRPr="00325742">
        <w:rPr>
          <w:lang w:val="en-US"/>
        </w:rPr>
        <w:t xml:space="preserve">Formation and implementation of the innovative potential </w:t>
      </w:r>
      <w:r w:rsidRPr="00325742">
        <w:rPr>
          <w:lang w:val="en-US"/>
        </w:rPr>
        <w:br/>
        <w:t xml:space="preserve">of industrial enterprises </w:t>
      </w:r>
      <w:r w:rsidRPr="00325742">
        <w:rPr>
          <w:lang w:val="en-US"/>
        </w:rPr>
        <w:br/>
        <w:t>as a risk management tool</w:t>
      </w:r>
    </w:p>
    <w:p w:rsidR="00325742" w:rsidRPr="00325742" w:rsidRDefault="00325742" w:rsidP="00325742">
      <w:pPr>
        <w:pStyle w:val="a7"/>
        <w:rPr>
          <w:lang w:val="en-US"/>
        </w:rPr>
      </w:pPr>
      <w:r w:rsidRPr="00325742">
        <w:rPr>
          <w:lang w:val="en-US"/>
        </w:rPr>
        <w:t>The article analyzes the level of innovation activity of Russian enterprises and its determining factors, as well as their role in risk management. As part of the factors determining the level of innovation activity, the following are highlighted: the number of technologies developed and used, as well as the degree of their influence on the share of innovative goods in the total volume of goods, works, and services shipped. The analysis showed the presence of differences in the results of innovative activity of enterprises determined by the territory of their location. The revealed differences largely depend on the content of the measures of controlling influence on the part of regional public authorities. Based on the study of regional factors of innovative development of enterprises, the reasons for the low innovative potential of Russian companies have been identified and measures have been developed to support and stimulate them in order to neutralize the risks of entrepreneurial activity. The main risk management measures are: access to financing, infrastructure development, openness and reliability, personnel development, partnership development and cooperation.</w:t>
      </w:r>
    </w:p>
    <w:p w:rsidR="00325742" w:rsidRPr="00325742" w:rsidRDefault="00325742" w:rsidP="00325742">
      <w:pPr>
        <w:pStyle w:val="a7"/>
        <w:rPr>
          <w:lang w:val="en-US"/>
        </w:rPr>
      </w:pPr>
      <w:r w:rsidRPr="00325742">
        <w:rPr>
          <w:spacing w:val="43"/>
          <w:lang w:val="en-US"/>
        </w:rPr>
        <w:t>Keywords</w:t>
      </w:r>
      <w:r w:rsidRPr="00325742">
        <w:rPr>
          <w:lang w:val="en-US"/>
        </w:rPr>
        <w:t>: innovation; innovative activity; innovative potential; interregional differentiation; risks of entrepreneurial activity; risk management.</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2949-1886_2023_4_144</w:t>
      </w:r>
    </w:p>
    <w:p w:rsidR="00325742" w:rsidRPr="00325742" w:rsidRDefault="00325742" w:rsidP="00325742">
      <w:pPr>
        <w:pStyle w:val="a3"/>
        <w:rPr>
          <w:lang w:val="ru-RU"/>
        </w:rPr>
      </w:pPr>
      <w:r w:rsidRPr="00325742">
        <w:rPr>
          <w:lang w:val="ru-RU"/>
        </w:rPr>
        <w:t>УДК 338:004</w:t>
      </w:r>
    </w:p>
    <w:p w:rsidR="00325742" w:rsidRDefault="00325742" w:rsidP="00325742">
      <w:pPr>
        <w:pStyle w:val="a4"/>
      </w:pPr>
      <w:proofErr w:type="spellStart"/>
      <w:r>
        <w:t>Кетоева</w:t>
      </w:r>
      <w:proofErr w:type="spellEnd"/>
      <w:r>
        <w:t xml:space="preserve"> Наталья Леонидовна,</w:t>
      </w:r>
    </w:p>
    <w:p w:rsidR="00325742" w:rsidRDefault="00325742" w:rsidP="00325742">
      <w:pPr>
        <w:pStyle w:val="a5"/>
      </w:pPr>
      <w:r>
        <w:t xml:space="preserve">Национальный исследовательский университет «МЭИ», г. Москва, Россия, </w:t>
      </w:r>
      <w:proofErr w:type="gramStart"/>
      <w:r>
        <w:t>е</w:t>
      </w:r>
      <w:proofErr w:type="gramEnd"/>
      <w:r>
        <w:t>-</w:t>
      </w:r>
      <w:proofErr w:type="spellStart"/>
      <w:r>
        <w:t>mail</w:t>
      </w:r>
      <w:proofErr w:type="spellEnd"/>
      <w:r>
        <w:t>: KetoyevaNL@mpei.ru</w:t>
      </w:r>
    </w:p>
    <w:p w:rsidR="00325742" w:rsidRDefault="00325742" w:rsidP="00325742">
      <w:pPr>
        <w:pStyle w:val="a4"/>
      </w:pPr>
      <w:r>
        <w:t>Сысоева Екатерина Александровна,</w:t>
      </w:r>
    </w:p>
    <w:p w:rsidR="00325742" w:rsidRDefault="00325742" w:rsidP="00325742">
      <w:pPr>
        <w:pStyle w:val="a5"/>
      </w:pPr>
      <w:r>
        <w:t xml:space="preserve">Национальный исследовательский университет «МЭИ», г. Москва, Россия, </w:t>
      </w:r>
      <w:proofErr w:type="gramStart"/>
      <w:r>
        <w:t>е</w:t>
      </w:r>
      <w:proofErr w:type="gramEnd"/>
      <w:r>
        <w:t>-</w:t>
      </w:r>
      <w:proofErr w:type="spellStart"/>
      <w:r>
        <w:t>mail</w:t>
      </w:r>
      <w:proofErr w:type="spellEnd"/>
      <w:r>
        <w:t>: SysoyevaYekA@mpei.ru</w:t>
      </w:r>
    </w:p>
    <w:p w:rsidR="00325742" w:rsidRDefault="00325742" w:rsidP="00325742">
      <w:pPr>
        <w:pStyle w:val="a4"/>
      </w:pPr>
      <w:r>
        <w:t>Осипова Марина Сергеевна,</w:t>
      </w:r>
    </w:p>
    <w:p w:rsidR="00325742" w:rsidRDefault="00325742" w:rsidP="00325742">
      <w:pPr>
        <w:pStyle w:val="a5"/>
      </w:pPr>
      <w:r>
        <w:t xml:space="preserve">Национальный исследовательский университет «МЭИ», г. Москва, Россия, </w:t>
      </w:r>
      <w:proofErr w:type="gramStart"/>
      <w:r>
        <w:t>е</w:t>
      </w:r>
      <w:proofErr w:type="gramEnd"/>
      <w:r>
        <w:t>-</w:t>
      </w:r>
      <w:proofErr w:type="spellStart"/>
      <w:r>
        <w:t>mail</w:t>
      </w:r>
      <w:proofErr w:type="spellEnd"/>
      <w:r>
        <w:t>: OsipovaMS@mpei.ru</w:t>
      </w:r>
    </w:p>
    <w:p w:rsidR="00325742" w:rsidRDefault="00325742" w:rsidP="00325742">
      <w:pPr>
        <w:pStyle w:val="a4"/>
      </w:pPr>
      <w:r>
        <w:t>Орлова Екатерина Сергеевна,</w:t>
      </w:r>
    </w:p>
    <w:p w:rsidR="00325742" w:rsidRDefault="00325742" w:rsidP="00325742">
      <w:pPr>
        <w:pStyle w:val="a5"/>
      </w:pPr>
      <w:r>
        <w:t xml:space="preserve">Национальный исследовательский университет «МЭИ», г. Москва, Россия, </w:t>
      </w:r>
      <w:proofErr w:type="gramStart"/>
      <w:r>
        <w:t>е</w:t>
      </w:r>
      <w:proofErr w:type="gramEnd"/>
      <w:r>
        <w:t>-</w:t>
      </w:r>
      <w:proofErr w:type="spellStart"/>
      <w:r>
        <w:t>mail</w:t>
      </w:r>
      <w:proofErr w:type="spellEnd"/>
      <w:r>
        <w:t>: OrlovaYS@mpei.ru</w:t>
      </w:r>
    </w:p>
    <w:p w:rsidR="00325742" w:rsidRDefault="00325742" w:rsidP="00325742">
      <w:pPr>
        <w:pStyle w:val="a6"/>
      </w:pPr>
      <w:r>
        <w:t>Модель влияния цифровой образовательной платформы как инновационного инструмента на устойчивое развитие энергетических предприятий</w:t>
      </w:r>
    </w:p>
    <w:p w:rsidR="00325742" w:rsidRDefault="00325742" w:rsidP="00325742">
      <w:pPr>
        <w:pStyle w:val="a7"/>
      </w:pPr>
      <w:r>
        <w:t>Современные процессы внедрения цифровых технологий в образование, разработка цифровых инструментов, влияющих на устойчивое развитие экономики России, связаны с развитием информационных технологий и применением их для эффективной работы энергетических предприятий. В статье показана разработанная модель влияния цифровой образовательной платформы как инновационного инструмента на устойчивое развитие энергетических предприятий.</w:t>
      </w:r>
    </w:p>
    <w:p w:rsidR="00325742" w:rsidRDefault="00325742" w:rsidP="00325742">
      <w:pPr>
        <w:pStyle w:val="a7"/>
      </w:pPr>
      <w:r>
        <w:rPr>
          <w:spacing w:val="43"/>
        </w:rPr>
        <w:t xml:space="preserve">Ключевые слова: </w:t>
      </w:r>
      <w:r>
        <w:t>инновации; инновационный подход к образованию; цифровая образовательная платформа; межнациональная коммуникация; дистанционное обучение; энергетические предприятия; цифровые инструменты.</w:t>
      </w:r>
    </w:p>
    <w:p w:rsidR="00325742" w:rsidRDefault="00325742" w:rsidP="00325742">
      <w:pPr>
        <w:pStyle w:val="a3"/>
      </w:pPr>
      <w:r>
        <w:t>UDC 338:004</w:t>
      </w:r>
    </w:p>
    <w:p w:rsidR="00325742" w:rsidRPr="00325742" w:rsidRDefault="00325742" w:rsidP="00325742">
      <w:pPr>
        <w:pStyle w:val="a8"/>
        <w:rPr>
          <w:lang w:val="en-US"/>
        </w:rPr>
      </w:pPr>
      <w:proofErr w:type="spellStart"/>
      <w:r w:rsidRPr="00325742">
        <w:rPr>
          <w:lang w:val="en-US"/>
        </w:rPr>
        <w:t>Ketoeva</w:t>
      </w:r>
      <w:proofErr w:type="spellEnd"/>
      <w:r w:rsidRPr="00325742">
        <w:rPr>
          <w:lang w:val="en-US"/>
        </w:rPr>
        <w:t xml:space="preserve"> Natalia </w:t>
      </w:r>
      <w:proofErr w:type="spellStart"/>
      <w:r w:rsidRPr="00325742">
        <w:rPr>
          <w:lang w:val="en-US"/>
        </w:rPr>
        <w:t>Leonidovna</w:t>
      </w:r>
      <w:proofErr w:type="spellEnd"/>
      <w:r w:rsidRPr="00325742">
        <w:rPr>
          <w:lang w:val="en-US"/>
        </w:rPr>
        <w:t>,</w:t>
      </w:r>
    </w:p>
    <w:p w:rsidR="00325742" w:rsidRPr="00325742" w:rsidRDefault="00325742" w:rsidP="00325742">
      <w:pPr>
        <w:pStyle w:val="a9"/>
        <w:rPr>
          <w:lang w:val="en-US"/>
        </w:rPr>
      </w:pPr>
      <w:r w:rsidRPr="00325742">
        <w:rPr>
          <w:lang w:val="en-US"/>
        </w:rPr>
        <w:t xml:space="preserve">National Research University “Moscow Power Engineering Institute”, Moscow, Russia, </w:t>
      </w:r>
      <w:r>
        <w:t>е</w:t>
      </w:r>
      <w:r w:rsidRPr="00325742">
        <w:rPr>
          <w:lang w:val="en-US"/>
        </w:rPr>
        <w:t>-mail: KetoyevaNL@mpei.ru</w:t>
      </w:r>
    </w:p>
    <w:p w:rsidR="00325742" w:rsidRPr="00325742" w:rsidRDefault="00325742" w:rsidP="00325742">
      <w:pPr>
        <w:pStyle w:val="a8"/>
        <w:rPr>
          <w:lang w:val="en-US"/>
        </w:rPr>
      </w:pPr>
      <w:proofErr w:type="spellStart"/>
      <w:r w:rsidRPr="00325742">
        <w:rPr>
          <w:lang w:val="en-US"/>
        </w:rPr>
        <w:t>Sysoeva</w:t>
      </w:r>
      <w:proofErr w:type="spellEnd"/>
      <w:r w:rsidRPr="00325742">
        <w:rPr>
          <w:lang w:val="en-US"/>
        </w:rPr>
        <w:t xml:space="preserve"> Ekaterina </w:t>
      </w:r>
      <w:proofErr w:type="spellStart"/>
      <w:r w:rsidRPr="00325742">
        <w:rPr>
          <w:lang w:val="en-US"/>
        </w:rPr>
        <w:t>Alexandrovna</w:t>
      </w:r>
      <w:proofErr w:type="spellEnd"/>
      <w:r w:rsidRPr="00325742">
        <w:rPr>
          <w:lang w:val="en-US"/>
        </w:rPr>
        <w:t>,</w:t>
      </w:r>
    </w:p>
    <w:p w:rsidR="00325742" w:rsidRPr="00325742" w:rsidRDefault="00325742" w:rsidP="00325742">
      <w:pPr>
        <w:pStyle w:val="a9"/>
        <w:rPr>
          <w:lang w:val="en-US"/>
        </w:rPr>
      </w:pPr>
      <w:r w:rsidRPr="00325742">
        <w:rPr>
          <w:lang w:val="en-US"/>
        </w:rPr>
        <w:t xml:space="preserve">National Research University “Moscow Power Engineering Institute”, Moscow, Russia, </w:t>
      </w:r>
      <w:r>
        <w:t>е</w:t>
      </w:r>
      <w:r w:rsidRPr="00325742">
        <w:rPr>
          <w:lang w:val="en-US"/>
        </w:rPr>
        <w:t>-mail: SysoyevaYekA@mpei.ru</w:t>
      </w:r>
    </w:p>
    <w:p w:rsidR="00325742" w:rsidRPr="00325742" w:rsidRDefault="00325742" w:rsidP="00325742">
      <w:pPr>
        <w:pStyle w:val="a8"/>
        <w:rPr>
          <w:lang w:val="en-US"/>
        </w:rPr>
      </w:pPr>
      <w:proofErr w:type="spellStart"/>
      <w:r w:rsidRPr="00325742">
        <w:rPr>
          <w:lang w:val="en-US"/>
        </w:rPr>
        <w:lastRenderedPageBreak/>
        <w:t>Osipova</w:t>
      </w:r>
      <w:proofErr w:type="spellEnd"/>
      <w:r w:rsidRPr="00325742">
        <w:rPr>
          <w:lang w:val="en-US"/>
        </w:rPr>
        <w:t xml:space="preserve"> Marina </w:t>
      </w:r>
      <w:proofErr w:type="spellStart"/>
      <w:r w:rsidRPr="00325742">
        <w:rPr>
          <w:lang w:val="en-US"/>
        </w:rPr>
        <w:t>Sergeevna</w:t>
      </w:r>
      <w:proofErr w:type="spellEnd"/>
      <w:r w:rsidRPr="00325742">
        <w:rPr>
          <w:lang w:val="en-US"/>
        </w:rPr>
        <w:t>,</w:t>
      </w:r>
    </w:p>
    <w:p w:rsidR="00325742" w:rsidRPr="00325742" w:rsidRDefault="00325742" w:rsidP="00325742">
      <w:pPr>
        <w:pStyle w:val="a9"/>
        <w:rPr>
          <w:lang w:val="en-US"/>
        </w:rPr>
      </w:pPr>
      <w:r w:rsidRPr="00325742">
        <w:rPr>
          <w:lang w:val="en-US"/>
        </w:rPr>
        <w:t xml:space="preserve">National Research University “Moscow Power Engineering Institute”, Moscow, Russia, </w:t>
      </w:r>
      <w:r>
        <w:t>е</w:t>
      </w:r>
      <w:r w:rsidRPr="00325742">
        <w:rPr>
          <w:lang w:val="en-US"/>
        </w:rPr>
        <w:t>-mail: OsipovaMS@mpei.ru</w:t>
      </w:r>
    </w:p>
    <w:p w:rsidR="00325742" w:rsidRPr="00325742" w:rsidRDefault="00325742" w:rsidP="00325742">
      <w:pPr>
        <w:pStyle w:val="a8"/>
        <w:rPr>
          <w:lang w:val="en-US"/>
        </w:rPr>
      </w:pPr>
      <w:proofErr w:type="spellStart"/>
      <w:r w:rsidRPr="00325742">
        <w:rPr>
          <w:lang w:val="en-US"/>
        </w:rPr>
        <w:t>Orlova</w:t>
      </w:r>
      <w:proofErr w:type="spellEnd"/>
      <w:r w:rsidRPr="00325742">
        <w:rPr>
          <w:lang w:val="en-US"/>
        </w:rPr>
        <w:t xml:space="preserve"> Ekaterina </w:t>
      </w:r>
      <w:proofErr w:type="spellStart"/>
      <w:r w:rsidRPr="00325742">
        <w:rPr>
          <w:lang w:val="en-US"/>
        </w:rPr>
        <w:t>Sergeevna</w:t>
      </w:r>
      <w:proofErr w:type="spellEnd"/>
      <w:r w:rsidRPr="00325742">
        <w:rPr>
          <w:lang w:val="en-US"/>
        </w:rPr>
        <w:t>,</w:t>
      </w:r>
    </w:p>
    <w:p w:rsidR="00325742" w:rsidRPr="00325742" w:rsidRDefault="00325742" w:rsidP="00325742">
      <w:pPr>
        <w:pStyle w:val="a9"/>
        <w:rPr>
          <w:lang w:val="en-US"/>
        </w:rPr>
      </w:pPr>
      <w:r w:rsidRPr="00325742">
        <w:rPr>
          <w:lang w:val="en-US"/>
        </w:rPr>
        <w:t xml:space="preserve">National Research University “Moscow Power Engineering Institute”, Moscow, Russia, </w:t>
      </w:r>
      <w:r>
        <w:t>е</w:t>
      </w:r>
      <w:r w:rsidRPr="00325742">
        <w:rPr>
          <w:lang w:val="en-US"/>
        </w:rPr>
        <w:t>-mail: OrlovaYS@mpei.ru</w:t>
      </w:r>
    </w:p>
    <w:p w:rsidR="00325742" w:rsidRPr="00325742" w:rsidRDefault="00325742" w:rsidP="00325742">
      <w:pPr>
        <w:pStyle w:val="aa"/>
        <w:rPr>
          <w:lang w:val="en-US"/>
        </w:rPr>
      </w:pPr>
      <w:r w:rsidRPr="00325742">
        <w:rPr>
          <w:lang w:val="en-US"/>
        </w:rPr>
        <w:t>Model of the impact of the digital educational platform as an innovative tool on the sustainable development of energy enterprises</w:t>
      </w:r>
    </w:p>
    <w:p w:rsidR="00325742" w:rsidRPr="00325742" w:rsidRDefault="00325742" w:rsidP="00325742">
      <w:pPr>
        <w:pStyle w:val="a7"/>
        <w:rPr>
          <w:lang w:val="en-US"/>
        </w:rPr>
      </w:pPr>
      <w:r w:rsidRPr="00325742">
        <w:rPr>
          <w:lang w:val="en-US"/>
        </w:rPr>
        <w:t>Modern processes of introducing digital technologies into education, the development of digital tools that affect the sustainable development of the Russian economy are associated with the development of information technologies and their application for the efficient operation of energy enterprises. The article shows the developed model of the influence of the digital educational platform as an innovative tool on the sustainable development of energy enterprises.</w:t>
      </w:r>
    </w:p>
    <w:p w:rsidR="00325742" w:rsidRPr="00325742" w:rsidRDefault="00325742" w:rsidP="00325742">
      <w:pPr>
        <w:pStyle w:val="a7"/>
        <w:rPr>
          <w:lang w:val="en-US"/>
        </w:rPr>
      </w:pPr>
      <w:r w:rsidRPr="00325742">
        <w:rPr>
          <w:spacing w:val="43"/>
          <w:lang w:val="en-US"/>
        </w:rPr>
        <w:t>Keywords</w:t>
      </w:r>
      <w:r w:rsidRPr="00325742">
        <w:rPr>
          <w:lang w:val="en-US"/>
        </w:rPr>
        <w:t>: innovations; innovative approach to education; digital educational platform; international communication; distance learning; energy enterprises; digital tools.</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2949-1886_2023_4_152</w:t>
      </w:r>
    </w:p>
    <w:p w:rsidR="00325742" w:rsidRPr="00325742" w:rsidRDefault="00325742" w:rsidP="00325742">
      <w:pPr>
        <w:pStyle w:val="a3"/>
        <w:rPr>
          <w:lang w:val="ru-RU"/>
        </w:rPr>
      </w:pPr>
      <w:r w:rsidRPr="00325742">
        <w:rPr>
          <w:lang w:val="ru-RU"/>
        </w:rPr>
        <w:t>УДК 358.48</w:t>
      </w:r>
    </w:p>
    <w:p w:rsidR="00325742" w:rsidRDefault="00325742" w:rsidP="00325742">
      <w:pPr>
        <w:pStyle w:val="a4"/>
      </w:pPr>
      <w:r>
        <w:t>Бирюков Александр Николаевич,</w:t>
      </w:r>
    </w:p>
    <w:p w:rsidR="00325742" w:rsidRDefault="00325742" w:rsidP="00325742">
      <w:pPr>
        <w:pStyle w:val="a5"/>
      </w:pPr>
      <w:r>
        <w:t xml:space="preserve">кандидат технических наук, доцент, Донецкий национальный университет экономики и торговли имени Михаила </w:t>
      </w:r>
      <w:proofErr w:type="spellStart"/>
      <w:r>
        <w:t>Туган</w:t>
      </w:r>
      <w:proofErr w:type="spellEnd"/>
      <w:r>
        <w:t xml:space="preserve">-Барановского, г. Донецк, ДНР, </w:t>
      </w:r>
      <w:r>
        <w:br/>
      </w:r>
      <w:proofErr w:type="gramStart"/>
      <w:r>
        <w:t>е</w:t>
      </w:r>
      <w:proofErr w:type="gramEnd"/>
      <w:r>
        <w:t>-</w:t>
      </w:r>
      <w:proofErr w:type="spellStart"/>
      <w:r>
        <w:t>mail</w:t>
      </w:r>
      <w:proofErr w:type="spellEnd"/>
      <w:r>
        <w:t>: biryukov.aleksandr22@inbox.ru</w:t>
      </w:r>
    </w:p>
    <w:p w:rsidR="00325742" w:rsidRDefault="00325742" w:rsidP="00325742">
      <w:pPr>
        <w:pStyle w:val="a6"/>
      </w:pPr>
      <w:r>
        <w:t>Совершенствование таргетинга как инновационной технологии маркетинга на основе форсайт-практик</w:t>
      </w:r>
    </w:p>
    <w:p w:rsidR="00325742" w:rsidRDefault="00325742" w:rsidP="00325742">
      <w:pPr>
        <w:pStyle w:val="a7"/>
      </w:pPr>
      <w:r>
        <w:t xml:space="preserve">В статье сформулирована роль </w:t>
      </w:r>
      <w:proofErr w:type="spellStart"/>
      <w:r>
        <w:t>таргетинга</w:t>
      </w:r>
      <w:proofErr w:type="spellEnd"/>
      <w:r>
        <w:t xml:space="preserve"> как инновационной технологии маркетинга в системе продвижения товаров и услуг на основе </w:t>
      </w:r>
      <w:proofErr w:type="spellStart"/>
      <w:r>
        <w:t>форсайт</w:t>
      </w:r>
      <w:proofErr w:type="spellEnd"/>
      <w:r>
        <w:t xml:space="preserve">-практик. При исследовании состояния цифровых технологий определены важные ключевые показатели развития цифровой экономики и представлены статистические данные, указывающие на актуальность исследования перспектив развития </w:t>
      </w:r>
      <w:proofErr w:type="spellStart"/>
      <w:r>
        <w:t>таргетинга</w:t>
      </w:r>
      <w:proofErr w:type="spellEnd"/>
      <w:r>
        <w:t xml:space="preserve"> в маркетинге. Рассмотрены основные показатели развития цифровой среды в 2022 г. в Российской Федерации. Представлена алгоритмизированная схема этапов </w:t>
      </w:r>
      <w:proofErr w:type="spellStart"/>
      <w:r>
        <w:t>таргетинга</w:t>
      </w:r>
      <w:proofErr w:type="spellEnd"/>
      <w:r>
        <w:t xml:space="preserve">. При построении бизнес-процессов важно правильно и рационально подойти к разработке основных технологий формирования рекламного кабинета. </w:t>
      </w:r>
      <w:proofErr w:type="gramStart"/>
      <w:r>
        <w:t xml:space="preserve">Представлены основные технологии формирования рекламного кабинета: узнаваемость бренда; охват; трафик; вовлеченность; установка приложения; просмотры видео; генерация </w:t>
      </w:r>
      <w:proofErr w:type="spellStart"/>
      <w:r>
        <w:t>лидов</w:t>
      </w:r>
      <w:proofErr w:type="spellEnd"/>
      <w:r>
        <w:t>; сообщения; конверсия; продажи по каталогу; посещаемость точек.</w:t>
      </w:r>
      <w:proofErr w:type="gramEnd"/>
    </w:p>
    <w:p w:rsidR="00325742" w:rsidRDefault="00325742" w:rsidP="00325742">
      <w:pPr>
        <w:pStyle w:val="a7"/>
      </w:pPr>
      <w:proofErr w:type="gramStart"/>
      <w:r>
        <w:rPr>
          <w:spacing w:val="43"/>
        </w:rPr>
        <w:t>Ключевые слова</w:t>
      </w:r>
      <w:r>
        <w:t xml:space="preserve">: </w:t>
      </w:r>
      <w:proofErr w:type="spellStart"/>
      <w:r>
        <w:t>таргетинг</w:t>
      </w:r>
      <w:proofErr w:type="spellEnd"/>
      <w:r>
        <w:t xml:space="preserve">; маркетинг; инновационные технологии; цифровая среда; цифровая экономика; алгоритмизированная схема; маркетинговые исследования; социальные сети; интернет-пользователи, </w:t>
      </w:r>
      <w:proofErr w:type="spellStart"/>
      <w:r>
        <w:t>форсайт</w:t>
      </w:r>
      <w:proofErr w:type="spellEnd"/>
      <w:r>
        <w:t>-практики; бизнес-процесс; дизайн мышления.</w:t>
      </w:r>
      <w:proofErr w:type="gramEnd"/>
    </w:p>
    <w:p w:rsidR="00325742" w:rsidRDefault="00325742" w:rsidP="00325742">
      <w:pPr>
        <w:pStyle w:val="a3"/>
      </w:pPr>
      <w:r>
        <w:t>UDC 358.48</w:t>
      </w:r>
    </w:p>
    <w:p w:rsidR="00325742" w:rsidRPr="00325742" w:rsidRDefault="00325742" w:rsidP="00325742">
      <w:pPr>
        <w:pStyle w:val="a8"/>
        <w:rPr>
          <w:lang w:val="en-US"/>
        </w:rPr>
      </w:pPr>
      <w:proofErr w:type="spellStart"/>
      <w:r w:rsidRPr="00325742">
        <w:rPr>
          <w:lang w:val="en-US"/>
        </w:rPr>
        <w:t>Biryukov</w:t>
      </w:r>
      <w:proofErr w:type="spellEnd"/>
      <w:r w:rsidRPr="00325742">
        <w:rPr>
          <w:lang w:val="en-US"/>
        </w:rPr>
        <w:t xml:space="preserve"> Alexander </w:t>
      </w:r>
      <w:proofErr w:type="spellStart"/>
      <w:r w:rsidRPr="00325742">
        <w:rPr>
          <w:lang w:val="en-US"/>
        </w:rPr>
        <w:t>Nikolaevich</w:t>
      </w:r>
      <w:proofErr w:type="spellEnd"/>
      <w:r w:rsidRPr="00325742">
        <w:rPr>
          <w:lang w:val="en-US"/>
        </w:rPr>
        <w:t>,</w:t>
      </w:r>
    </w:p>
    <w:p w:rsidR="00325742" w:rsidRPr="00325742" w:rsidRDefault="00325742" w:rsidP="00325742">
      <w:pPr>
        <w:pStyle w:val="a9"/>
        <w:rPr>
          <w:lang w:val="en-US"/>
        </w:rPr>
      </w:pPr>
      <w:r w:rsidRPr="00325742">
        <w:rPr>
          <w:lang w:val="en-US"/>
        </w:rPr>
        <w:t xml:space="preserve">Candidate of Technical Sciences, Associate Professor, Donetsk National University of Economics and Trade named after Mikhail </w:t>
      </w:r>
      <w:proofErr w:type="spellStart"/>
      <w:r w:rsidRPr="00325742">
        <w:rPr>
          <w:lang w:val="en-US"/>
        </w:rPr>
        <w:t>Tugan-Baranovsky</w:t>
      </w:r>
      <w:proofErr w:type="spellEnd"/>
      <w:r w:rsidRPr="00325742">
        <w:rPr>
          <w:lang w:val="en-US"/>
        </w:rPr>
        <w:t xml:space="preserve">, Donetsk, DNR, </w:t>
      </w:r>
      <w:r w:rsidRPr="00325742">
        <w:rPr>
          <w:lang w:val="en-US"/>
        </w:rPr>
        <w:br/>
        <w:t>e-mail: biryukov.aleksandr22@inbox.ru</w:t>
      </w:r>
    </w:p>
    <w:p w:rsidR="00325742" w:rsidRPr="00325742" w:rsidRDefault="00325742" w:rsidP="00325742">
      <w:pPr>
        <w:pStyle w:val="aa"/>
        <w:rPr>
          <w:lang w:val="en-US"/>
        </w:rPr>
      </w:pPr>
      <w:r w:rsidRPr="00325742">
        <w:rPr>
          <w:lang w:val="en-US"/>
        </w:rPr>
        <w:t>Improving targeting as an innovative marketing technology based on foresight practices</w:t>
      </w:r>
    </w:p>
    <w:p w:rsidR="00325742" w:rsidRPr="00325742" w:rsidRDefault="00325742" w:rsidP="00325742">
      <w:pPr>
        <w:pStyle w:val="a7"/>
        <w:rPr>
          <w:lang w:val="en-US"/>
        </w:rPr>
      </w:pPr>
      <w:r w:rsidRPr="00325742">
        <w:rPr>
          <w:lang w:val="en-US"/>
        </w:rPr>
        <w:t xml:space="preserve">The article formulates the role of targeting as an innovative marketing technology in the system of promotion of goods and services based on foresight practices. In the study of the state of digital technologies, important key indicators of the development of the digital economy are identified and statistical data are presented indicating the relevance of the study of the prospects for the development of targeting in marketing. The main indicators of the </w:t>
      </w:r>
      <w:r w:rsidRPr="00325742">
        <w:rPr>
          <w:lang w:val="en-US"/>
        </w:rPr>
        <w:lastRenderedPageBreak/>
        <w:t xml:space="preserve">development of the digital environment in 2022 in the Russian Federation are considered. An </w:t>
      </w:r>
      <w:proofErr w:type="spellStart"/>
      <w:r w:rsidRPr="00325742">
        <w:rPr>
          <w:lang w:val="en-US"/>
        </w:rPr>
        <w:t>algorithmized</w:t>
      </w:r>
      <w:proofErr w:type="spellEnd"/>
      <w:r w:rsidRPr="00325742">
        <w:rPr>
          <w:lang w:val="en-US"/>
        </w:rPr>
        <w:t xml:space="preserve"> scheme of targeting stages is presented. When building business processes, it is important to correctly and rationally approach the development of basic technologies for the formation of an advertising cabinet. The main technologies of the advertising cabinet formation are presented: brand awareness; reach; traffic; engagement; application installation; video views; lead generation; messages; conversion; catalog sales; point attendance.</w:t>
      </w:r>
    </w:p>
    <w:p w:rsidR="00325742" w:rsidRPr="00325742" w:rsidRDefault="00325742" w:rsidP="00325742">
      <w:pPr>
        <w:pStyle w:val="a7"/>
        <w:rPr>
          <w:lang w:val="en-US"/>
        </w:rPr>
      </w:pPr>
      <w:r w:rsidRPr="00325742">
        <w:rPr>
          <w:spacing w:val="43"/>
          <w:lang w:val="en-US"/>
        </w:rPr>
        <w:t>Keywords</w:t>
      </w:r>
      <w:r w:rsidRPr="00325742">
        <w:rPr>
          <w:lang w:val="en-US"/>
        </w:rPr>
        <w:t>: targeting; marketing; innovative technologies; digital environment; digital economy; algorithmic scheme; marketing research; social networks; Internet users, foresight practices; business process; design thinking.</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2949-1886_2023_4_158</w:t>
      </w:r>
    </w:p>
    <w:p w:rsidR="00325742" w:rsidRPr="00325742" w:rsidRDefault="00325742" w:rsidP="00325742">
      <w:pPr>
        <w:pStyle w:val="a3"/>
        <w:rPr>
          <w:lang w:val="ru-RU"/>
        </w:rPr>
      </w:pPr>
      <w:r w:rsidRPr="00325742">
        <w:rPr>
          <w:lang w:val="ru-RU"/>
        </w:rPr>
        <w:t>УДК 338:004</w:t>
      </w:r>
    </w:p>
    <w:p w:rsidR="00325742" w:rsidRDefault="00325742" w:rsidP="00325742">
      <w:pPr>
        <w:pStyle w:val="a4"/>
      </w:pPr>
      <w:r>
        <w:t xml:space="preserve">Мельникова Анна Сергеевна, </w:t>
      </w:r>
    </w:p>
    <w:p w:rsidR="00325742" w:rsidRDefault="00325742" w:rsidP="00325742">
      <w:pPr>
        <w:pStyle w:val="a5"/>
      </w:pPr>
      <w:r>
        <w:t xml:space="preserve">кандидат экономических наук, доцент кафедры экономики и финансов, Пермский национальный исследовательский политехнический университет, г. Пермь, Россия, </w:t>
      </w:r>
      <w:proofErr w:type="gramStart"/>
      <w:r>
        <w:t>е</w:t>
      </w:r>
      <w:proofErr w:type="gramEnd"/>
      <w:r>
        <w:t>-</w:t>
      </w:r>
      <w:proofErr w:type="spellStart"/>
      <w:r>
        <w:t>mail</w:t>
      </w:r>
      <w:proofErr w:type="spellEnd"/>
      <w:r>
        <w:t>: dew244@yandex.ru</w:t>
      </w:r>
    </w:p>
    <w:p w:rsidR="00325742" w:rsidRDefault="00325742" w:rsidP="00325742">
      <w:pPr>
        <w:pStyle w:val="a4"/>
      </w:pPr>
      <w:proofErr w:type="spellStart"/>
      <w:r>
        <w:t>Алтунина</w:t>
      </w:r>
      <w:proofErr w:type="spellEnd"/>
      <w:r>
        <w:t xml:space="preserve"> Майя Максимовна,</w:t>
      </w:r>
    </w:p>
    <w:p w:rsidR="00325742" w:rsidRDefault="00325742" w:rsidP="00325742">
      <w:pPr>
        <w:pStyle w:val="a5"/>
      </w:pPr>
      <w:r>
        <w:t xml:space="preserve">студент 3 курса, направление: 38.03.01 «Экономика», профиль «Экономика и логистика предприятия», Пермский национальный исследовательский политехнический университет, г. Пермь, Россия, </w:t>
      </w:r>
      <w:proofErr w:type="gramStart"/>
      <w:r>
        <w:t>е</w:t>
      </w:r>
      <w:proofErr w:type="gramEnd"/>
      <w:r>
        <w:t>-</w:t>
      </w:r>
      <w:proofErr w:type="spellStart"/>
      <w:r>
        <w:t>mail</w:t>
      </w:r>
      <w:proofErr w:type="spellEnd"/>
      <w:r>
        <w:t>: mayaaltunina@gmail.com</w:t>
      </w:r>
    </w:p>
    <w:p w:rsidR="00325742" w:rsidRDefault="00325742" w:rsidP="00325742">
      <w:pPr>
        <w:pStyle w:val="a4"/>
      </w:pPr>
      <w:proofErr w:type="spellStart"/>
      <w:r>
        <w:t>Дидык</w:t>
      </w:r>
      <w:proofErr w:type="spellEnd"/>
      <w:r>
        <w:t xml:space="preserve"> Валерия Владимировна,</w:t>
      </w:r>
    </w:p>
    <w:p w:rsidR="00325742" w:rsidRDefault="00325742" w:rsidP="00325742">
      <w:pPr>
        <w:pStyle w:val="a5"/>
      </w:pPr>
      <w:r>
        <w:t xml:space="preserve">студент 1 курса, направление: 38.03.01 «Экономика», профиль «Экономика и управление на предприятиях нефтяной и газовой промышленности», Пермский национальный исследовательский политехнический университет, г. Пермь, Россия, </w:t>
      </w:r>
      <w:proofErr w:type="gramStart"/>
      <w:r>
        <w:t>е</w:t>
      </w:r>
      <w:proofErr w:type="gramEnd"/>
      <w:r>
        <w:t>-</w:t>
      </w:r>
      <w:proofErr w:type="spellStart"/>
      <w:r>
        <w:t>mail</w:t>
      </w:r>
      <w:proofErr w:type="spellEnd"/>
      <w:r>
        <w:t xml:space="preserve">: lera.didyk2004@mail.ru    </w:t>
      </w:r>
    </w:p>
    <w:p w:rsidR="00325742" w:rsidRDefault="00325742" w:rsidP="00325742">
      <w:pPr>
        <w:pStyle w:val="a6"/>
      </w:pPr>
      <w:r>
        <w:t>Методология расчетов инновационных цифровых финансовых инструментов для привлечения инвестиций</w:t>
      </w:r>
    </w:p>
    <w:p w:rsidR="00325742" w:rsidRDefault="00325742" w:rsidP="00325742">
      <w:pPr>
        <w:pStyle w:val="a7"/>
      </w:pPr>
      <w:r>
        <w:t xml:space="preserve">Данное научное исследование направлено на изучение методологии расчетов инновационных цифровых финансовых инструментов, представление расчетных инструментов для привлечения инвестиций, адаптации формул для международной практики. Результатом является развитие рынка цифровых финансовых инструментов и повышение привлекательности рынка цифровых активов для инвесторов.  </w:t>
      </w:r>
    </w:p>
    <w:p w:rsidR="00325742" w:rsidRDefault="00325742" w:rsidP="00325742">
      <w:pPr>
        <w:pStyle w:val="a7"/>
      </w:pPr>
      <w:r>
        <w:rPr>
          <w:spacing w:val="43"/>
        </w:rPr>
        <w:t>Ключевые слова</w:t>
      </w:r>
      <w:r>
        <w:t xml:space="preserve">: </w:t>
      </w:r>
      <w:proofErr w:type="spellStart"/>
      <w:r>
        <w:t>криптоинвестирование</w:t>
      </w:r>
      <w:proofErr w:type="spellEnd"/>
      <w:r>
        <w:t>; цифровые активы; цифровые финансовые инструменты.</w:t>
      </w:r>
    </w:p>
    <w:p w:rsidR="00325742" w:rsidRDefault="00325742" w:rsidP="00325742">
      <w:pPr>
        <w:pStyle w:val="a3"/>
      </w:pPr>
      <w:r>
        <w:t>UDC 338:004</w:t>
      </w:r>
    </w:p>
    <w:p w:rsidR="00325742" w:rsidRPr="00325742" w:rsidRDefault="00325742" w:rsidP="00325742">
      <w:pPr>
        <w:pStyle w:val="a8"/>
        <w:rPr>
          <w:lang w:val="en-US"/>
        </w:rPr>
      </w:pPr>
      <w:proofErr w:type="spellStart"/>
      <w:r w:rsidRPr="00325742">
        <w:rPr>
          <w:lang w:val="en-US"/>
        </w:rPr>
        <w:t>Melnikova</w:t>
      </w:r>
      <w:proofErr w:type="spellEnd"/>
      <w:r w:rsidRPr="00325742">
        <w:rPr>
          <w:lang w:val="en-US"/>
        </w:rPr>
        <w:t xml:space="preserve"> Anna </w:t>
      </w:r>
      <w:proofErr w:type="spellStart"/>
      <w:r w:rsidRPr="00325742">
        <w:rPr>
          <w:lang w:val="en-US"/>
        </w:rPr>
        <w:t>Sergeevna</w:t>
      </w:r>
      <w:proofErr w:type="spellEnd"/>
      <w:r w:rsidRPr="00325742">
        <w:rPr>
          <w:lang w:val="en-US"/>
        </w:rPr>
        <w:t>,</w:t>
      </w:r>
    </w:p>
    <w:p w:rsidR="00325742" w:rsidRPr="00325742" w:rsidRDefault="00325742" w:rsidP="00325742">
      <w:pPr>
        <w:pStyle w:val="a9"/>
        <w:rPr>
          <w:spacing w:val="-2"/>
          <w:lang w:val="en-US"/>
        </w:rPr>
      </w:pPr>
      <w:r w:rsidRPr="00325742">
        <w:rPr>
          <w:spacing w:val="-2"/>
          <w:lang w:val="en-US"/>
        </w:rPr>
        <w:t>Candidate of Economic Sciences, Associate Professor of the Department of Economics and Finance, Perm National Research Polytechnic University, Perm, Russia, e-mail: dew244@yandex.ru</w:t>
      </w:r>
    </w:p>
    <w:p w:rsidR="00325742" w:rsidRPr="00325742" w:rsidRDefault="00325742" w:rsidP="00325742">
      <w:pPr>
        <w:pStyle w:val="a8"/>
        <w:rPr>
          <w:lang w:val="en-US"/>
        </w:rPr>
      </w:pPr>
      <w:proofErr w:type="spellStart"/>
      <w:r w:rsidRPr="00325742">
        <w:rPr>
          <w:lang w:val="en-US"/>
        </w:rPr>
        <w:t>Altunina</w:t>
      </w:r>
      <w:proofErr w:type="spellEnd"/>
      <w:r w:rsidRPr="00325742">
        <w:rPr>
          <w:lang w:val="en-US"/>
        </w:rPr>
        <w:t xml:space="preserve"> Maya </w:t>
      </w:r>
      <w:proofErr w:type="spellStart"/>
      <w:r w:rsidRPr="00325742">
        <w:rPr>
          <w:lang w:val="en-US"/>
        </w:rPr>
        <w:t>Maksimovna</w:t>
      </w:r>
      <w:proofErr w:type="spellEnd"/>
      <w:r w:rsidRPr="00325742">
        <w:rPr>
          <w:lang w:val="en-US"/>
        </w:rPr>
        <w:t xml:space="preserve">, </w:t>
      </w:r>
    </w:p>
    <w:p w:rsidR="00325742" w:rsidRPr="00325742" w:rsidRDefault="00325742" w:rsidP="00325742">
      <w:pPr>
        <w:pStyle w:val="a9"/>
        <w:rPr>
          <w:lang w:val="en-US"/>
        </w:rPr>
      </w:pPr>
      <w:r w:rsidRPr="00325742">
        <w:rPr>
          <w:lang w:val="en-US"/>
        </w:rPr>
        <w:t>3rd year student, direction: 38.03.01 “Economics”, profile “Economics and logistics of the enterprise”, Perm National Research Polytechnic University, Perm, Russia, e-mail: mayaaltunina@gmail.com</w:t>
      </w:r>
    </w:p>
    <w:p w:rsidR="00325742" w:rsidRPr="00325742" w:rsidRDefault="00325742" w:rsidP="00325742">
      <w:pPr>
        <w:pStyle w:val="a8"/>
        <w:rPr>
          <w:lang w:val="en-US"/>
        </w:rPr>
      </w:pPr>
      <w:proofErr w:type="spellStart"/>
      <w:r w:rsidRPr="00325742">
        <w:rPr>
          <w:lang w:val="en-US"/>
        </w:rPr>
        <w:t>Didyk</w:t>
      </w:r>
      <w:proofErr w:type="spellEnd"/>
      <w:r w:rsidRPr="00325742">
        <w:rPr>
          <w:lang w:val="en-US"/>
        </w:rPr>
        <w:t xml:space="preserve"> Valeria </w:t>
      </w:r>
      <w:proofErr w:type="spellStart"/>
      <w:r w:rsidRPr="00325742">
        <w:rPr>
          <w:lang w:val="en-US"/>
        </w:rPr>
        <w:t>Vladimirovna</w:t>
      </w:r>
      <w:proofErr w:type="spellEnd"/>
      <w:r w:rsidRPr="00325742">
        <w:rPr>
          <w:lang w:val="en-US"/>
        </w:rPr>
        <w:t>,</w:t>
      </w:r>
    </w:p>
    <w:p w:rsidR="00325742" w:rsidRPr="00325742" w:rsidRDefault="00325742" w:rsidP="00325742">
      <w:pPr>
        <w:pStyle w:val="a9"/>
        <w:rPr>
          <w:lang w:val="en-US"/>
        </w:rPr>
      </w:pPr>
      <w:r w:rsidRPr="00325742">
        <w:rPr>
          <w:lang w:val="en-US"/>
        </w:rPr>
        <w:t>1st year student, direction: 38.03.01 “Economics”, profile “Economics and Management at Oil and Gas Industry enterprises”, Perm National Research Polytechnic University, Perm, Russia, e-mail: lera.didyk2004@mail.ru</w:t>
      </w:r>
    </w:p>
    <w:p w:rsidR="00325742" w:rsidRPr="00325742" w:rsidRDefault="00325742" w:rsidP="00325742">
      <w:pPr>
        <w:pStyle w:val="aa"/>
        <w:rPr>
          <w:lang w:val="en-US"/>
        </w:rPr>
      </w:pPr>
      <w:r w:rsidRPr="00325742">
        <w:rPr>
          <w:lang w:val="en-US"/>
        </w:rPr>
        <w:t>Methodology of calculations of innovative digital financial instruments for attracting investments</w:t>
      </w:r>
    </w:p>
    <w:p w:rsidR="00325742" w:rsidRPr="00325742" w:rsidRDefault="00325742" w:rsidP="00325742">
      <w:pPr>
        <w:pStyle w:val="a7"/>
        <w:rPr>
          <w:lang w:val="en-US"/>
        </w:rPr>
      </w:pPr>
      <w:r w:rsidRPr="00325742">
        <w:rPr>
          <w:lang w:val="en-US"/>
        </w:rPr>
        <w:t>This scientific research is aimed at studying the methodology of calculations of innovative digital financial instruments, presentation of settlement tools for attracting investments, adaptation of formulas for international practice. The result is the development of the digital financial instruments market and an increase in the attractiveness of the digital assets market for investors.</w:t>
      </w:r>
    </w:p>
    <w:p w:rsidR="00325742" w:rsidRPr="00325742" w:rsidRDefault="00325742" w:rsidP="00325742">
      <w:pPr>
        <w:pStyle w:val="a7"/>
        <w:rPr>
          <w:lang w:val="en-US"/>
        </w:rPr>
      </w:pPr>
      <w:r w:rsidRPr="00325742">
        <w:rPr>
          <w:spacing w:val="43"/>
          <w:lang w:val="en-US"/>
        </w:rPr>
        <w:t>Keywords</w:t>
      </w:r>
      <w:r w:rsidRPr="00325742">
        <w:rPr>
          <w:lang w:val="en-US"/>
        </w:rPr>
        <w:t>: crypto investment; digital assets; digital financial instruments.</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2949-1886_2023_4_164 </w:t>
      </w:r>
    </w:p>
    <w:p w:rsidR="00325742" w:rsidRPr="00325742" w:rsidRDefault="00325742" w:rsidP="00325742">
      <w:pPr>
        <w:pStyle w:val="a3"/>
        <w:rPr>
          <w:lang w:val="ru-RU"/>
        </w:rPr>
      </w:pPr>
      <w:r w:rsidRPr="00325742">
        <w:rPr>
          <w:lang w:val="ru-RU"/>
        </w:rPr>
        <w:lastRenderedPageBreak/>
        <w:t>УДК 338</w:t>
      </w:r>
    </w:p>
    <w:p w:rsidR="00325742" w:rsidRDefault="00325742" w:rsidP="00325742">
      <w:pPr>
        <w:pStyle w:val="a4"/>
      </w:pPr>
      <w:r>
        <w:t>Аксенов Сергей Геннадьевич,</w:t>
      </w:r>
    </w:p>
    <w:p w:rsidR="00325742" w:rsidRDefault="00325742" w:rsidP="00325742">
      <w:pPr>
        <w:pStyle w:val="a5"/>
      </w:pPr>
      <w:r>
        <w:t xml:space="preserve">доктор экономических наук, профессор, профессор кафедры пожарной безопасности факультета защиты в чрезвычайных ситуациях, Уфимский университет науки и технологий, </w:t>
      </w:r>
      <w:r>
        <w:br/>
        <w:t>г. Уфа, Россия</w:t>
      </w:r>
    </w:p>
    <w:p w:rsidR="00325742" w:rsidRDefault="00325742" w:rsidP="00325742">
      <w:pPr>
        <w:pStyle w:val="a4"/>
      </w:pPr>
      <w:proofErr w:type="spellStart"/>
      <w:r>
        <w:t>Ишмеева</w:t>
      </w:r>
      <w:proofErr w:type="spellEnd"/>
      <w:r>
        <w:t xml:space="preserve"> Анастасия Сергеевна,</w:t>
      </w:r>
    </w:p>
    <w:p w:rsidR="00325742" w:rsidRDefault="00325742" w:rsidP="00325742">
      <w:pPr>
        <w:pStyle w:val="a5"/>
      </w:pPr>
      <w:r>
        <w:t xml:space="preserve">кандидат экономических наук, доцент, доцент кафедры пожарной безопасности факультета защиты в чрезвычайных ситуациях, Уфимский университет науки и технологий, </w:t>
      </w:r>
      <w:r>
        <w:br/>
        <w:t>г. Уфа, Россия</w:t>
      </w:r>
    </w:p>
    <w:p w:rsidR="00325742" w:rsidRDefault="00325742" w:rsidP="00325742">
      <w:pPr>
        <w:pStyle w:val="a4"/>
      </w:pPr>
      <w:r>
        <w:t xml:space="preserve">Губайдуллина </w:t>
      </w:r>
      <w:proofErr w:type="spellStart"/>
      <w:r>
        <w:t>Ильсеяр</w:t>
      </w:r>
      <w:proofErr w:type="spellEnd"/>
      <w:r>
        <w:t xml:space="preserve"> </w:t>
      </w:r>
      <w:proofErr w:type="spellStart"/>
      <w:r>
        <w:t>Нуровна</w:t>
      </w:r>
      <w:proofErr w:type="spellEnd"/>
      <w:r>
        <w:t>,</w:t>
      </w:r>
    </w:p>
    <w:p w:rsidR="00325742" w:rsidRDefault="00325742" w:rsidP="00325742">
      <w:pPr>
        <w:pStyle w:val="a5"/>
      </w:pPr>
      <w:r>
        <w:t xml:space="preserve">кандидат экономических наук, доцент, доцент кафедры пожарной безопасности факультета защиты в чрезвычайных ситуациях, Уфимский университет науки и технологий, г. Уфа, </w:t>
      </w:r>
      <w:r>
        <w:br/>
        <w:t>Россия, e-</w:t>
      </w:r>
      <w:proofErr w:type="spellStart"/>
      <w:r>
        <w:t>mail</w:t>
      </w:r>
      <w:proofErr w:type="spellEnd"/>
      <w:r>
        <w:t>: i.gubaidullina2015@yandex.ru</w:t>
      </w:r>
    </w:p>
    <w:p w:rsidR="00325742" w:rsidRDefault="00325742" w:rsidP="00325742">
      <w:pPr>
        <w:pStyle w:val="a4"/>
      </w:pPr>
      <w:r>
        <w:t xml:space="preserve">Губайдуллин Эрик </w:t>
      </w:r>
      <w:proofErr w:type="spellStart"/>
      <w:r>
        <w:t>Ильдарович</w:t>
      </w:r>
      <w:proofErr w:type="spellEnd"/>
      <w:r>
        <w:t>,</w:t>
      </w:r>
    </w:p>
    <w:p w:rsidR="00325742" w:rsidRDefault="00325742" w:rsidP="00325742">
      <w:pPr>
        <w:pStyle w:val="a5"/>
      </w:pPr>
      <w:r>
        <w:t>студент 2 курса магистратуры Международного института энергетической политики и дипломатии, МГИМО МИД России, г. Москва, Россия</w:t>
      </w:r>
    </w:p>
    <w:p w:rsidR="00325742" w:rsidRDefault="00325742" w:rsidP="00325742">
      <w:pPr>
        <w:pStyle w:val="a6"/>
      </w:pPr>
      <w:r>
        <w:t xml:space="preserve">Основные подходы </w:t>
      </w:r>
      <w:r>
        <w:br/>
        <w:t>к исследованию понятия «экономическая безопасность»</w:t>
      </w:r>
    </w:p>
    <w:p w:rsidR="00325742" w:rsidRDefault="00325742" w:rsidP="00325742">
      <w:pPr>
        <w:pStyle w:val="a7"/>
      </w:pPr>
      <w:r>
        <w:t>В статье проведен анализ основных трактовок категории «экономическая безопасность». Экономическая безопасность –  часть национальной безопасности, которая тесно взаимосвязана с ее другими составляющими и является основой обеспечения таких элементов, как военная, политическая, социальная, экологическая, технологическая, информационная и др. Необходимость обеспечения экономической безопасности как на микр</w:t>
      </w:r>
      <w:proofErr w:type="gramStart"/>
      <w:r>
        <w:t>о-</w:t>
      </w:r>
      <w:proofErr w:type="gramEnd"/>
      <w:r>
        <w:t xml:space="preserve">, так и на макроуровне усиливается в связи с развитием </w:t>
      </w:r>
      <w:proofErr w:type="spellStart"/>
      <w:r>
        <w:t>глобализационных</w:t>
      </w:r>
      <w:proofErr w:type="spellEnd"/>
      <w:r>
        <w:t xml:space="preserve"> и интеграционных процессов. </w:t>
      </w:r>
    </w:p>
    <w:p w:rsidR="00325742" w:rsidRDefault="00325742" w:rsidP="00325742">
      <w:pPr>
        <w:pStyle w:val="a7"/>
      </w:pPr>
      <w:proofErr w:type="gramStart"/>
      <w:r>
        <w:rPr>
          <w:spacing w:val="43"/>
        </w:rPr>
        <w:t xml:space="preserve">Ключевые слова: </w:t>
      </w:r>
      <w:r>
        <w:t>безопасность; потребности; общество; государство; концепция; система; угрозы; личность; свобода; границы; производство; распределение; мировоззрение.</w:t>
      </w:r>
      <w:proofErr w:type="gramEnd"/>
    </w:p>
    <w:p w:rsidR="00325742" w:rsidRDefault="00325742" w:rsidP="00325742">
      <w:pPr>
        <w:pStyle w:val="a3"/>
      </w:pPr>
      <w:r>
        <w:t>UDC 338</w:t>
      </w:r>
    </w:p>
    <w:p w:rsidR="00325742" w:rsidRPr="00325742" w:rsidRDefault="00325742" w:rsidP="00325742">
      <w:pPr>
        <w:pStyle w:val="a8"/>
        <w:rPr>
          <w:lang w:val="en-US"/>
        </w:rPr>
      </w:pPr>
      <w:proofErr w:type="spellStart"/>
      <w:r w:rsidRPr="00325742">
        <w:rPr>
          <w:lang w:val="en-US"/>
        </w:rPr>
        <w:t>Aksenov</w:t>
      </w:r>
      <w:proofErr w:type="spellEnd"/>
      <w:r w:rsidRPr="00325742">
        <w:rPr>
          <w:lang w:val="en-US"/>
        </w:rPr>
        <w:t xml:space="preserve"> Sergey </w:t>
      </w:r>
      <w:proofErr w:type="spellStart"/>
      <w:r w:rsidRPr="00325742">
        <w:rPr>
          <w:lang w:val="en-US"/>
        </w:rPr>
        <w:t>Gennadievich</w:t>
      </w:r>
      <w:proofErr w:type="spellEnd"/>
      <w:r w:rsidRPr="00325742">
        <w:rPr>
          <w:lang w:val="en-US"/>
        </w:rPr>
        <w:t>,</w:t>
      </w:r>
    </w:p>
    <w:p w:rsidR="00325742" w:rsidRPr="00325742" w:rsidRDefault="00325742" w:rsidP="00325742">
      <w:pPr>
        <w:pStyle w:val="a9"/>
        <w:rPr>
          <w:lang w:val="en-US"/>
        </w:rPr>
      </w:pPr>
      <w:r w:rsidRPr="00325742">
        <w:rPr>
          <w:lang w:val="en-US"/>
        </w:rPr>
        <w:t>Doctor of Economics, Professor, Professor of the Department of Fire Safety, Faculty of Emergency Protection, Ufa University of Science and Technology, Ufa, Russia</w:t>
      </w:r>
    </w:p>
    <w:p w:rsidR="00325742" w:rsidRPr="00325742" w:rsidRDefault="00325742" w:rsidP="00325742">
      <w:pPr>
        <w:pStyle w:val="a8"/>
        <w:rPr>
          <w:lang w:val="en-US"/>
        </w:rPr>
      </w:pPr>
      <w:proofErr w:type="spellStart"/>
      <w:r w:rsidRPr="00325742">
        <w:rPr>
          <w:lang w:val="en-US"/>
        </w:rPr>
        <w:t>Ishmeeva</w:t>
      </w:r>
      <w:proofErr w:type="spellEnd"/>
      <w:r w:rsidRPr="00325742">
        <w:rPr>
          <w:lang w:val="en-US"/>
        </w:rPr>
        <w:t xml:space="preserve"> Anastasia </w:t>
      </w:r>
      <w:proofErr w:type="spellStart"/>
      <w:r w:rsidRPr="00325742">
        <w:rPr>
          <w:lang w:val="en-US"/>
        </w:rPr>
        <w:t>Sergeevna</w:t>
      </w:r>
      <w:proofErr w:type="spellEnd"/>
      <w:r w:rsidRPr="00325742">
        <w:rPr>
          <w:lang w:val="en-US"/>
        </w:rPr>
        <w:t>,</w:t>
      </w:r>
    </w:p>
    <w:p w:rsidR="00325742" w:rsidRPr="00325742" w:rsidRDefault="00325742" w:rsidP="00325742">
      <w:pPr>
        <w:pStyle w:val="a9"/>
        <w:rPr>
          <w:lang w:val="en-US"/>
        </w:rPr>
      </w:pPr>
      <w:r w:rsidRPr="00325742">
        <w:rPr>
          <w:lang w:val="en-US"/>
        </w:rPr>
        <w:t>Candidate of Economic Sciences, Associate Professor, Associate Professor of the Department of Fire Safety, Faculty of Protection in Emergency Situations, Ufa University of Science and Technology, Ufa, Russia</w:t>
      </w:r>
    </w:p>
    <w:p w:rsidR="00325742" w:rsidRPr="00325742" w:rsidRDefault="00325742" w:rsidP="00325742">
      <w:pPr>
        <w:pStyle w:val="a8"/>
        <w:rPr>
          <w:lang w:val="en-US"/>
        </w:rPr>
      </w:pPr>
      <w:proofErr w:type="spellStart"/>
      <w:r w:rsidRPr="00325742">
        <w:rPr>
          <w:lang w:val="en-US"/>
        </w:rPr>
        <w:t>Gubaidullina</w:t>
      </w:r>
      <w:proofErr w:type="spellEnd"/>
      <w:r w:rsidRPr="00325742">
        <w:rPr>
          <w:lang w:val="en-US"/>
        </w:rPr>
        <w:t xml:space="preserve"> </w:t>
      </w:r>
      <w:proofErr w:type="spellStart"/>
      <w:r w:rsidRPr="00325742">
        <w:rPr>
          <w:lang w:val="en-US"/>
        </w:rPr>
        <w:t>Ilseyar</w:t>
      </w:r>
      <w:proofErr w:type="spellEnd"/>
      <w:r w:rsidRPr="00325742">
        <w:rPr>
          <w:lang w:val="en-US"/>
        </w:rPr>
        <w:t xml:space="preserve"> </w:t>
      </w:r>
      <w:proofErr w:type="spellStart"/>
      <w:r w:rsidRPr="00325742">
        <w:rPr>
          <w:lang w:val="en-US"/>
        </w:rPr>
        <w:t>Nurovna</w:t>
      </w:r>
      <w:proofErr w:type="spellEnd"/>
      <w:r w:rsidRPr="00325742">
        <w:rPr>
          <w:lang w:val="en-US"/>
        </w:rPr>
        <w:t>,</w:t>
      </w:r>
    </w:p>
    <w:p w:rsidR="00325742" w:rsidRPr="00325742" w:rsidRDefault="00325742" w:rsidP="00325742">
      <w:pPr>
        <w:pStyle w:val="a9"/>
        <w:rPr>
          <w:lang w:val="en-US"/>
        </w:rPr>
      </w:pPr>
      <w:r w:rsidRPr="00325742">
        <w:rPr>
          <w:lang w:val="en-US"/>
        </w:rPr>
        <w:t>Candidate of Economic Sciences, Associate Professor, Associate Professor of the Department of Fire Safety, Faculty of Emergency Protection, Ufa University of Science and Technology, Ufa, Russia, e-mail: i.gubaidullina2015@yandex.ru</w:t>
      </w:r>
    </w:p>
    <w:p w:rsidR="00325742" w:rsidRPr="00325742" w:rsidRDefault="00325742" w:rsidP="00325742">
      <w:pPr>
        <w:pStyle w:val="a8"/>
        <w:rPr>
          <w:lang w:val="en-US"/>
        </w:rPr>
      </w:pPr>
      <w:proofErr w:type="spellStart"/>
      <w:r w:rsidRPr="00325742">
        <w:rPr>
          <w:lang w:val="en-US"/>
        </w:rPr>
        <w:t>Gubaidullin</w:t>
      </w:r>
      <w:proofErr w:type="spellEnd"/>
      <w:r w:rsidRPr="00325742">
        <w:rPr>
          <w:lang w:val="en-US"/>
        </w:rPr>
        <w:t xml:space="preserve"> Eric </w:t>
      </w:r>
      <w:proofErr w:type="spellStart"/>
      <w:r w:rsidRPr="00325742">
        <w:rPr>
          <w:lang w:val="en-US"/>
        </w:rPr>
        <w:t>Ildarovich</w:t>
      </w:r>
      <w:proofErr w:type="spellEnd"/>
      <w:r w:rsidRPr="00325742">
        <w:rPr>
          <w:lang w:val="en-US"/>
        </w:rPr>
        <w:t>,</w:t>
      </w:r>
    </w:p>
    <w:p w:rsidR="00325742" w:rsidRPr="00325742" w:rsidRDefault="00325742" w:rsidP="00325742">
      <w:pPr>
        <w:pStyle w:val="a9"/>
        <w:rPr>
          <w:lang w:val="en-US"/>
        </w:rPr>
      </w:pPr>
      <w:r w:rsidRPr="00325742">
        <w:rPr>
          <w:lang w:val="en-US"/>
        </w:rPr>
        <w:t>2nd year Master’s student of the International Institute of Energy Policy and Diplomacy, MGIMO MFA of Russia, Moscow, Russia</w:t>
      </w:r>
    </w:p>
    <w:p w:rsidR="00325742" w:rsidRPr="00325742" w:rsidRDefault="00325742" w:rsidP="00325742">
      <w:pPr>
        <w:pStyle w:val="aa"/>
        <w:rPr>
          <w:lang w:val="en-US"/>
        </w:rPr>
      </w:pPr>
      <w:r w:rsidRPr="00325742">
        <w:rPr>
          <w:lang w:val="en-US"/>
        </w:rPr>
        <w:t>The main approaches to the study of the concept of “economic security”</w:t>
      </w:r>
    </w:p>
    <w:p w:rsidR="00325742" w:rsidRPr="00325742" w:rsidRDefault="00325742" w:rsidP="00325742">
      <w:pPr>
        <w:pStyle w:val="a7"/>
        <w:rPr>
          <w:lang w:val="en-US"/>
        </w:rPr>
      </w:pPr>
      <w:r w:rsidRPr="00325742">
        <w:rPr>
          <w:lang w:val="en-US"/>
        </w:rPr>
        <w:t>The article analyzes the main interpretations of the category “economic security”. Economic security is a part of national security that is closely interrelated with its other components and is the basis for ensuring such elements as military, political, social, environmental, technological, information, etc. The need to ensure economic security at both the micro and macro levels is increasing due to the development of globalization and integration processes.</w:t>
      </w:r>
    </w:p>
    <w:p w:rsidR="00325742" w:rsidRPr="00325742" w:rsidRDefault="00325742" w:rsidP="00325742">
      <w:pPr>
        <w:pStyle w:val="a7"/>
        <w:rPr>
          <w:lang w:val="en-US"/>
        </w:rPr>
      </w:pPr>
      <w:r w:rsidRPr="00325742">
        <w:rPr>
          <w:spacing w:val="43"/>
          <w:lang w:val="en-US"/>
        </w:rPr>
        <w:t>Keywords</w:t>
      </w:r>
      <w:r w:rsidRPr="00325742">
        <w:rPr>
          <w:lang w:val="en-US"/>
        </w:rPr>
        <w:t>: security; needs; society; state; concept; system; threats; personality; freedom; borders; production; distribution; worldview.</w:t>
      </w:r>
    </w:p>
    <w:p w:rsidR="00325742" w:rsidRDefault="00325742"/>
    <w:p w:rsidR="00325742" w:rsidRPr="00325742" w:rsidRDefault="00325742" w:rsidP="00325742">
      <w:pPr>
        <w:pStyle w:val="a3"/>
        <w:rPr>
          <w:b w:val="0"/>
          <w:bCs w:val="0"/>
          <w:lang w:val="ru-RU"/>
        </w:rPr>
      </w:pPr>
      <w:r>
        <w:lastRenderedPageBreak/>
        <w:t>DOI</w:t>
      </w:r>
      <w:r w:rsidRPr="00325742">
        <w:rPr>
          <w:lang w:val="ru-RU"/>
        </w:rPr>
        <w:t xml:space="preserve"> 10.47576/</w:t>
      </w:r>
      <w:r w:rsidRPr="00325742">
        <w:rPr>
          <w:b w:val="0"/>
          <w:bCs w:val="0"/>
          <w:lang w:val="ru-RU"/>
        </w:rPr>
        <w:t>2949-1886_2023_4_171</w:t>
      </w:r>
    </w:p>
    <w:p w:rsidR="00325742" w:rsidRPr="00325742" w:rsidRDefault="00325742" w:rsidP="00325742">
      <w:pPr>
        <w:pStyle w:val="a3"/>
        <w:rPr>
          <w:lang w:val="ru-RU"/>
        </w:rPr>
      </w:pPr>
      <w:r w:rsidRPr="00325742">
        <w:rPr>
          <w:lang w:val="ru-RU"/>
        </w:rPr>
        <w:t>УДК 338</w:t>
      </w:r>
    </w:p>
    <w:p w:rsidR="00325742" w:rsidRDefault="00325742" w:rsidP="00325742">
      <w:pPr>
        <w:pStyle w:val="a4"/>
      </w:pPr>
      <w:proofErr w:type="spellStart"/>
      <w:r>
        <w:t>Задедюрина</w:t>
      </w:r>
      <w:proofErr w:type="spellEnd"/>
      <w:r>
        <w:t xml:space="preserve"> Екатерина Константиновна,</w:t>
      </w:r>
    </w:p>
    <w:p w:rsidR="00325742" w:rsidRDefault="00325742" w:rsidP="00325742">
      <w:pPr>
        <w:pStyle w:val="a5"/>
      </w:pPr>
      <w:r>
        <w:t xml:space="preserve">магистр, факультет экономики и бизнеса, программа магистратуры «Корпоративное управление», Финансовый университет при Правительстве Российской Федерации, </w:t>
      </w:r>
      <w:r>
        <w:br/>
        <w:t xml:space="preserve">г. Москва, Россия, </w:t>
      </w:r>
      <w:proofErr w:type="gramStart"/>
      <w:r>
        <w:t>е</w:t>
      </w:r>
      <w:proofErr w:type="gramEnd"/>
      <w:r>
        <w:t>-</w:t>
      </w:r>
      <w:proofErr w:type="spellStart"/>
      <w:r>
        <w:t>mail</w:t>
      </w:r>
      <w:proofErr w:type="spellEnd"/>
      <w:r>
        <w:t xml:space="preserve">: kate-99@list.ru </w:t>
      </w:r>
    </w:p>
    <w:p w:rsidR="00325742" w:rsidRDefault="00325742" w:rsidP="00325742">
      <w:pPr>
        <w:pStyle w:val="a6"/>
      </w:pPr>
      <w:r>
        <w:t xml:space="preserve">Комплексный подход </w:t>
      </w:r>
      <w:r>
        <w:br/>
        <w:t>к внедрению ESG-критериев в стратегию компании</w:t>
      </w:r>
    </w:p>
    <w:p w:rsidR="00325742" w:rsidRDefault="00325742" w:rsidP="00325742">
      <w:pPr>
        <w:pStyle w:val="a7"/>
      </w:pPr>
      <w:r>
        <w:t>В статье рассматривается внедрение ESG-критериев в стратегии национальных компаний. Предлагается комплексный подход внедрения ESG-критериев в целях повышения эффективности реализации стратегии. Описываются инструменты в целях достижения подконтрольного процесса развития и возможности быстрого реагирования в условиях неопределенности.</w:t>
      </w:r>
    </w:p>
    <w:p w:rsidR="00325742" w:rsidRDefault="00325742" w:rsidP="00325742">
      <w:pPr>
        <w:pStyle w:val="a7"/>
      </w:pPr>
      <w:r>
        <w:rPr>
          <w:spacing w:val="43"/>
        </w:rPr>
        <w:t>Ключевые слова</w:t>
      </w:r>
      <w:r>
        <w:t>: ESG; стратегия; комплексная система; организационно-методическое обеспечение; экологическая ответственность; социальная ответственность; корпоративное управление.</w:t>
      </w:r>
    </w:p>
    <w:p w:rsidR="00325742" w:rsidRDefault="00325742" w:rsidP="00325742">
      <w:pPr>
        <w:pStyle w:val="a3"/>
      </w:pPr>
      <w:r>
        <w:t>UDC 338</w:t>
      </w:r>
    </w:p>
    <w:p w:rsidR="00325742" w:rsidRPr="00325742" w:rsidRDefault="00325742" w:rsidP="00325742">
      <w:pPr>
        <w:pStyle w:val="a8"/>
        <w:rPr>
          <w:lang w:val="en-US"/>
        </w:rPr>
      </w:pPr>
      <w:proofErr w:type="spellStart"/>
      <w:r w:rsidRPr="00325742">
        <w:rPr>
          <w:lang w:val="en-US"/>
        </w:rPr>
        <w:t>Zadedyurina</w:t>
      </w:r>
      <w:proofErr w:type="spellEnd"/>
      <w:r w:rsidRPr="00325742">
        <w:rPr>
          <w:lang w:val="en-US"/>
        </w:rPr>
        <w:t xml:space="preserve"> Ekaterina </w:t>
      </w:r>
      <w:proofErr w:type="spellStart"/>
      <w:r w:rsidRPr="00325742">
        <w:rPr>
          <w:lang w:val="en-US"/>
        </w:rPr>
        <w:t>Konstantinovna</w:t>
      </w:r>
      <w:proofErr w:type="spellEnd"/>
      <w:r w:rsidRPr="00325742">
        <w:rPr>
          <w:lang w:val="en-US"/>
        </w:rPr>
        <w:t>,</w:t>
      </w:r>
    </w:p>
    <w:p w:rsidR="00325742" w:rsidRPr="00325742" w:rsidRDefault="00325742" w:rsidP="00325742">
      <w:pPr>
        <w:pStyle w:val="a9"/>
        <w:rPr>
          <w:lang w:val="en-US"/>
        </w:rPr>
      </w:pPr>
      <w:r w:rsidRPr="00325742">
        <w:rPr>
          <w:lang w:val="en-US"/>
        </w:rPr>
        <w:t>Master’s Degree, Faculty of Economics and Business, Master’s Degree program “Corporate Governance”, Financial University under the Government of the Russian Federation, Moscow, Russia, e-mail: kate-99@list.ru</w:t>
      </w:r>
    </w:p>
    <w:p w:rsidR="00325742" w:rsidRPr="00325742" w:rsidRDefault="00325742" w:rsidP="00325742">
      <w:pPr>
        <w:pStyle w:val="aa"/>
        <w:rPr>
          <w:lang w:val="en-US"/>
        </w:rPr>
      </w:pPr>
      <w:r w:rsidRPr="00325742">
        <w:rPr>
          <w:lang w:val="en-US"/>
        </w:rPr>
        <w:t>An integrated approach to the implementation of ESG criteria in the company’s strategy</w:t>
      </w:r>
    </w:p>
    <w:p w:rsidR="00325742" w:rsidRPr="00325742" w:rsidRDefault="00325742" w:rsidP="00325742">
      <w:pPr>
        <w:pStyle w:val="a7"/>
        <w:rPr>
          <w:lang w:val="en-US"/>
        </w:rPr>
      </w:pPr>
      <w:r w:rsidRPr="00325742">
        <w:rPr>
          <w:lang w:val="en-US"/>
        </w:rPr>
        <w:t>The article discusses the implementation of ESG criteria in the strategies of national companies. A comprehensive approach to the implementation of ESG criteria is proposed in order to improve the effectiveness of the strategy implementation. The tools are described in order to achieve a controlled development process and the possibility of rapid response in conditions of uncertainty.</w:t>
      </w:r>
    </w:p>
    <w:p w:rsidR="00325742" w:rsidRPr="00325742" w:rsidRDefault="00325742" w:rsidP="00325742">
      <w:pPr>
        <w:pStyle w:val="a7"/>
        <w:rPr>
          <w:lang w:val="en-US"/>
        </w:rPr>
      </w:pPr>
      <w:r w:rsidRPr="00325742">
        <w:rPr>
          <w:spacing w:val="43"/>
          <w:lang w:val="en-US"/>
        </w:rPr>
        <w:t>Keywords</w:t>
      </w:r>
      <w:r w:rsidRPr="00325742">
        <w:rPr>
          <w:lang w:val="en-US"/>
        </w:rPr>
        <w:t>: ESG; strategy; integrated system; organizational and methodological support; environmental responsibility; social responsibility; corporate governance.</w:t>
      </w:r>
    </w:p>
    <w:p w:rsidR="00325742" w:rsidRDefault="00325742"/>
    <w:p w:rsidR="00325742" w:rsidRPr="00325742" w:rsidRDefault="00325742" w:rsidP="00325742">
      <w:pPr>
        <w:pStyle w:val="a3"/>
        <w:rPr>
          <w:b w:val="0"/>
          <w:bCs w:val="0"/>
          <w:lang w:val="ru-RU"/>
        </w:rPr>
      </w:pPr>
      <w:r>
        <w:t>DOI</w:t>
      </w:r>
      <w:r w:rsidRPr="00325742">
        <w:rPr>
          <w:lang w:val="ru-RU"/>
        </w:rPr>
        <w:t xml:space="preserve"> 10.47576/</w:t>
      </w:r>
      <w:r w:rsidRPr="00325742">
        <w:rPr>
          <w:b w:val="0"/>
          <w:bCs w:val="0"/>
          <w:lang w:val="ru-RU"/>
        </w:rPr>
        <w:t xml:space="preserve">2949-1886_2023_4_182 </w:t>
      </w:r>
    </w:p>
    <w:p w:rsidR="00325742" w:rsidRPr="00325742" w:rsidRDefault="00325742" w:rsidP="00325742">
      <w:pPr>
        <w:pStyle w:val="a3"/>
        <w:rPr>
          <w:lang w:val="ru-RU"/>
        </w:rPr>
      </w:pPr>
      <w:r w:rsidRPr="00325742">
        <w:rPr>
          <w:lang w:val="ru-RU"/>
        </w:rPr>
        <w:t>УДК 332.87</w:t>
      </w:r>
    </w:p>
    <w:p w:rsidR="00325742" w:rsidRDefault="00325742" w:rsidP="00325742">
      <w:pPr>
        <w:pStyle w:val="a4"/>
      </w:pPr>
      <w:proofErr w:type="spellStart"/>
      <w:r>
        <w:t>Кислицына</w:t>
      </w:r>
      <w:proofErr w:type="spellEnd"/>
      <w:r>
        <w:t xml:space="preserve"> Лариса Викторовна, </w:t>
      </w:r>
    </w:p>
    <w:p w:rsidR="00325742" w:rsidRDefault="00325742" w:rsidP="00325742">
      <w:pPr>
        <w:pStyle w:val="a5"/>
      </w:pPr>
      <w:r>
        <w:t xml:space="preserve">кандидат экономических наук, доцент кафедры финансов и финансовых институтов, Байкальский государственный университет, г. Иркутск, Россия, </w:t>
      </w:r>
      <w:r>
        <w:br/>
        <w:t>e-</w:t>
      </w:r>
      <w:proofErr w:type="spellStart"/>
      <w:r>
        <w:t>mail</w:t>
      </w:r>
      <w:proofErr w:type="spellEnd"/>
      <w:r>
        <w:t>: visnip@mail.ru</w:t>
      </w:r>
    </w:p>
    <w:p w:rsidR="00325742" w:rsidRDefault="00325742" w:rsidP="00325742">
      <w:pPr>
        <w:pStyle w:val="a4"/>
      </w:pPr>
      <w:proofErr w:type="spellStart"/>
      <w:r>
        <w:t>Шуменкова</w:t>
      </w:r>
      <w:proofErr w:type="spellEnd"/>
      <w:r>
        <w:t xml:space="preserve"> Дарья Викторовна, </w:t>
      </w:r>
    </w:p>
    <w:p w:rsidR="00325742" w:rsidRDefault="00325742" w:rsidP="00325742">
      <w:pPr>
        <w:pStyle w:val="a5"/>
      </w:pPr>
      <w:r>
        <w:t xml:space="preserve">студент кафедры финансов </w:t>
      </w:r>
      <w:r>
        <w:br/>
        <w:t xml:space="preserve">и финансовых институтов,  </w:t>
      </w:r>
      <w:r>
        <w:br/>
        <w:t xml:space="preserve">Байкальский государственный университет, г. Иркутск, Россия, </w:t>
      </w:r>
      <w:r>
        <w:br/>
        <w:t>e-</w:t>
      </w:r>
      <w:proofErr w:type="spellStart"/>
      <w:r>
        <w:t>mail</w:t>
      </w:r>
      <w:proofErr w:type="spellEnd"/>
      <w:r>
        <w:t>: solyte4@gmail.com</w:t>
      </w:r>
    </w:p>
    <w:p w:rsidR="00325742" w:rsidRDefault="00325742" w:rsidP="00325742">
      <w:pPr>
        <w:pStyle w:val="a6"/>
      </w:pPr>
      <w:r>
        <w:t>Администрирование кредиторской задолженности в управляющих компаниях сферы жилищно-коммунального хозяйства для целей повышения результативности их деятельности</w:t>
      </w:r>
    </w:p>
    <w:p w:rsidR="00325742" w:rsidRDefault="00325742" w:rsidP="00325742">
      <w:pPr>
        <w:pStyle w:val="a7"/>
      </w:pPr>
      <w:r>
        <w:lastRenderedPageBreak/>
        <w:t xml:space="preserve">Кредиторская задолженность для компаний любой сферы деятельности является одним из основных объектов управления. Управляющие компании жилищно-коммунальными системами, выступая посредниками в отношениях между потребителями услуг и </w:t>
      </w:r>
      <w:proofErr w:type="spellStart"/>
      <w:r>
        <w:t>ресурсоснабжающими</w:t>
      </w:r>
      <w:proofErr w:type="spellEnd"/>
      <w:r>
        <w:t xml:space="preserve"> организациями, на постоянной основе решают вопросы, касающиеся обеспечения финансовых обязательств и сбалансированности денежных потоков. При этом именно для компаний сферы жилищно-коммунального хозяйства особую значимость приобретает в данном случае взаимосвязь между дебиторской и кредиторской задолженностью. Стоит учитывать, что выбор мер управления кредиторской задолженностью существенно ограничен в данной сфере. В этой связи при управлении кредиторской задолженностью необходимо сфокусировать внимание менеджмента на такой процедуре, как администрирование. Результаты </w:t>
      </w:r>
      <w:proofErr w:type="gramStart"/>
      <w:r>
        <w:t>исследования</w:t>
      </w:r>
      <w:proofErr w:type="gramEnd"/>
      <w:r>
        <w:t xml:space="preserve"> возможно применять на практике при прогнозировании денежных потоков управляющих компаний с целью обеспечения их сбалансированности и при повышении результативности деятельности. </w:t>
      </w:r>
    </w:p>
    <w:p w:rsidR="00325742" w:rsidRDefault="00325742" w:rsidP="00325742">
      <w:pPr>
        <w:pStyle w:val="a7"/>
      </w:pPr>
      <w:proofErr w:type="gramStart"/>
      <w:r>
        <w:rPr>
          <w:spacing w:val="43"/>
        </w:rPr>
        <w:t>Ключевые слова</w:t>
      </w:r>
      <w:r>
        <w:t>: администрирование; кредиторская задолженность; управляющая компания; жилищно-коммунальное хозяйство; ликвидность; доходность; оборотный капитал компании.</w:t>
      </w:r>
      <w:proofErr w:type="gramEnd"/>
    </w:p>
    <w:p w:rsidR="00325742" w:rsidRDefault="00325742" w:rsidP="00325742">
      <w:pPr>
        <w:pStyle w:val="a3"/>
      </w:pPr>
      <w:r>
        <w:t>UDC 332.87</w:t>
      </w:r>
    </w:p>
    <w:p w:rsidR="00325742" w:rsidRPr="00325742" w:rsidRDefault="00325742" w:rsidP="00325742">
      <w:pPr>
        <w:pStyle w:val="a8"/>
        <w:rPr>
          <w:lang w:val="en-US"/>
        </w:rPr>
      </w:pPr>
      <w:proofErr w:type="spellStart"/>
      <w:r w:rsidRPr="00325742">
        <w:rPr>
          <w:lang w:val="en-US"/>
        </w:rPr>
        <w:t>Kislitsyna</w:t>
      </w:r>
      <w:proofErr w:type="spellEnd"/>
      <w:r w:rsidRPr="00325742">
        <w:rPr>
          <w:lang w:val="en-US"/>
        </w:rPr>
        <w:t xml:space="preserve"> Larisa </w:t>
      </w:r>
      <w:proofErr w:type="spellStart"/>
      <w:r w:rsidRPr="00325742">
        <w:rPr>
          <w:lang w:val="en-US"/>
        </w:rPr>
        <w:t>Viktorovna</w:t>
      </w:r>
      <w:proofErr w:type="spellEnd"/>
      <w:r w:rsidRPr="00325742">
        <w:rPr>
          <w:lang w:val="en-US"/>
        </w:rPr>
        <w:t>,</w:t>
      </w:r>
    </w:p>
    <w:p w:rsidR="00325742" w:rsidRPr="00325742" w:rsidRDefault="00325742" w:rsidP="00325742">
      <w:pPr>
        <w:pStyle w:val="a9"/>
        <w:rPr>
          <w:lang w:val="en-US"/>
        </w:rPr>
      </w:pPr>
      <w:r w:rsidRPr="00325742">
        <w:rPr>
          <w:lang w:val="en-US"/>
        </w:rPr>
        <w:t>Candidate of Economic Sciences, Associate Professor of the Department of Finance and Financial Institutions, Baikal State University, Irkutsk, Russia, e-mail: visnip@mail.ru</w:t>
      </w:r>
    </w:p>
    <w:p w:rsidR="00325742" w:rsidRPr="00325742" w:rsidRDefault="00325742" w:rsidP="00325742">
      <w:pPr>
        <w:pStyle w:val="a8"/>
        <w:rPr>
          <w:lang w:val="en-US"/>
        </w:rPr>
      </w:pPr>
      <w:proofErr w:type="spellStart"/>
      <w:r w:rsidRPr="00325742">
        <w:rPr>
          <w:lang w:val="en-US"/>
        </w:rPr>
        <w:t>Shumenkova</w:t>
      </w:r>
      <w:proofErr w:type="spellEnd"/>
      <w:r w:rsidRPr="00325742">
        <w:rPr>
          <w:lang w:val="en-US"/>
        </w:rPr>
        <w:t xml:space="preserve"> Darya </w:t>
      </w:r>
      <w:proofErr w:type="spellStart"/>
      <w:r w:rsidRPr="00325742">
        <w:rPr>
          <w:lang w:val="en-US"/>
        </w:rPr>
        <w:t>Viktorovna</w:t>
      </w:r>
      <w:proofErr w:type="spellEnd"/>
      <w:r w:rsidRPr="00325742">
        <w:rPr>
          <w:lang w:val="en-US"/>
        </w:rPr>
        <w:t>,</w:t>
      </w:r>
    </w:p>
    <w:p w:rsidR="00325742" w:rsidRPr="00325742" w:rsidRDefault="00325742" w:rsidP="00325742">
      <w:pPr>
        <w:pStyle w:val="a9"/>
        <w:rPr>
          <w:lang w:val="en-US"/>
        </w:rPr>
      </w:pPr>
      <w:r w:rsidRPr="00325742">
        <w:rPr>
          <w:lang w:val="en-US"/>
        </w:rPr>
        <w:t>Student of the Department of Finance and Financial Institutions, Baikal State University, Irkutsk, Russia, e-mail: solyte4@gmail.com</w:t>
      </w:r>
    </w:p>
    <w:p w:rsidR="00325742" w:rsidRPr="00325742" w:rsidRDefault="00325742" w:rsidP="00325742">
      <w:pPr>
        <w:pStyle w:val="aa"/>
        <w:rPr>
          <w:lang w:val="en-US"/>
        </w:rPr>
      </w:pPr>
      <w:r w:rsidRPr="00325742">
        <w:rPr>
          <w:lang w:val="en-US"/>
        </w:rPr>
        <w:t>Administration of accounts payable in housing and communal services management companies for the purpose of improving the effectiveness of their activities</w:t>
      </w:r>
    </w:p>
    <w:p w:rsidR="00325742" w:rsidRPr="00325742" w:rsidRDefault="00325742" w:rsidP="00325742">
      <w:pPr>
        <w:pStyle w:val="a7"/>
        <w:rPr>
          <w:lang w:val="en-US"/>
        </w:rPr>
      </w:pPr>
      <w:r w:rsidRPr="00325742">
        <w:rPr>
          <w:lang w:val="en-US"/>
        </w:rPr>
        <w:t>Accounts payable for companies in any field of activity is one of the main objects of management. Managing companies of housing and communal systems, acting as intermediaries in relations between consumers of services and resource-supplying organizations, on an ongoing basis solve issues related to ensuring financial obligations and balancing cash flows. At the same time, it is for companies in the sphere of housing and communal services that the relationship between accounts receivable and accounts payable becomes particularly important in this case. It should be borne in mind that the choice of measures for managing accounts payable is significantly limited in this area. In this regard, when managing accounts payable, it is necessary to focus management’s attention on such a procedure as administration. The results of the study can be applied in practice when forecasting the cash flows of management companies in order to ensure their balance and increase the effectiveness of activities.</w:t>
      </w:r>
    </w:p>
    <w:p w:rsidR="00325742" w:rsidRPr="00325742" w:rsidRDefault="00325742" w:rsidP="00325742">
      <w:pPr>
        <w:pStyle w:val="a7"/>
        <w:rPr>
          <w:lang w:val="en-US"/>
        </w:rPr>
      </w:pPr>
      <w:r w:rsidRPr="00325742">
        <w:rPr>
          <w:spacing w:val="43"/>
          <w:lang w:val="en-US"/>
        </w:rPr>
        <w:t>Keywords</w:t>
      </w:r>
      <w:r w:rsidRPr="00325742">
        <w:rPr>
          <w:lang w:val="en-US"/>
        </w:rPr>
        <w:t>: administration; accounts payable; management company; housing and communal services; liquidity; profitability; working capital of the company.</w:t>
      </w:r>
    </w:p>
    <w:p w:rsidR="00325742" w:rsidRPr="00325742" w:rsidRDefault="00325742">
      <w:pPr>
        <w:rPr>
          <w:lang w:val="en-US"/>
        </w:rPr>
      </w:pPr>
    </w:p>
    <w:sectPr w:rsidR="00325742" w:rsidRPr="00325742" w:rsidSect="0032574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E0"/>
    <w:rsid w:val="00325742"/>
    <w:rsid w:val="009E4AE8"/>
    <w:rsid w:val="00D67302"/>
    <w:rsid w:val="00D95611"/>
    <w:rsid w:val="00DD697A"/>
    <w:rsid w:val="00E5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D697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D697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D697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D697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D697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D697A"/>
  </w:style>
  <w:style w:type="paragraph" w:customStyle="1" w:styleId="a9">
    <w:name w:val="автор_кандидат_англ"/>
    <w:basedOn w:val="a5"/>
    <w:uiPriority w:val="99"/>
    <w:rsid w:val="00DD697A"/>
  </w:style>
  <w:style w:type="paragraph" w:customStyle="1" w:styleId="aa">
    <w:name w:val="Заголовок статьи_англ"/>
    <w:basedOn w:val="a6"/>
    <w:uiPriority w:val="99"/>
    <w:rsid w:val="00DD697A"/>
  </w:style>
  <w:style w:type="paragraph" w:customStyle="1" w:styleId="ab">
    <w:name w:val="Текст сатьи"/>
    <w:basedOn w:val="a"/>
    <w:uiPriority w:val="99"/>
    <w:rsid w:val="00DD697A"/>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D697A"/>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D697A"/>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D697A"/>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D697A"/>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D697A"/>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D697A"/>
  </w:style>
  <w:style w:type="paragraph" w:customStyle="1" w:styleId="a9">
    <w:name w:val="автор_кандидат_англ"/>
    <w:basedOn w:val="a5"/>
    <w:uiPriority w:val="99"/>
    <w:rsid w:val="00DD697A"/>
  </w:style>
  <w:style w:type="paragraph" w:customStyle="1" w:styleId="aa">
    <w:name w:val="Заголовок статьи_англ"/>
    <w:basedOn w:val="a6"/>
    <w:uiPriority w:val="99"/>
    <w:rsid w:val="00DD697A"/>
  </w:style>
  <w:style w:type="paragraph" w:customStyle="1" w:styleId="ab">
    <w:name w:val="Текст сатьи"/>
    <w:basedOn w:val="a"/>
    <w:uiPriority w:val="99"/>
    <w:rsid w:val="00DD697A"/>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10670</Words>
  <Characters>60824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2023-08-21T16:34:00Z</dcterms:created>
  <dcterms:modified xsi:type="dcterms:W3CDTF">2023-08-21T16:45:00Z</dcterms:modified>
</cp:coreProperties>
</file>