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39" w:rsidRDefault="00F40739" w:rsidP="00F40739">
      <w:pPr>
        <w:pStyle w:val="a3"/>
      </w:pPr>
      <w:r>
        <w:t>Научная статья</w:t>
      </w:r>
    </w:p>
    <w:p w:rsidR="00F40739" w:rsidRPr="00F40739" w:rsidRDefault="00F40739" w:rsidP="00F40739">
      <w:pPr>
        <w:pStyle w:val="a4"/>
        <w:rPr>
          <w:lang w:val="ru-RU"/>
        </w:rPr>
      </w:pPr>
      <w:r w:rsidRPr="00F40739">
        <w:rPr>
          <w:lang w:val="ru-RU"/>
        </w:rPr>
        <w:t>УДК 677.074</w:t>
      </w:r>
    </w:p>
    <w:p w:rsidR="00F40739" w:rsidRDefault="00F40739" w:rsidP="00F40739">
      <w:pPr>
        <w:pStyle w:val="doi"/>
      </w:pPr>
      <w:proofErr w:type="spellStart"/>
      <w:r>
        <w:t>doi</w:t>
      </w:r>
      <w:proofErr w:type="spellEnd"/>
      <w:r>
        <w:t>: 10.47576/2949-1908_2023_1_8</w:t>
      </w:r>
    </w:p>
    <w:p w:rsidR="00F40739" w:rsidRDefault="00F40739" w:rsidP="00F40739">
      <w:pPr>
        <w:pStyle w:val="a5"/>
      </w:pPr>
      <w:r>
        <w:t>Особенности таможенного регулирования импорта товаров пищевой и перерабатывающей промышленности, ввозимых на территорию Российской Федерации</w:t>
      </w:r>
    </w:p>
    <w:p w:rsidR="00F40739" w:rsidRDefault="00F40739" w:rsidP="00F40739">
      <w:pPr>
        <w:pStyle w:val="a6"/>
      </w:pPr>
      <w:proofErr w:type="spellStart"/>
      <w:r>
        <w:t>Безпалов</w:t>
      </w:r>
      <w:proofErr w:type="spellEnd"/>
      <w:r>
        <w:t xml:space="preserve"> Валерий Васильевич </w:t>
      </w:r>
    </w:p>
    <w:p w:rsidR="00F40739" w:rsidRDefault="00F40739" w:rsidP="00F40739">
      <w:pPr>
        <w:pStyle w:val="a7"/>
      </w:pPr>
      <w:r>
        <w:t xml:space="preserve">Российский экономический университет имени Г. В. Плеханова, </w:t>
      </w:r>
      <w:r>
        <w:br/>
        <w:t>Москва, Россия, valerib1@yandex.ru</w:t>
      </w:r>
    </w:p>
    <w:p w:rsidR="00F40739" w:rsidRDefault="00F40739" w:rsidP="00F40739">
      <w:pPr>
        <w:pStyle w:val="a6"/>
      </w:pPr>
      <w:r>
        <w:t>Филатов Владимир Владимирович</w:t>
      </w:r>
    </w:p>
    <w:p w:rsidR="00F40739" w:rsidRDefault="00F40739" w:rsidP="00F40739">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F40739" w:rsidRDefault="00F40739" w:rsidP="00F40739">
      <w:pPr>
        <w:pStyle w:val="a6"/>
      </w:pPr>
      <w:proofErr w:type="spellStart"/>
      <w:r>
        <w:t>Жариков</w:t>
      </w:r>
      <w:proofErr w:type="spellEnd"/>
      <w:r>
        <w:t xml:space="preserve"> Роман Викторович</w:t>
      </w:r>
    </w:p>
    <w:p w:rsidR="00F40739" w:rsidRDefault="00F40739" w:rsidP="00F40739">
      <w:pPr>
        <w:pStyle w:val="a7"/>
      </w:pPr>
      <w:r>
        <w:t xml:space="preserve">Тамбовский государственный университет, </w:t>
      </w:r>
      <w:r>
        <w:br/>
        <w:t>Тамбов, Россия, shriad@mail.ru</w:t>
      </w:r>
    </w:p>
    <w:p w:rsidR="00F40739" w:rsidRDefault="00F40739" w:rsidP="00F40739">
      <w:pPr>
        <w:pStyle w:val="a6"/>
      </w:pPr>
      <w:r>
        <w:t>Карев Максим Вадимович</w:t>
      </w:r>
    </w:p>
    <w:p w:rsidR="00F40739" w:rsidRDefault="00F40739" w:rsidP="00F40739">
      <w:pPr>
        <w:pStyle w:val="a7"/>
      </w:pPr>
      <w:r>
        <w:t xml:space="preserve">Российский биотехнологический университет, </w:t>
      </w:r>
      <w:r>
        <w:br/>
        <w:t>Москва, Россия, karev_90@list.ru</w:t>
      </w:r>
    </w:p>
    <w:p w:rsidR="00F40739" w:rsidRDefault="00F40739" w:rsidP="00F40739">
      <w:pPr>
        <w:pStyle w:val="a8"/>
      </w:pPr>
      <w:r>
        <w:rPr>
          <w:spacing w:val="43"/>
        </w:rPr>
        <w:t>Аннотация</w:t>
      </w:r>
      <w:r>
        <w:t xml:space="preserve">. В статье рассмотрен вопрос совершенствования взаимодействия участников внешнеэкономической деятельности с таможенными органами в современных социально-экономических условиях. Несмотря на </w:t>
      </w:r>
      <w:proofErr w:type="gramStart"/>
      <w:r>
        <w:t>то</w:t>
      </w:r>
      <w:proofErr w:type="gramEnd"/>
      <w:r>
        <w:t xml:space="preserve"> что с февраля 2022 г. ФТС России временно прекратила публикацию статистики по импорту и экспорту, в данных по странам-импортерам российской продукции прослеживаются положительные тенденции. Одной из главных особенностей импорта продовольствия в Российскую Федерацию является список товаров, запрещенных к ввозу в нашу страну. Перспективными направлениями совершенствования механизмов таможенно-тарифного регулирования импорта товаров пищевой и перерабатывающей промышленности, ввозимых на территорию страны, могут стать: ускорение процесса создания экономической защиты отраслей пищевой и перерабатывающей промышленности; унификация и гармонизация правовых норм государств – членов ЕАЭС в области экономики, налогообложения и права; влияние эффективности мер таможенно-тарифного регулирования на экономическое развитие; применение точечных оперативных корректировок ставок импортных тарифов; активное использование принципов повышения тарифных ставок и тарифной дифференциации.</w:t>
      </w:r>
    </w:p>
    <w:p w:rsidR="00F40739" w:rsidRDefault="00F40739" w:rsidP="00F40739">
      <w:pPr>
        <w:pStyle w:val="a8"/>
      </w:pPr>
      <w:r>
        <w:rPr>
          <w:spacing w:val="43"/>
        </w:rPr>
        <w:t>Ключевые слова</w:t>
      </w:r>
      <w:r>
        <w:t>: таможенное регулирование; импорт товаров; пищевая и перерабатывающая промышленность; таможенная территория Российской Федерации.</w:t>
      </w:r>
    </w:p>
    <w:p w:rsidR="00F40739" w:rsidRDefault="00F40739" w:rsidP="00F40739">
      <w:pPr>
        <w:pStyle w:val="a9"/>
      </w:pPr>
      <w:r>
        <w:rPr>
          <w:spacing w:val="43"/>
        </w:rPr>
        <w:t>Для цитирования:</w:t>
      </w:r>
      <w:r>
        <w:t xml:space="preserve"> </w:t>
      </w:r>
      <w:proofErr w:type="spellStart"/>
      <w:r>
        <w:t>Безпалов</w:t>
      </w:r>
      <w:proofErr w:type="spellEnd"/>
      <w:r>
        <w:t xml:space="preserve"> В. В., Филатов В. В., </w:t>
      </w:r>
      <w:proofErr w:type="spellStart"/>
      <w:r>
        <w:t>Жариков</w:t>
      </w:r>
      <w:proofErr w:type="spellEnd"/>
      <w:r>
        <w:t xml:space="preserve"> Р. В., Карев М. В. Особенности таможенного регулирования импорта товаров пищевой и перерабатывающей промышленности, ввозимых на территорию Российской </w:t>
      </w:r>
      <w:r>
        <w:lastRenderedPageBreak/>
        <w:t>Федерации // Прикладные экономические исследования. 2023. № 1. С. 8–18. https://doi.org/10.47576/2949-1908_2023_1_8.</w:t>
      </w:r>
    </w:p>
    <w:p w:rsidR="00F40739" w:rsidRPr="00F40739" w:rsidRDefault="00F40739" w:rsidP="00F40739">
      <w:pPr>
        <w:pStyle w:val="original"/>
        <w:rPr>
          <w:lang w:val="ru-RU"/>
        </w:rPr>
      </w:pPr>
      <w:r>
        <w:t>Original</w:t>
      </w:r>
      <w:r w:rsidRPr="00F40739">
        <w:rPr>
          <w:lang w:val="ru-RU"/>
        </w:rPr>
        <w:t xml:space="preserve"> </w:t>
      </w:r>
      <w:r>
        <w:t>article</w:t>
      </w:r>
    </w:p>
    <w:p w:rsidR="00F40739" w:rsidRPr="00F40739" w:rsidRDefault="00F40739" w:rsidP="00F40739">
      <w:pPr>
        <w:pStyle w:val="aa"/>
        <w:rPr>
          <w:lang w:val="en-US"/>
        </w:rPr>
      </w:pPr>
      <w:r w:rsidRPr="00F40739">
        <w:rPr>
          <w:lang w:val="en-US"/>
        </w:rPr>
        <w:t>Features of customs regulation of import of food and processing industry goods imported into the territory of the Russian Federation</w:t>
      </w:r>
    </w:p>
    <w:p w:rsidR="00F40739" w:rsidRPr="00F40739" w:rsidRDefault="00F40739" w:rsidP="00F40739">
      <w:pPr>
        <w:pStyle w:val="ab"/>
        <w:rPr>
          <w:lang w:val="en-US"/>
        </w:rPr>
      </w:pPr>
      <w:proofErr w:type="spellStart"/>
      <w:r w:rsidRPr="00F40739">
        <w:rPr>
          <w:lang w:val="en-US"/>
        </w:rPr>
        <w:t>Bezpalov</w:t>
      </w:r>
      <w:proofErr w:type="spellEnd"/>
      <w:r w:rsidRPr="00F40739">
        <w:rPr>
          <w:lang w:val="en-US"/>
        </w:rPr>
        <w:t xml:space="preserve"> Valery V.</w:t>
      </w:r>
    </w:p>
    <w:p w:rsidR="00F40739" w:rsidRPr="00F40739" w:rsidRDefault="00F40739" w:rsidP="00F40739">
      <w:pPr>
        <w:pStyle w:val="ac"/>
        <w:rPr>
          <w:spacing w:val="-5"/>
          <w:lang w:val="en-US"/>
        </w:rPr>
      </w:pPr>
      <w:r w:rsidRPr="00F40739">
        <w:rPr>
          <w:spacing w:val="-5"/>
          <w:lang w:val="en-US"/>
        </w:rPr>
        <w:t>Plekhanov Russian University of Economics, Moscow, Russia, valerib1@yandex.ru</w:t>
      </w:r>
    </w:p>
    <w:p w:rsidR="00F40739" w:rsidRPr="00F40739" w:rsidRDefault="00F40739" w:rsidP="00F40739">
      <w:pPr>
        <w:pStyle w:val="ab"/>
        <w:rPr>
          <w:lang w:val="en-US"/>
        </w:rPr>
      </w:pPr>
      <w:proofErr w:type="spellStart"/>
      <w:r w:rsidRPr="00F40739">
        <w:rPr>
          <w:lang w:val="en-US"/>
        </w:rPr>
        <w:t>Filatov</w:t>
      </w:r>
      <w:proofErr w:type="spellEnd"/>
      <w:r w:rsidRPr="00F40739">
        <w:rPr>
          <w:lang w:val="en-US"/>
        </w:rPr>
        <w:t xml:space="preserve"> Vladimir V.</w:t>
      </w:r>
    </w:p>
    <w:p w:rsidR="00F40739" w:rsidRPr="00F40739" w:rsidRDefault="00F40739" w:rsidP="00F40739">
      <w:pPr>
        <w:pStyle w:val="ac"/>
        <w:rPr>
          <w:lang w:val="en-US"/>
        </w:rPr>
      </w:pPr>
      <w:r w:rsidRPr="00F40739">
        <w:rPr>
          <w:lang w:val="en-US"/>
        </w:rPr>
        <w:t xml:space="preserve">Russian State University named after A. N. Kosygin (Technology. </w:t>
      </w:r>
      <w:proofErr w:type="gramStart"/>
      <w:r w:rsidRPr="00F40739">
        <w:rPr>
          <w:lang w:val="en-US"/>
        </w:rPr>
        <w:t>Design.</w:t>
      </w:r>
      <w:proofErr w:type="gramEnd"/>
      <w:r w:rsidRPr="00F40739">
        <w:rPr>
          <w:lang w:val="en-US"/>
        </w:rPr>
        <w:t xml:space="preserve"> Art</w:t>
      </w:r>
      <w:proofErr w:type="gramStart"/>
      <w:r w:rsidRPr="00F40739">
        <w:rPr>
          <w:lang w:val="en-US"/>
        </w:rPr>
        <w:t>)</w:t>
      </w:r>
      <w:proofErr w:type="gramEnd"/>
      <w:r w:rsidRPr="00F40739">
        <w:rPr>
          <w:lang w:val="en-US"/>
        </w:rPr>
        <w:br/>
        <w:t>Russian Biotechnological University</w:t>
      </w:r>
      <w:r w:rsidRPr="00F40739">
        <w:rPr>
          <w:lang w:val="en-US"/>
        </w:rPr>
        <w:br/>
        <w:t>Moscow, Russia, filatov_vl@mail.ru</w:t>
      </w:r>
    </w:p>
    <w:p w:rsidR="00F40739" w:rsidRPr="00F40739" w:rsidRDefault="00F40739" w:rsidP="00F40739">
      <w:pPr>
        <w:pStyle w:val="ab"/>
        <w:rPr>
          <w:lang w:val="en-US"/>
        </w:rPr>
      </w:pPr>
      <w:proofErr w:type="spellStart"/>
      <w:r w:rsidRPr="00F40739">
        <w:rPr>
          <w:lang w:val="en-US"/>
        </w:rPr>
        <w:t>Zharikov</w:t>
      </w:r>
      <w:proofErr w:type="spellEnd"/>
      <w:r w:rsidRPr="00F40739">
        <w:rPr>
          <w:lang w:val="en-US"/>
        </w:rPr>
        <w:t xml:space="preserve"> Roman V.</w:t>
      </w:r>
    </w:p>
    <w:p w:rsidR="00F40739" w:rsidRPr="00F40739" w:rsidRDefault="00F40739" w:rsidP="00F40739">
      <w:pPr>
        <w:pStyle w:val="ac"/>
        <w:rPr>
          <w:lang w:val="en-US"/>
        </w:rPr>
      </w:pPr>
      <w:r w:rsidRPr="00F40739">
        <w:rPr>
          <w:lang w:val="en-US"/>
        </w:rPr>
        <w:t>Tambov State University, Tambov, Russia, shriad@mail.ru</w:t>
      </w:r>
    </w:p>
    <w:p w:rsidR="00F40739" w:rsidRPr="00F40739" w:rsidRDefault="00F40739" w:rsidP="00F40739">
      <w:pPr>
        <w:pStyle w:val="ab"/>
        <w:rPr>
          <w:lang w:val="en-US"/>
        </w:rPr>
      </w:pPr>
      <w:proofErr w:type="spellStart"/>
      <w:r w:rsidRPr="00F40739">
        <w:rPr>
          <w:lang w:val="en-US"/>
        </w:rPr>
        <w:t>Karev</w:t>
      </w:r>
      <w:proofErr w:type="spellEnd"/>
      <w:r w:rsidRPr="00F40739">
        <w:rPr>
          <w:lang w:val="en-US"/>
        </w:rPr>
        <w:t xml:space="preserve"> Maxim V.</w:t>
      </w:r>
    </w:p>
    <w:p w:rsidR="00F40739" w:rsidRPr="00F40739" w:rsidRDefault="00F40739" w:rsidP="00F40739">
      <w:pPr>
        <w:pStyle w:val="ac"/>
        <w:rPr>
          <w:lang w:val="en-US"/>
        </w:rPr>
      </w:pPr>
      <w:r w:rsidRPr="00F40739">
        <w:rPr>
          <w:lang w:val="en-US"/>
        </w:rPr>
        <w:t>Russian Biotechnological University, Moscow, Russia, karev_90@list.ru</w:t>
      </w:r>
    </w:p>
    <w:p w:rsidR="00F40739" w:rsidRPr="00F40739" w:rsidRDefault="00F40739" w:rsidP="00F40739">
      <w:pPr>
        <w:pStyle w:val="a8"/>
        <w:rPr>
          <w:lang w:val="en-US"/>
        </w:rPr>
      </w:pPr>
      <w:r w:rsidRPr="00F40739">
        <w:rPr>
          <w:spacing w:val="43"/>
          <w:lang w:val="en-US"/>
        </w:rPr>
        <w:t>Abstract</w:t>
      </w:r>
      <w:r w:rsidRPr="00F40739">
        <w:rPr>
          <w:lang w:val="en-US"/>
        </w:rPr>
        <w:t>. The article considers the issue of improving the interaction of participants in foreign economic activity with customs authorities in modern socio-economic conditions. Despite the fact that since February 2022 the Federal Customs Service of Russia has temporarily stopped publishing statistics on imports and exports, there are positive trends in data on countries importing Russian products. One of the main features of food imports to the Russian Federation is the list of goods prohibited for import into our country. Promising areas for improving the mechanisms for customs and tariff regulation of imports of food and processing industry goods imported into the country can be: accelerating the process of creating economic protection for food industries and processing industry; unification and harmonization of the legal norms of the EAEU member states in the field of economics, taxation and law; the impact of the effectiveness of measures of customs and tariff regulation on economic development; application of point operational adjustments of import tariff rates; active use of the principles of raising tariff rates and tariff differentiation.</w:t>
      </w:r>
    </w:p>
    <w:p w:rsidR="00F40739" w:rsidRPr="00F40739" w:rsidRDefault="00F40739" w:rsidP="00F40739">
      <w:pPr>
        <w:pStyle w:val="a8"/>
        <w:rPr>
          <w:lang w:val="en-US"/>
        </w:rPr>
      </w:pPr>
      <w:r w:rsidRPr="00F40739">
        <w:rPr>
          <w:spacing w:val="43"/>
          <w:lang w:val="en-US"/>
        </w:rPr>
        <w:t>Keywords</w:t>
      </w:r>
      <w:r w:rsidRPr="00F40739">
        <w:rPr>
          <w:lang w:val="en-US"/>
        </w:rPr>
        <w:t>: customs regulation; import of goods; food and processing industry; customs territory of the Russian Federation.</w:t>
      </w:r>
    </w:p>
    <w:p w:rsidR="00F40739" w:rsidRPr="00704E0F" w:rsidRDefault="00F40739" w:rsidP="00F40739">
      <w:pPr>
        <w:pStyle w:val="ad"/>
        <w:rPr>
          <w:lang w:val="en-US"/>
        </w:rPr>
      </w:pPr>
      <w:r w:rsidRPr="00F40739">
        <w:rPr>
          <w:spacing w:val="43"/>
          <w:lang w:val="en-US"/>
        </w:rPr>
        <w:t>For citation:</w:t>
      </w:r>
      <w:r w:rsidRPr="00F40739">
        <w:rPr>
          <w:lang w:val="en-US"/>
        </w:rPr>
        <w:t xml:space="preserve"> </w:t>
      </w:r>
      <w:proofErr w:type="spellStart"/>
      <w:r w:rsidRPr="00F40739">
        <w:rPr>
          <w:lang w:val="en-US"/>
        </w:rPr>
        <w:t>Bezpalov</w:t>
      </w:r>
      <w:proofErr w:type="spellEnd"/>
      <w:r w:rsidRPr="00F40739">
        <w:rPr>
          <w:lang w:val="en-US"/>
        </w:rPr>
        <w:t xml:space="preserve"> V. V., </w:t>
      </w:r>
      <w:proofErr w:type="spellStart"/>
      <w:r w:rsidRPr="00F40739">
        <w:rPr>
          <w:lang w:val="en-US"/>
        </w:rPr>
        <w:t>Filatov</w:t>
      </w:r>
      <w:proofErr w:type="spellEnd"/>
      <w:r w:rsidRPr="00F40739">
        <w:rPr>
          <w:lang w:val="en-US"/>
        </w:rPr>
        <w:t xml:space="preserve"> V. V., </w:t>
      </w:r>
      <w:proofErr w:type="spellStart"/>
      <w:r w:rsidRPr="00F40739">
        <w:rPr>
          <w:lang w:val="en-US"/>
        </w:rPr>
        <w:t>Zharikov</w:t>
      </w:r>
      <w:proofErr w:type="spellEnd"/>
      <w:r w:rsidRPr="00F40739">
        <w:rPr>
          <w:lang w:val="en-US"/>
        </w:rPr>
        <w:t xml:space="preserve"> R. V., </w:t>
      </w:r>
      <w:proofErr w:type="spellStart"/>
      <w:r w:rsidRPr="00F40739">
        <w:rPr>
          <w:lang w:val="en-US"/>
        </w:rPr>
        <w:t>Karev</w:t>
      </w:r>
      <w:proofErr w:type="spellEnd"/>
      <w:r w:rsidRPr="00F40739">
        <w:rPr>
          <w:lang w:val="en-US"/>
        </w:rPr>
        <w:t xml:space="preserve"> M. V. Features of customs regulation of import of food and processing industry goods imported into the territory of the Russian Federation. </w:t>
      </w:r>
      <w:r w:rsidRPr="00704E0F">
        <w:rPr>
          <w:i/>
          <w:iCs/>
          <w:lang w:val="en-US"/>
        </w:rPr>
        <w:t xml:space="preserve">Applied economic research, </w:t>
      </w:r>
      <w:r w:rsidRPr="00704E0F">
        <w:rPr>
          <w:lang w:val="en-US"/>
        </w:rPr>
        <w:t>2023, no. 1, pp. 8–18. https://doi.org/10.47576/2949-1908_2023_1_8.</w:t>
      </w:r>
    </w:p>
    <w:p w:rsidR="00B564D7" w:rsidRPr="00704E0F" w:rsidRDefault="00B564D7">
      <w:pPr>
        <w:rPr>
          <w:lang w:val="en-US"/>
        </w:rPr>
      </w:pPr>
    </w:p>
    <w:p w:rsidR="00BE5021" w:rsidRPr="00704E0F" w:rsidRDefault="00BE5021" w:rsidP="00BE5021">
      <w:pPr>
        <w:pStyle w:val="a3"/>
        <w:rPr>
          <w:lang w:val="en-US"/>
        </w:rPr>
      </w:pPr>
      <w:r>
        <w:t>Научная</w:t>
      </w:r>
      <w:r w:rsidRPr="00704E0F">
        <w:rPr>
          <w:lang w:val="en-US"/>
        </w:rPr>
        <w:t xml:space="preserve"> </w:t>
      </w:r>
      <w:r>
        <w:t>статья</w:t>
      </w:r>
    </w:p>
    <w:p w:rsidR="00BE5021" w:rsidRPr="00704E0F" w:rsidRDefault="00BE5021" w:rsidP="00BE5021">
      <w:pPr>
        <w:pStyle w:val="a4"/>
      </w:pPr>
      <w:r w:rsidRPr="00BE5021">
        <w:rPr>
          <w:lang w:val="ru-RU"/>
        </w:rPr>
        <w:t>УДК</w:t>
      </w:r>
      <w:r w:rsidRPr="00704E0F">
        <w:t xml:space="preserve"> 336.6</w:t>
      </w:r>
    </w:p>
    <w:p w:rsidR="00BE5021" w:rsidRDefault="00BE5021" w:rsidP="00BE5021">
      <w:pPr>
        <w:pStyle w:val="doi"/>
      </w:pPr>
      <w:proofErr w:type="spellStart"/>
      <w:r>
        <w:t>doi</w:t>
      </w:r>
      <w:proofErr w:type="spellEnd"/>
      <w:r>
        <w:t>: 10.47576/2949-1908_2023_1_19</w:t>
      </w:r>
    </w:p>
    <w:p w:rsidR="00BE5021" w:rsidRDefault="00BE5021" w:rsidP="00BE5021">
      <w:pPr>
        <w:pStyle w:val="a5"/>
      </w:pPr>
      <w:r>
        <w:t>Развитие финансовых технологий в России</w:t>
      </w:r>
    </w:p>
    <w:p w:rsidR="00BE5021" w:rsidRDefault="00BE5021" w:rsidP="00BE5021">
      <w:pPr>
        <w:pStyle w:val="a6"/>
      </w:pPr>
      <w:r>
        <w:lastRenderedPageBreak/>
        <w:t>Агапова Диана Игоревна</w:t>
      </w:r>
    </w:p>
    <w:p w:rsidR="00BE5021" w:rsidRDefault="00BE5021" w:rsidP="00BE5021">
      <w:pPr>
        <w:pStyle w:val="a7"/>
      </w:pPr>
      <w:r>
        <w:t xml:space="preserve">Белгородский государственный национальный исследовательский </w:t>
      </w:r>
      <w:r>
        <w:br/>
        <w:t>университет (НИУ «</w:t>
      </w:r>
      <w:proofErr w:type="spellStart"/>
      <w:r>
        <w:t>БелГУ</w:t>
      </w:r>
      <w:proofErr w:type="spellEnd"/>
      <w:r>
        <w:t>»), Белгород, Россия</w:t>
      </w:r>
    </w:p>
    <w:p w:rsidR="00BE5021" w:rsidRDefault="00BE5021" w:rsidP="00BE5021">
      <w:pPr>
        <w:pStyle w:val="a6"/>
      </w:pPr>
      <w:r>
        <w:t>Головченко Анастасия Юрьевна</w:t>
      </w:r>
    </w:p>
    <w:p w:rsidR="00BE5021" w:rsidRDefault="00BE5021" w:rsidP="00BE5021">
      <w:pPr>
        <w:pStyle w:val="a7"/>
      </w:pPr>
      <w:r>
        <w:t xml:space="preserve">Белгородский государственный национальный исследовательский </w:t>
      </w:r>
      <w:r>
        <w:br/>
        <w:t>университет (НИУ «</w:t>
      </w:r>
      <w:proofErr w:type="spellStart"/>
      <w:r>
        <w:t>БелГУ</w:t>
      </w:r>
      <w:proofErr w:type="spellEnd"/>
      <w:r>
        <w:t>»), Белгород, Россия</w:t>
      </w:r>
    </w:p>
    <w:p w:rsidR="00BE5021" w:rsidRDefault="00BE5021" w:rsidP="00BE5021">
      <w:pPr>
        <w:pStyle w:val="a6"/>
      </w:pPr>
      <w:proofErr w:type="spellStart"/>
      <w:r>
        <w:t>Бужинская</w:t>
      </w:r>
      <w:proofErr w:type="spellEnd"/>
      <w:r>
        <w:t xml:space="preserve"> Екатерина Викторовна</w:t>
      </w:r>
    </w:p>
    <w:p w:rsidR="00BE5021" w:rsidRDefault="00BE5021" w:rsidP="00BE5021">
      <w:pPr>
        <w:pStyle w:val="a7"/>
      </w:pPr>
      <w:r>
        <w:t xml:space="preserve">Белгородский государственный национальный исследовательский </w:t>
      </w:r>
      <w:r>
        <w:br/>
        <w:t>университет (НИУ «</w:t>
      </w:r>
      <w:proofErr w:type="spellStart"/>
      <w:r>
        <w:t>БелГУ</w:t>
      </w:r>
      <w:proofErr w:type="spellEnd"/>
      <w:r>
        <w:t>»), Белгород, Россия</w:t>
      </w:r>
    </w:p>
    <w:p w:rsidR="00BE5021" w:rsidRDefault="00BE5021" w:rsidP="00BE5021">
      <w:pPr>
        <w:pStyle w:val="a6"/>
      </w:pPr>
      <w:r>
        <w:t>Соловьева Наталья Евгеньевна</w:t>
      </w:r>
    </w:p>
    <w:p w:rsidR="00BE5021" w:rsidRDefault="00BE5021" w:rsidP="00BE5021">
      <w:pPr>
        <w:pStyle w:val="a7"/>
      </w:pPr>
      <w:r>
        <w:t xml:space="preserve">Белгородский государственный национальный исследовательский </w:t>
      </w:r>
      <w:r>
        <w:br/>
        <w:t>университет (НИУ «</w:t>
      </w:r>
      <w:proofErr w:type="spellStart"/>
      <w:r>
        <w:t>БелГУ</w:t>
      </w:r>
      <w:proofErr w:type="spellEnd"/>
      <w:r>
        <w:t>»), Белгород, Россия</w:t>
      </w:r>
    </w:p>
    <w:p w:rsidR="00BE5021" w:rsidRDefault="00BE5021" w:rsidP="00BE5021">
      <w:pPr>
        <w:pStyle w:val="a8"/>
      </w:pPr>
      <w:r>
        <w:rPr>
          <w:spacing w:val="43"/>
        </w:rPr>
        <w:t>Аннотация</w:t>
      </w:r>
      <w:r>
        <w:t>. В статье рассмотрены теоретические основы финансовых технологий в России, этапы, цели развития, проведен обзор основных финансовых технологий. Анализируются суммы привлеченных сре</w:t>
      </w:r>
      <w:proofErr w:type="gramStart"/>
      <w:r>
        <w:t>дств дл</w:t>
      </w:r>
      <w:proofErr w:type="gramEnd"/>
      <w:r>
        <w:t xml:space="preserve">я использования инвестиционных платформ, динамика системы быстрых платежей, а также операторов инвестиционных платформ. Представлены перспективы развития финансовых технологий в России. </w:t>
      </w:r>
    </w:p>
    <w:p w:rsidR="00BE5021" w:rsidRDefault="00BE5021" w:rsidP="00BE5021">
      <w:pPr>
        <w:pStyle w:val="a8"/>
      </w:pPr>
      <w:r>
        <w:rPr>
          <w:spacing w:val="43"/>
        </w:rPr>
        <w:t>Ключевые слова:</w:t>
      </w:r>
      <w:r>
        <w:t xml:space="preserve"> альтернативные инвестиции; </w:t>
      </w:r>
      <w:proofErr w:type="spellStart"/>
      <w:r>
        <w:t>блокчейн</w:t>
      </w:r>
      <w:proofErr w:type="spellEnd"/>
      <w:r>
        <w:t xml:space="preserve">; инвестиционные площадки; </w:t>
      </w:r>
      <w:proofErr w:type="spellStart"/>
      <w:r>
        <w:t>клаудфандинг</w:t>
      </w:r>
      <w:proofErr w:type="spellEnd"/>
      <w:r>
        <w:t xml:space="preserve">; криптовалюта; платежные системы; </w:t>
      </w:r>
      <w:proofErr w:type="gramStart"/>
      <w:r>
        <w:t>розничный</w:t>
      </w:r>
      <w:proofErr w:type="gramEnd"/>
      <w:r>
        <w:t xml:space="preserve"> банкинг; цифровизация; </w:t>
      </w:r>
      <w:proofErr w:type="spellStart"/>
      <w:r>
        <w:t>финтех</w:t>
      </w:r>
      <w:proofErr w:type="spellEnd"/>
      <w:r>
        <w:t>; экосистема; P2P и P2B-кредитование.</w:t>
      </w:r>
    </w:p>
    <w:p w:rsidR="00BE5021" w:rsidRPr="00BE5021" w:rsidRDefault="00BE5021" w:rsidP="00BE5021">
      <w:pPr>
        <w:pStyle w:val="a9"/>
        <w:rPr>
          <w:lang w:val="en-US"/>
        </w:rPr>
      </w:pPr>
      <w:r>
        <w:rPr>
          <w:spacing w:val="43"/>
        </w:rPr>
        <w:t xml:space="preserve">Для цитирования: </w:t>
      </w:r>
      <w:r>
        <w:t xml:space="preserve">Агапова Д. И., Головченко А. Ю., </w:t>
      </w:r>
      <w:proofErr w:type="spellStart"/>
      <w:r>
        <w:t>Бужинская</w:t>
      </w:r>
      <w:proofErr w:type="spellEnd"/>
      <w:r>
        <w:t xml:space="preserve"> Е. В., Соловьева Н. Е. Развитие финансовых технологий в России // Прикладные экономические исследования. </w:t>
      </w:r>
      <w:r w:rsidRPr="00BE5021">
        <w:rPr>
          <w:lang w:val="en-US"/>
        </w:rPr>
        <w:t xml:space="preserve">2023. № 1. </w:t>
      </w:r>
      <w:r>
        <w:t>С</w:t>
      </w:r>
      <w:r w:rsidRPr="00BE5021">
        <w:rPr>
          <w:lang w:val="en-US"/>
        </w:rPr>
        <w:t>. 19–30. https://doi.org/10.47576/2949-1908_2023_1_19.</w:t>
      </w:r>
    </w:p>
    <w:p w:rsidR="00BE5021" w:rsidRDefault="00BE5021" w:rsidP="00BE5021">
      <w:pPr>
        <w:pStyle w:val="original"/>
      </w:pPr>
      <w:r>
        <w:t>Original article</w:t>
      </w:r>
    </w:p>
    <w:p w:rsidR="00BE5021" w:rsidRPr="00BE5021" w:rsidRDefault="00BE5021" w:rsidP="00BE5021">
      <w:pPr>
        <w:pStyle w:val="aa"/>
        <w:rPr>
          <w:lang w:val="en-US"/>
        </w:rPr>
      </w:pPr>
      <w:r w:rsidRPr="00BE5021">
        <w:rPr>
          <w:lang w:val="en-US"/>
        </w:rPr>
        <w:t>Development of financial technologies in Russia</w:t>
      </w:r>
    </w:p>
    <w:p w:rsidR="00BE5021" w:rsidRPr="00BE5021" w:rsidRDefault="00BE5021" w:rsidP="00BE5021">
      <w:pPr>
        <w:pStyle w:val="ab"/>
        <w:rPr>
          <w:lang w:val="en-US"/>
        </w:rPr>
      </w:pPr>
      <w:proofErr w:type="spellStart"/>
      <w:r w:rsidRPr="00BE5021">
        <w:rPr>
          <w:lang w:val="en-US"/>
        </w:rPr>
        <w:t>Agapova</w:t>
      </w:r>
      <w:proofErr w:type="spellEnd"/>
      <w:r w:rsidRPr="00BE5021">
        <w:rPr>
          <w:lang w:val="en-US"/>
        </w:rPr>
        <w:t xml:space="preserve"> Diana I.</w:t>
      </w:r>
    </w:p>
    <w:p w:rsidR="00BE5021" w:rsidRPr="00BE5021" w:rsidRDefault="00BE5021" w:rsidP="00BE5021">
      <w:pPr>
        <w:pStyle w:val="ac"/>
        <w:rPr>
          <w:lang w:val="en-US"/>
        </w:rPr>
      </w:pPr>
      <w:r w:rsidRPr="00BE5021">
        <w:rPr>
          <w:lang w:val="en-US"/>
        </w:rPr>
        <w:t>Belgorod State National Research University (NRU “</w:t>
      </w:r>
      <w:proofErr w:type="spellStart"/>
      <w:r w:rsidRPr="00BE5021">
        <w:rPr>
          <w:lang w:val="en-US"/>
        </w:rPr>
        <w:t>BelGU</w:t>
      </w:r>
      <w:proofErr w:type="spellEnd"/>
      <w:r w:rsidRPr="00BE5021">
        <w:rPr>
          <w:lang w:val="en-US"/>
        </w:rPr>
        <w:t>”), Belgorod, Russia</w:t>
      </w:r>
    </w:p>
    <w:p w:rsidR="00BE5021" w:rsidRPr="00BE5021" w:rsidRDefault="00BE5021" w:rsidP="00BE5021">
      <w:pPr>
        <w:pStyle w:val="ab"/>
        <w:rPr>
          <w:lang w:val="en-US"/>
        </w:rPr>
      </w:pPr>
      <w:proofErr w:type="spellStart"/>
      <w:r w:rsidRPr="00BE5021">
        <w:rPr>
          <w:lang w:val="en-US"/>
        </w:rPr>
        <w:t>Golovchenko</w:t>
      </w:r>
      <w:proofErr w:type="spellEnd"/>
      <w:r w:rsidRPr="00BE5021">
        <w:rPr>
          <w:lang w:val="en-US"/>
        </w:rPr>
        <w:t xml:space="preserve"> Anastasia Yu.</w:t>
      </w:r>
    </w:p>
    <w:p w:rsidR="00BE5021" w:rsidRPr="00BE5021" w:rsidRDefault="00BE5021" w:rsidP="00BE5021">
      <w:pPr>
        <w:pStyle w:val="ac"/>
        <w:rPr>
          <w:lang w:val="en-US"/>
        </w:rPr>
      </w:pPr>
      <w:r w:rsidRPr="00BE5021">
        <w:rPr>
          <w:lang w:val="en-US"/>
        </w:rPr>
        <w:t>Belgorod State National Research University (NRU “</w:t>
      </w:r>
      <w:proofErr w:type="spellStart"/>
      <w:r w:rsidRPr="00BE5021">
        <w:rPr>
          <w:lang w:val="en-US"/>
        </w:rPr>
        <w:t>BelGU</w:t>
      </w:r>
      <w:proofErr w:type="spellEnd"/>
      <w:r w:rsidRPr="00BE5021">
        <w:rPr>
          <w:lang w:val="en-US"/>
        </w:rPr>
        <w:t>”), Belgorod, Russia</w:t>
      </w:r>
    </w:p>
    <w:p w:rsidR="00BE5021" w:rsidRPr="00BE5021" w:rsidRDefault="00BE5021" w:rsidP="00BE5021">
      <w:pPr>
        <w:pStyle w:val="ab"/>
        <w:rPr>
          <w:lang w:val="en-US"/>
        </w:rPr>
      </w:pPr>
      <w:proofErr w:type="spellStart"/>
      <w:r w:rsidRPr="00BE5021">
        <w:rPr>
          <w:lang w:val="en-US"/>
        </w:rPr>
        <w:t>Buzhinskaya</w:t>
      </w:r>
      <w:proofErr w:type="spellEnd"/>
      <w:r w:rsidRPr="00BE5021">
        <w:rPr>
          <w:lang w:val="en-US"/>
        </w:rPr>
        <w:t xml:space="preserve"> Ekaterina V.</w:t>
      </w:r>
    </w:p>
    <w:p w:rsidR="00BE5021" w:rsidRPr="00BE5021" w:rsidRDefault="00BE5021" w:rsidP="00BE5021">
      <w:pPr>
        <w:pStyle w:val="ac"/>
        <w:rPr>
          <w:lang w:val="en-US"/>
        </w:rPr>
      </w:pPr>
      <w:r w:rsidRPr="00BE5021">
        <w:rPr>
          <w:lang w:val="en-US"/>
        </w:rPr>
        <w:t>Belgorod State National Research University (NRU “</w:t>
      </w:r>
      <w:proofErr w:type="spellStart"/>
      <w:r w:rsidRPr="00BE5021">
        <w:rPr>
          <w:lang w:val="en-US"/>
        </w:rPr>
        <w:t>BelGU</w:t>
      </w:r>
      <w:proofErr w:type="spellEnd"/>
      <w:r w:rsidRPr="00BE5021">
        <w:rPr>
          <w:lang w:val="en-US"/>
        </w:rPr>
        <w:t>”), Belgorod, Russia</w:t>
      </w:r>
    </w:p>
    <w:p w:rsidR="00BE5021" w:rsidRPr="00BE5021" w:rsidRDefault="00BE5021" w:rsidP="00BE5021">
      <w:pPr>
        <w:pStyle w:val="ab"/>
        <w:rPr>
          <w:lang w:val="en-US"/>
        </w:rPr>
      </w:pPr>
      <w:proofErr w:type="spellStart"/>
      <w:r w:rsidRPr="00BE5021">
        <w:rPr>
          <w:lang w:val="en-US"/>
        </w:rPr>
        <w:t>Solovieva</w:t>
      </w:r>
      <w:proofErr w:type="spellEnd"/>
      <w:r w:rsidRPr="00BE5021">
        <w:rPr>
          <w:lang w:val="en-US"/>
        </w:rPr>
        <w:t xml:space="preserve"> Natalya E.</w:t>
      </w:r>
    </w:p>
    <w:p w:rsidR="00BE5021" w:rsidRPr="00BE5021" w:rsidRDefault="00BE5021" w:rsidP="00BE5021">
      <w:pPr>
        <w:pStyle w:val="ac"/>
        <w:rPr>
          <w:lang w:val="en-US"/>
        </w:rPr>
      </w:pPr>
      <w:r w:rsidRPr="00BE5021">
        <w:rPr>
          <w:lang w:val="en-US"/>
        </w:rPr>
        <w:t>Belgorod state national Research University (NRU “</w:t>
      </w:r>
      <w:proofErr w:type="spellStart"/>
      <w:r w:rsidRPr="00BE5021">
        <w:rPr>
          <w:lang w:val="en-US"/>
        </w:rPr>
        <w:t>BelSU</w:t>
      </w:r>
      <w:proofErr w:type="spellEnd"/>
      <w:r w:rsidRPr="00BE5021">
        <w:rPr>
          <w:lang w:val="en-US"/>
        </w:rPr>
        <w:t>”), Belgorod, Russia</w:t>
      </w:r>
    </w:p>
    <w:p w:rsidR="00BE5021" w:rsidRPr="00BE5021" w:rsidRDefault="00BE5021" w:rsidP="00BE5021">
      <w:pPr>
        <w:pStyle w:val="a8"/>
        <w:rPr>
          <w:lang w:val="en-US"/>
        </w:rPr>
      </w:pPr>
      <w:r w:rsidRPr="00BE5021">
        <w:rPr>
          <w:spacing w:val="43"/>
          <w:lang w:val="en-US"/>
        </w:rPr>
        <w:t>Abstract</w:t>
      </w:r>
      <w:r w:rsidRPr="00BE5021">
        <w:rPr>
          <w:lang w:val="en-US"/>
        </w:rPr>
        <w:t xml:space="preserve">. The article discusses the theoretical foundations of financial technologies: the stages of development of financial technologies in Russia, development goals, an overview of the main financial technologies in Russia. The authors analyze the amounts of </w:t>
      </w:r>
      <w:r w:rsidRPr="00BE5021">
        <w:rPr>
          <w:lang w:val="en-US"/>
        </w:rPr>
        <w:lastRenderedPageBreak/>
        <w:t>funds raised for the use of investment platforms, the dynamics of the fast payment system, as well as the dynamics of investment platform operators. The prospects for the development of financial technologies in Russia are presented.</w:t>
      </w:r>
    </w:p>
    <w:p w:rsidR="00BE5021" w:rsidRPr="00BE5021" w:rsidRDefault="00BE5021" w:rsidP="00BE5021">
      <w:pPr>
        <w:pStyle w:val="a8"/>
        <w:rPr>
          <w:lang w:val="en-US"/>
        </w:rPr>
      </w:pPr>
      <w:proofErr w:type="gramStart"/>
      <w:r w:rsidRPr="00BE5021">
        <w:rPr>
          <w:spacing w:val="43"/>
          <w:lang w:val="en-US"/>
        </w:rPr>
        <w:t>Keywords</w:t>
      </w:r>
      <w:r w:rsidRPr="00BE5021">
        <w:rPr>
          <w:lang w:val="en-US"/>
        </w:rPr>
        <w:t>.</w:t>
      </w:r>
      <w:proofErr w:type="gramEnd"/>
      <w:r w:rsidRPr="00BE5021">
        <w:rPr>
          <w:lang w:val="en-US"/>
        </w:rPr>
        <w:t xml:space="preserve"> alternative investments; </w:t>
      </w:r>
      <w:proofErr w:type="spellStart"/>
      <w:r w:rsidRPr="00BE5021">
        <w:rPr>
          <w:lang w:val="en-US"/>
        </w:rPr>
        <w:t>blockchain</w:t>
      </w:r>
      <w:proofErr w:type="spellEnd"/>
      <w:r w:rsidRPr="00BE5021">
        <w:rPr>
          <w:lang w:val="en-US"/>
        </w:rPr>
        <w:t xml:space="preserve">; investment platforms; </w:t>
      </w:r>
      <w:proofErr w:type="spellStart"/>
      <w:r w:rsidRPr="00BE5021">
        <w:rPr>
          <w:lang w:val="en-US"/>
        </w:rPr>
        <w:t>cloudfunding</w:t>
      </w:r>
      <w:proofErr w:type="spellEnd"/>
      <w:r w:rsidRPr="00BE5021">
        <w:rPr>
          <w:lang w:val="en-US"/>
        </w:rPr>
        <w:t xml:space="preserve">; </w:t>
      </w:r>
      <w:proofErr w:type="spellStart"/>
      <w:r w:rsidRPr="00BE5021">
        <w:rPr>
          <w:lang w:val="en-US"/>
        </w:rPr>
        <w:t>cryptocurrency</w:t>
      </w:r>
      <w:proofErr w:type="spellEnd"/>
      <w:r w:rsidRPr="00BE5021">
        <w:rPr>
          <w:lang w:val="en-US"/>
        </w:rPr>
        <w:t xml:space="preserve">; payment systems; retail banking; digitalization; </w:t>
      </w:r>
      <w:proofErr w:type="spellStart"/>
      <w:r w:rsidRPr="00BE5021">
        <w:rPr>
          <w:lang w:val="en-US"/>
        </w:rPr>
        <w:t>fintech</w:t>
      </w:r>
      <w:proofErr w:type="spellEnd"/>
      <w:r w:rsidRPr="00BE5021">
        <w:rPr>
          <w:lang w:val="en-US"/>
        </w:rPr>
        <w:t>; ecosystem; P2P and P2B lending.</w:t>
      </w:r>
    </w:p>
    <w:p w:rsidR="00BE5021" w:rsidRPr="00B94299" w:rsidRDefault="00BE5021" w:rsidP="00BE5021">
      <w:pPr>
        <w:pStyle w:val="ad"/>
        <w:rPr>
          <w:lang w:val="en-US"/>
        </w:rPr>
      </w:pPr>
      <w:r w:rsidRPr="00BE5021">
        <w:rPr>
          <w:spacing w:val="43"/>
          <w:lang w:val="en-US"/>
        </w:rPr>
        <w:t>For citation:</w:t>
      </w:r>
      <w:r w:rsidRPr="00BE5021">
        <w:rPr>
          <w:lang w:val="en-US"/>
        </w:rPr>
        <w:t xml:space="preserve"> </w:t>
      </w:r>
      <w:proofErr w:type="spellStart"/>
      <w:r w:rsidRPr="00BE5021">
        <w:rPr>
          <w:lang w:val="en-US"/>
        </w:rPr>
        <w:t>Agapova</w:t>
      </w:r>
      <w:proofErr w:type="spellEnd"/>
      <w:r w:rsidRPr="00BE5021">
        <w:rPr>
          <w:lang w:val="en-US"/>
        </w:rPr>
        <w:t xml:space="preserve"> D. I., </w:t>
      </w:r>
      <w:proofErr w:type="spellStart"/>
      <w:r w:rsidRPr="00BE5021">
        <w:rPr>
          <w:lang w:val="en-US"/>
        </w:rPr>
        <w:t>Golovchenko</w:t>
      </w:r>
      <w:proofErr w:type="spellEnd"/>
      <w:r w:rsidRPr="00BE5021">
        <w:rPr>
          <w:lang w:val="en-US"/>
        </w:rPr>
        <w:t xml:space="preserve"> A. Yu., </w:t>
      </w:r>
      <w:proofErr w:type="spellStart"/>
      <w:r w:rsidRPr="00BE5021">
        <w:rPr>
          <w:lang w:val="en-US"/>
        </w:rPr>
        <w:t>Buzhinskaya</w:t>
      </w:r>
      <w:proofErr w:type="spellEnd"/>
      <w:r w:rsidRPr="00BE5021">
        <w:rPr>
          <w:lang w:val="en-US"/>
        </w:rPr>
        <w:t xml:space="preserve"> E. V., </w:t>
      </w:r>
      <w:proofErr w:type="spellStart"/>
      <w:r w:rsidRPr="00BE5021">
        <w:rPr>
          <w:lang w:val="en-US"/>
        </w:rPr>
        <w:t>Solovieva</w:t>
      </w:r>
      <w:proofErr w:type="spellEnd"/>
      <w:r w:rsidRPr="00BE5021">
        <w:rPr>
          <w:lang w:val="en-US"/>
        </w:rPr>
        <w:t xml:space="preserve"> N. E. Development of financial technologies in Russia. </w:t>
      </w:r>
      <w:proofErr w:type="gramStart"/>
      <w:r w:rsidRPr="00B94299">
        <w:rPr>
          <w:i/>
          <w:iCs/>
          <w:lang w:val="en-US"/>
        </w:rPr>
        <w:t xml:space="preserve">Applied economic research, </w:t>
      </w:r>
      <w:r w:rsidRPr="00B94299">
        <w:rPr>
          <w:lang w:val="en-US"/>
        </w:rPr>
        <w:t>2023, no. 1, pp. 19–30.</w:t>
      </w:r>
      <w:proofErr w:type="gramEnd"/>
      <w:r w:rsidRPr="00B94299">
        <w:rPr>
          <w:lang w:val="en-US"/>
        </w:rPr>
        <w:t xml:space="preserve"> https://doi.org/10.47576/2949-1908_2023_1_19.</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338.4</w:t>
      </w:r>
    </w:p>
    <w:p w:rsidR="00B94299" w:rsidRDefault="00B94299" w:rsidP="00B94299">
      <w:pPr>
        <w:pStyle w:val="doi"/>
      </w:pPr>
      <w:proofErr w:type="spellStart"/>
      <w:r>
        <w:t>doi</w:t>
      </w:r>
      <w:proofErr w:type="spellEnd"/>
      <w:r>
        <w:t>: 10.47576/2949-1908_2023_1_31</w:t>
      </w:r>
    </w:p>
    <w:p w:rsidR="00B94299" w:rsidRDefault="00B94299" w:rsidP="00B94299">
      <w:pPr>
        <w:pStyle w:val="a5"/>
      </w:pPr>
      <w:r>
        <w:t>Товарное воздействие европейских компаний нефтехимической отрасли на экологическую безопасность окружающей среды</w:t>
      </w:r>
    </w:p>
    <w:p w:rsidR="00B94299" w:rsidRDefault="00B94299" w:rsidP="00B94299">
      <w:pPr>
        <w:pStyle w:val="a6"/>
      </w:pPr>
      <w:r>
        <w:t>Филатов Владимир Владимирович</w:t>
      </w:r>
    </w:p>
    <w:p w:rsidR="00B94299" w:rsidRDefault="00B94299" w:rsidP="00B94299">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w:t>
      </w:r>
      <w:r>
        <w:br/>
        <w:t>Российский биотехнологический университет, Москва, Россия</w:t>
      </w:r>
      <w:r>
        <w:br/>
        <w:t>filatov_vl@mail.ru</w:t>
      </w:r>
      <w:proofErr w:type="gramEnd"/>
    </w:p>
    <w:p w:rsidR="00B94299" w:rsidRDefault="00B94299" w:rsidP="00B94299">
      <w:pPr>
        <w:pStyle w:val="a6"/>
      </w:pPr>
      <w:r>
        <w:t>Артемьев Николай Валентинович</w:t>
      </w:r>
    </w:p>
    <w:p w:rsidR="00B94299" w:rsidRDefault="00B94299" w:rsidP="00B94299">
      <w:pPr>
        <w:pStyle w:val="a7"/>
      </w:pPr>
      <w:r>
        <w:rPr>
          <w:spacing w:val="-2"/>
        </w:rPr>
        <w:t xml:space="preserve">Московский университет МВД России имени В. Я. </w:t>
      </w:r>
      <w:proofErr w:type="spellStart"/>
      <w:r>
        <w:rPr>
          <w:spacing w:val="-2"/>
        </w:rPr>
        <w:t>Кикотя</w:t>
      </w:r>
      <w:proofErr w:type="spellEnd"/>
      <w:r>
        <w:rPr>
          <w:spacing w:val="-2"/>
        </w:rPr>
        <w:t>, Москва, Россия</w:t>
      </w:r>
      <w:r>
        <w:rPr>
          <w:spacing w:val="-2"/>
        </w:rPr>
        <w:br/>
      </w:r>
      <w:r>
        <w:t>Московский университет имени С. Ю. Витте, Москва, Россия</w:t>
      </w:r>
      <w:r>
        <w:br/>
        <w:t>Институт международных экономических связей, Москва, Россия</w:t>
      </w:r>
      <w:r>
        <w:br/>
        <w:t>nikvalart@rambler.ru</w:t>
      </w:r>
    </w:p>
    <w:p w:rsidR="00B94299" w:rsidRDefault="00B94299" w:rsidP="00B94299">
      <w:pPr>
        <w:pStyle w:val="a6"/>
      </w:pPr>
      <w:r>
        <w:t>Гарбузова Таисия Георгиевна</w:t>
      </w:r>
    </w:p>
    <w:p w:rsidR="00B94299" w:rsidRDefault="00B94299" w:rsidP="00B94299">
      <w:pPr>
        <w:pStyle w:val="a7"/>
        <w:rPr>
          <w:spacing w:val="-2"/>
        </w:rPr>
      </w:pPr>
      <w:r>
        <w:rPr>
          <w:spacing w:val="-2"/>
        </w:rPr>
        <w:t>Санкт-Петербургский государственный лесотехнический университет имени С. М. Кирова, Санкт-Петербург, Россия, Garbuzova1@yandex.ru</w:t>
      </w:r>
    </w:p>
    <w:p w:rsidR="00B94299" w:rsidRDefault="00B94299" w:rsidP="00B94299">
      <w:pPr>
        <w:pStyle w:val="a6"/>
      </w:pPr>
      <w:r>
        <w:t>Кочнев Клим Александрович</w:t>
      </w:r>
    </w:p>
    <w:p w:rsidR="00B94299" w:rsidRDefault="00B94299" w:rsidP="00B94299">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190928@stud.rguk.ru</w:t>
      </w:r>
      <w:proofErr w:type="gramEnd"/>
    </w:p>
    <w:p w:rsidR="00B94299" w:rsidRDefault="00B94299" w:rsidP="00B94299">
      <w:pPr>
        <w:pStyle w:val="a8"/>
      </w:pPr>
      <w:r>
        <w:rPr>
          <w:spacing w:val="43"/>
        </w:rPr>
        <w:t>Аннотация</w:t>
      </w:r>
      <w:r>
        <w:t xml:space="preserve">. В статье анализируется влияние европейских компаний нефтехимической отрасли на экологическую безопасность окружающей среды в современных социально-экономических условиях. Рассмотрены ключевые принципы, на которых должна основываться деятельность европейских компаний нефтехимической отрасли для обеспечения экологической безопасности. Самая большая проблема для европейской нефтехимической промышленности заключается в том, как сохранить конкурентоспособность с американскими и ближневосточными производителями и при этом соответствовать реалиям зеленого курса Европейского Союза, который требует, чтобы все аспекты создания стоимости подчинялись экологическому законодательству. </w:t>
      </w:r>
    </w:p>
    <w:p w:rsidR="00B94299" w:rsidRDefault="00B94299" w:rsidP="00B94299">
      <w:pPr>
        <w:pStyle w:val="a8"/>
      </w:pPr>
      <w:r>
        <w:rPr>
          <w:spacing w:val="43"/>
        </w:rPr>
        <w:lastRenderedPageBreak/>
        <w:t>Ключевые слова:</w:t>
      </w:r>
      <w:r>
        <w:t xml:space="preserve"> товарное воздействие; европейские компании; нефтехимическая отрасль; экологическая безопасность; окружающая среда.</w:t>
      </w:r>
    </w:p>
    <w:p w:rsidR="00B94299" w:rsidRPr="00B94299" w:rsidRDefault="00B94299" w:rsidP="00B94299">
      <w:pPr>
        <w:pStyle w:val="a9"/>
        <w:rPr>
          <w:lang w:val="en-US"/>
        </w:rPr>
      </w:pPr>
      <w:r>
        <w:rPr>
          <w:spacing w:val="43"/>
        </w:rPr>
        <w:t>Для цитирования:</w:t>
      </w:r>
      <w:r>
        <w:t xml:space="preserve"> Филатов В. В., Артемьев Н. В., Гарбузова Т. Г., Кочнев К. А. Товарное воздействие европейских компаний нефтехимической отрасли на экологическую безопасность окружающей среды // Прикладные экономические исследования. </w:t>
      </w:r>
      <w:r w:rsidRPr="00B94299">
        <w:rPr>
          <w:lang w:val="en-US"/>
        </w:rPr>
        <w:t xml:space="preserve">2023. № 1. </w:t>
      </w:r>
      <w:r>
        <w:t>С</w:t>
      </w:r>
      <w:r w:rsidRPr="00B94299">
        <w:rPr>
          <w:lang w:val="en-US"/>
        </w:rPr>
        <w:t>. 31–44. https://doi.org/10.47576/2949-1908_2023_1_31.</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The impact of the commodity impact of European companies in the petrochemical industry on the ecological safety of the environment</w:t>
      </w:r>
    </w:p>
    <w:p w:rsidR="00B94299" w:rsidRPr="00B94299" w:rsidRDefault="00B94299" w:rsidP="00B94299">
      <w:pPr>
        <w:pStyle w:val="ab"/>
        <w:rPr>
          <w:lang w:val="en-US"/>
        </w:rPr>
      </w:pPr>
      <w:proofErr w:type="spellStart"/>
      <w:r w:rsidRPr="00B94299">
        <w:rPr>
          <w:lang w:val="en-US"/>
        </w:rPr>
        <w:t>Filatov</w:t>
      </w:r>
      <w:proofErr w:type="spellEnd"/>
      <w:r w:rsidRPr="00B94299">
        <w:rPr>
          <w:lang w:val="en-US"/>
        </w:rPr>
        <w:t xml:space="preserve"> Vladimir V.</w:t>
      </w:r>
    </w:p>
    <w:p w:rsidR="00B94299" w:rsidRPr="00B94299" w:rsidRDefault="00B94299" w:rsidP="00B94299">
      <w:pPr>
        <w:pStyle w:val="ac"/>
        <w:rPr>
          <w:lang w:val="en-US"/>
        </w:rPr>
      </w:pPr>
      <w:r w:rsidRPr="00B94299">
        <w:rPr>
          <w:lang w:val="en-US"/>
        </w:rPr>
        <w:t xml:space="preserve">Russian State University named after A. N. Kosygin (Technology. </w:t>
      </w:r>
      <w:proofErr w:type="gramStart"/>
      <w:r w:rsidRPr="00B94299">
        <w:rPr>
          <w:lang w:val="en-US"/>
        </w:rPr>
        <w:t>Design.</w:t>
      </w:r>
      <w:proofErr w:type="gramEnd"/>
      <w:r w:rsidRPr="00B94299">
        <w:rPr>
          <w:lang w:val="en-US"/>
        </w:rPr>
        <w:t xml:space="preserve"> Art), Moscow, Russia</w:t>
      </w:r>
      <w:r w:rsidRPr="00B94299">
        <w:rPr>
          <w:lang w:val="en-US"/>
        </w:rPr>
        <w:br/>
        <w:t>Russian Biotechnological University, Moscow, Russia, filatov_vl@mail.ru</w:t>
      </w:r>
    </w:p>
    <w:p w:rsidR="00B94299" w:rsidRPr="00B94299" w:rsidRDefault="00B94299" w:rsidP="00B94299">
      <w:pPr>
        <w:pStyle w:val="ab"/>
        <w:rPr>
          <w:lang w:val="en-US"/>
        </w:rPr>
      </w:pPr>
      <w:proofErr w:type="spellStart"/>
      <w:r w:rsidRPr="00B94299">
        <w:rPr>
          <w:lang w:val="en-US"/>
        </w:rPr>
        <w:t>Artemiev</w:t>
      </w:r>
      <w:proofErr w:type="spellEnd"/>
      <w:r w:rsidRPr="00B94299">
        <w:rPr>
          <w:lang w:val="en-US"/>
        </w:rPr>
        <w:t xml:space="preserve"> Nikolai V.</w:t>
      </w:r>
    </w:p>
    <w:p w:rsidR="00B94299" w:rsidRPr="00B94299" w:rsidRDefault="00B94299" w:rsidP="00B94299">
      <w:pPr>
        <w:pStyle w:val="ac"/>
        <w:rPr>
          <w:lang w:val="en-US"/>
        </w:rPr>
      </w:pPr>
      <w:r w:rsidRPr="00B94299">
        <w:rPr>
          <w:lang w:val="en-US"/>
        </w:rPr>
        <w:t xml:space="preserve">Moscow University of the Ministry of Internal Affairs of Russia named after </w:t>
      </w:r>
      <w:r w:rsidRPr="00B94299">
        <w:rPr>
          <w:lang w:val="en-US"/>
        </w:rPr>
        <w:br/>
        <w:t xml:space="preserve">V. Y. </w:t>
      </w:r>
      <w:proofErr w:type="spellStart"/>
      <w:r w:rsidRPr="00B94299">
        <w:rPr>
          <w:lang w:val="en-US"/>
        </w:rPr>
        <w:t>Kikot</w:t>
      </w:r>
      <w:proofErr w:type="spellEnd"/>
      <w:r w:rsidRPr="00B94299">
        <w:rPr>
          <w:lang w:val="en-US"/>
        </w:rPr>
        <w:t>, Moscow, Russia</w:t>
      </w:r>
      <w:r w:rsidRPr="00B94299">
        <w:rPr>
          <w:lang w:val="en-US"/>
        </w:rPr>
        <w:br/>
        <w:t>Moscow University named after S. Y. Witte, Moscow, Russia</w:t>
      </w:r>
      <w:r w:rsidRPr="00B94299">
        <w:rPr>
          <w:lang w:val="en-US"/>
        </w:rPr>
        <w:br/>
        <w:t>Institute of International Economic Relations, Moscow, Russia</w:t>
      </w:r>
      <w:r w:rsidRPr="00B94299">
        <w:rPr>
          <w:lang w:val="en-US"/>
        </w:rPr>
        <w:br/>
        <w:t>nikvalart@rambler.ru</w:t>
      </w:r>
    </w:p>
    <w:p w:rsidR="00B94299" w:rsidRPr="00B94299" w:rsidRDefault="00B94299" w:rsidP="00B94299">
      <w:pPr>
        <w:pStyle w:val="ab"/>
        <w:rPr>
          <w:lang w:val="en-US"/>
        </w:rPr>
      </w:pPr>
      <w:proofErr w:type="spellStart"/>
      <w:r w:rsidRPr="00B94299">
        <w:rPr>
          <w:lang w:val="en-US"/>
        </w:rPr>
        <w:t>Garbuzova</w:t>
      </w:r>
      <w:proofErr w:type="spellEnd"/>
      <w:r w:rsidRPr="00B94299">
        <w:rPr>
          <w:lang w:val="en-US"/>
        </w:rPr>
        <w:t xml:space="preserve"> </w:t>
      </w:r>
      <w:proofErr w:type="spellStart"/>
      <w:r w:rsidRPr="00B94299">
        <w:rPr>
          <w:lang w:val="en-US"/>
        </w:rPr>
        <w:t>Taisiya</w:t>
      </w:r>
      <w:proofErr w:type="spellEnd"/>
      <w:r w:rsidRPr="00B94299">
        <w:rPr>
          <w:lang w:val="en-US"/>
        </w:rPr>
        <w:t xml:space="preserve"> G.</w:t>
      </w:r>
    </w:p>
    <w:p w:rsidR="00B94299" w:rsidRPr="00B94299" w:rsidRDefault="00B94299" w:rsidP="00B94299">
      <w:pPr>
        <w:pStyle w:val="ac"/>
        <w:rPr>
          <w:lang w:val="en-US"/>
        </w:rPr>
      </w:pPr>
      <w:r w:rsidRPr="00B94299">
        <w:rPr>
          <w:lang w:val="en-US"/>
        </w:rPr>
        <w:t xml:space="preserve">St. Petersburg State Forest Engineering University named after S. M. Kirov, </w:t>
      </w:r>
      <w:r w:rsidRPr="00B94299">
        <w:rPr>
          <w:lang w:val="en-US"/>
        </w:rPr>
        <w:br/>
        <w:t xml:space="preserve">St. Petersburg, Russia, </w:t>
      </w:r>
      <w:proofErr w:type="gramStart"/>
      <w:r w:rsidRPr="00B94299">
        <w:rPr>
          <w:lang w:val="en-US"/>
        </w:rPr>
        <w:t>Garbuzova1@yandex.ru</w:t>
      </w:r>
      <w:proofErr w:type="gramEnd"/>
    </w:p>
    <w:p w:rsidR="00B94299" w:rsidRPr="00B94299" w:rsidRDefault="00B94299" w:rsidP="00B94299">
      <w:pPr>
        <w:pStyle w:val="ab"/>
        <w:rPr>
          <w:lang w:val="en-US"/>
        </w:rPr>
      </w:pPr>
      <w:proofErr w:type="spellStart"/>
      <w:proofErr w:type="gramStart"/>
      <w:r w:rsidRPr="00B94299">
        <w:rPr>
          <w:lang w:val="en-US"/>
        </w:rPr>
        <w:t>Kochnev</w:t>
      </w:r>
      <w:proofErr w:type="spellEnd"/>
      <w:r w:rsidRPr="00B94299">
        <w:rPr>
          <w:lang w:val="en-US"/>
        </w:rPr>
        <w:t xml:space="preserve"> </w:t>
      </w:r>
      <w:proofErr w:type="spellStart"/>
      <w:r w:rsidRPr="00B94299">
        <w:rPr>
          <w:lang w:val="en-US"/>
        </w:rPr>
        <w:t>Klim</w:t>
      </w:r>
      <w:proofErr w:type="spellEnd"/>
      <w:r w:rsidRPr="00B94299">
        <w:rPr>
          <w:lang w:val="en-US"/>
        </w:rPr>
        <w:t xml:space="preserve"> A.</w:t>
      </w:r>
      <w:proofErr w:type="gramEnd"/>
    </w:p>
    <w:p w:rsidR="00B94299" w:rsidRPr="00B94299" w:rsidRDefault="00B94299" w:rsidP="00B94299">
      <w:pPr>
        <w:pStyle w:val="ac"/>
        <w:rPr>
          <w:lang w:val="en-US"/>
        </w:rPr>
      </w:pPr>
      <w:r w:rsidRPr="00B94299">
        <w:rPr>
          <w:lang w:val="en-US"/>
        </w:rPr>
        <w:t xml:space="preserve">Russian State University named after A. N. Kosygin (Technology. </w:t>
      </w:r>
      <w:proofErr w:type="gramStart"/>
      <w:r w:rsidRPr="00B94299">
        <w:rPr>
          <w:lang w:val="en-US"/>
        </w:rPr>
        <w:t>Design.</w:t>
      </w:r>
      <w:proofErr w:type="gramEnd"/>
      <w:r w:rsidRPr="00B94299">
        <w:rPr>
          <w:lang w:val="en-US"/>
        </w:rPr>
        <w:t xml:space="preserve"> Art), Moscow, Russia, 190928@stud.rguk.ru</w:t>
      </w:r>
    </w:p>
    <w:p w:rsidR="00B94299" w:rsidRPr="00B94299" w:rsidRDefault="00B94299" w:rsidP="00B94299">
      <w:pPr>
        <w:pStyle w:val="a8"/>
        <w:rPr>
          <w:lang w:val="en-US"/>
        </w:rPr>
      </w:pPr>
      <w:r w:rsidRPr="00B94299">
        <w:rPr>
          <w:spacing w:val="43"/>
          <w:lang w:val="en-US"/>
        </w:rPr>
        <w:t>Abstract</w:t>
      </w:r>
      <w:r w:rsidRPr="00B94299">
        <w:rPr>
          <w:lang w:val="en-US"/>
        </w:rPr>
        <w:t>. The article analyzes the impact of the commodity impact of European companies in the petrochemical industry on the environmental safety of the environment in modern socio-economic conditions. The key principles on which the activities of European companies in the petrochemical industry should be based to ensure environmental safety are considered. The biggest challenge for the European petrochemical industry today is how to remain competitive with US and Middle Eastern producers while still complying with the EU Green Deal, which requires all aspects of value creation to be subject to environmental legislation.</w:t>
      </w:r>
    </w:p>
    <w:p w:rsidR="00B94299" w:rsidRPr="00B94299" w:rsidRDefault="00B94299" w:rsidP="00B94299">
      <w:pPr>
        <w:pStyle w:val="a8"/>
        <w:rPr>
          <w:lang w:val="en-US"/>
        </w:rPr>
      </w:pPr>
      <w:r w:rsidRPr="00B94299">
        <w:rPr>
          <w:spacing w:val="43"/>
          <w:lang w:val="en-US"/>
        </w:rPr>
        <w:t>Keywords</w:t>
      </w:r>
      <w:r w:rsidRPr="00B94299">
        <w:rPr>
          <w:lang w:val="en-US"/>
        </w:rPr>
        <w:t xml:space="preserve">: commodity impact; </w:t>
      </w:r>
      <w:r>
        <w:t>е</w:t>
      </w:r>
      <w:proofErr w:type="spellStart"/>
      <w:r w:rsidRPr="00B94299">
        <w:rPr>
          <w:lang w:val="en-US"/>
        </w:rPr>
        <w:t>uropean</w:t>
      </w:r>
      <w:proofErr w:type="spellEnd"/>
      <w:r w:rsidRPr="00B94299">
        <w:rPr>
          <w:lang w:val="en-US"/>
        </w:rPr>
        <w:t xml:space="preserve"> companies; petrochemical industry; environmental Safety; environment.</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Filatov</w:t>
      </w:r>
      <w:proofErr w:type="spellEnd"/>
      <w:r w:rsidRPr="00B94299">
        <w:rPr>
          <w:lang w:val="en-US"/>
        </w:rPr>
        <w:t xml:space="preserve"> V. V., </w:t>
      </w:r>
      <w:proofErr w:type="spellStart"/>
      <w:r w:rsidRPr="00B94299">
        <w:rPr>
          <w:lang w:val="en-US"/>
        </w:rPr>
        <w:t>Artemiev</w:t>
      </w:r>
      <w:proofErr w:type="spellEnd"/>
      <w:r w:rsidRPr="00B94299">
        <w:rPr>
          <w:lang w:val="en-US"/>
        </w:rPr>
        <w:t xml:space="preserve"> N. V., </w:t>
      </w:r>
      <w:proofErr w:type="spellStart"/>
      <w:r w:rsidRPr="00B94299">
        <w:rPr>
          <w:lang w:val="en-US"/>
        </w:rPr>
        <w:t>Garbuzova</w:t>
      </w:r>
      <w:proofErr w:type="spellEnd"/>
      <w:r w:rsidRPr="00B94299">
        <w:rPr>
          <w:lang w:val="en-US"/>
        </w:rPr>
        <w:t xml:space="preserve"> T. G., </w:t>
      </w:r>
      <w:proofErr w:type="spellStart"/>
      <w:r w:rsidRPr="00B94299">
        <w:rPr>
          <w:lang w:val="en-US"/>
        </w:rPr>
        <w:t>Kochnev</w:t>
      </w:r>
      <w:proofErr w:type="spellEnd"/>
      <w:r w:rsidRPr="00B94299">
        <w:rPr>
          <w:lang w:val="en-US"/>
        </w:rPr>
        <w:t xml:space="preserve"> K. </w:t>
      </w:r>
      <w:proofErr w:type="gramStart"/>
      <w:r w:rsidRPr="00B94299">
        <w:rPr>
          <w:lang w:val="en-US"/>
        </w:rPr>
        <w:t>A The</w:t>
      </w:r>
      <w:proofErr w:type="gramEnd"/>
      <w:r w:rsidRPr="00B94299">
        <w:rPr>
          <w:lang w:val="en-US"/>
        </w:rPr>
        <w:t xml:space="preserve"> impact of the commodity impact of European companies in the petrochemical industry on the ecological safety of the environment. </w:t>
      </w:r>
      <w:proofErr w:type="gramStart"/>
      <w:r w:rsidRPr="00B94299">
        <w:rPr>
          <w:i/>
          <w:iCs/>
          <w:lang w:val="en-US"/>
        </w:rPr>
        <w:t xml:space="preserve">Applied economic research, </w:t>
      </w:r>
      <w:r w:rsidRPr="00B94299">
        <w:rPr>
          <w:lang w:val="en-US"/>
        </w:rPr>
        <w:t>2023, no. 1, pp. 31–44.</w:t>
      </w:r>
      <w:proofErr w:type="gramEnd"/>
      <w:r w:rsidRPr="00B94299">
        <w:rPr>
          <w:lang w:val="en-US"/>
        </w:rPr>
        <w:t xml:space="preserve"> https://doi.org/10.47576/2949-1908_2023_1_31.</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338.4</w:t>
      </w:r>
    </w:p>
    <w:p w:rsidR="00B94299" w:rsidRDefault="00B94299" w:rsidP="00B94299">
      <w:pPr>
        <w:pStyle w:val="doi"/>
      </w:pPr>
      <w:proofErr w:type="spellStart"/>
      <w:r>
        <w:lastRenderedPageBreak/>
        <w:t>doi</w:t>
      </w:r>
      <w:proofErr w:type="spellEnd"/>
      <w:r>
        <w:t>: 10.47576/2949-1908_2023_1_45</w:t>
      </w:r>
    </w:p>
    <w:p w:rsidR="00B94299" w:rsidRDefault="00B94299" w:rsidP="00B94299">
      <w:pPr>
        <w:pStyle w:val="a5"/>
      </w:pPr>
      <w:r>
        <w:t>Энергосбыт: опыт создания компании с нуля</w:t>
      </w:r>
    </w:p>
    <w:p w:rsidR="00B94299" w:rsidRDefault="00B94299" w:rsidP="00B94299">
      <w:pPr>
        <w:pStyle w:val="a6"/>
      </w:pPr>
      <w:proofErr w:type="spellStart"/>
      <w:r>
        <w:t>Батышев</w:t>
      </w:r>
      <w:proofErr w:type="spellEnd"/>
      <w:r>
        <w:t xml:space="preserve"> Сергей Борисович</w:t>
      </w:r>
    </w:p>
    <w:p w:rsidR="00B94299" w:rsidRDefault="00B94299" w:rsidP="00B94299">
      <w:pPr>
        <w:pStyle w:val="a7"/>
      </w:pPr>
      <w:r>
        <w:t>НП “Объединение проектировщиков”</w:t>
      </w:r>
    </w:p>
    <w:p w:rsidR="00B94299" w:rsidRDefault="00B94299" w:rsidP="00B94299">
      <w:pPr>
        <w:pStyle w:val="a8"/>
      </w:pPr>
      <w:r>
        <w:rPr>
          <w:spacing w:val="43"/>
        </w:rPr>
        <w:t>Аннотация</w:t>
      </w:r>
      <w:r>
        <w:t xml:space="preserve">. В статье рассматриваются актуальные вопросы создания </w:t>
      </w:r>
      <w:proofErr w:type="spellStart"/>
      <w:r>
        <w:t>энергосбытовой</w:t>
      </w:r>
      <w:proofErr w:type="spellEnd"/>
      <w:r>
        <w:t xml:space="preserve"> компании, включая правовое регулирование энергетических рынков и систему договорных отношений на них, а также сделок в энергетике. Анализируется государственное регулирование в энергетике. Отмечается дефицит инженерных кадров, подготовленных с точки зрения </w:t>
      </w:r>
      <w:proofErr w:type="spellStart"/>
      <w:r>
        <w:t>межпредметных</w:t>
      </w:r>
      <w:proofErr w:type="spellEnd"/>
      <w:r>
        <w:t xml:space="preserve"> связей. </w:t>
      </w:r>
    </w:p>
    <w:p w:rsidR="00B94299" w:rsidRDefault="00B94299" w:rsidP="00B94299">
      <w:pPr>
        <w:pStyle w:val="a8"/>
      </w:pPr>
      <w:r>
        <w:rPr>
          <w:spacing w:val="43"/>
        </w:rPr>
        <w:t>Ключевые слова:</w:t>
      </w:r>
      <w:r>
        <w:t xml:space="preserve"> </w:t>
      </w:r>
      <w:proofErr w:type="spellStart"/>
      <w:r>
        <w:t>энергосбытовая</w:t>
      </w:r>
      <w:proofErr w:type="spellEnd"/>
      <w:r>
        <w:t xml:space="preserve"> компания; субъект оптового рынка; энергетика.</w:t>
      </w:r>
    </w:p>
    <w:p w:rsidR="00B94299" w:rsidRPr="00B94299" w:rsidRDefault="00B94299" w:rsidP="00B94299">
      <w:pPr>
        <w:pStyle w:val="a9"/>
        <w:rPr>
          <w:lang w:val="en-US"/>
        </w:rPr>
      </w:pPr>
      <w:r>
        <w:rPr>
          <w:spacing w:val="43"/>
        </w:rPr>
        <w:t>Для цитирования</w:t>
      </w:r>
      <w:r>
        <w:t xml:space="preserve">: </w:t>
      </w:r>
      <w:proofErr w:type="spellStart"/>
      <w:r>
        <w:t>Батышев</w:t>
      </w:r>
      <w:proofErr w:type="spellEnd"/>
      <w:r>
        <w:t xml:space="preserve"> С. Б. </w:t>
      </w:r>
      <w:proofErr w:type="spellStart"/>
      <w:r>
        <w:t>Энергосбыт</w:t>
      </w:r>
      <w:proofErr w:type="spellEnd"/>
      <w:r>
        <w:t xml:space="preserve">: опыт создания компании с нуля // Прикладные экономические исследования. </w:t>
      </w:r>
      <w:r w:rsidRPr="00B94299">
        <w:rPr>
          <w:lang w:val="en-US"/>
        </w:rPr>
        <w:t xml:space="preserve">2023. № 1. </w:t>
      </w:r>
      <w:r>
        <w:t>С</w:t>
      </w:r>
      <w:r w:rsidRPr="00B94299">
        <w:rPr>
          <w:lang w:val="en-US"/>
        </w:rPr>
        <w:t>. 45–49. https://doi.org/10.47576/2949-1908_2023_1_45.</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Energy supply: experience in creating a company from scratch.</w:t>
      </w:r>
    </w:p>
    <w:p w:rsidR="00B94299" w:rsidRPr="00B94299" w:rsidRDefault="00B94299" w:rsidP="00B94299">
      <w:pPr>
        <w:pStyle w:val="ab"/>
        <w:rPr>
          <w:lang w:val="en-US"/>
        </w:rPr>
      </w:pPr>
      <w:proofErr w:type="spellStart"/>
      <w:proofErr w:type="gramStart"/>
      <w:r w:rsidRPr="00B94299">
        <w:rPr>
          <w:lang w:val="en-US"/>
        </w:rPr>
        <w:t>Batyshev</w:t>
      </w:r>
      <w:proofErr w:type="spellEnd"/>
      <w:r w:rsidRPr="00B94299">
        <w:rPr>
          <w:lang w:val="en-US"/>
        </w:rPr>
        <w:t xml:space="preserve"> Sergey B.</w:t>
      </w:r>
      <w:proofErr w:type="gramEnd"/>
    </w:p>
    <w:p w:rsidR="00B94299" w:rsidRPr="00B94299" w:rsidRDefault="00B94299" w:rsidP="00B94299">
      <w:pPr>
        <w:pStyle w:val="ac"/>
        <w:rPr>
          <w:lang w:val="en-US"/>
        </w:rPr>
      </w:pPr>
      <w:r w:rsidRPr="00B94299">
        <w:rPr>
          <w:lang w:val="en-US"/>
        </w:rPr>
        <w:t>NP “Association of Designers”</w:t>
      </w:r>
    </w:p>
    <w:p w:rsidR="00B94299" w:rsidRPr="00B94299" w:rsidRDefault="00B94299" w:rsidP="00B94299">
      <w:pPr>
        <w:pStyle w:val="a8"/>
        <w:rPr>
          <w:lang w:val="en-US"/>
        </w:rPr>
      </w:pPr>
      <w:r w:rsidRPr="00B94299">
        <w:rPr>
          <w:spacing w:val="43"/>
          <w:lang w:val="en-US"/>
        </w:rPr>
        <w:t>Abstract</w:t>
      </w:r>
      <w:r w:rsidRPr="00B94299">
        <w:rPr>
          <w:lang w:val="en-US"/>
        </w:rPr>
        <w:t>. The article deals with topical issues of creating an energy sales company, including the legal regulation of energy markets and the system of contractual relations on them, as well as transactions in the energy sector. State regulation in the energy sector is analyzed. There is a shortage of engineering personnel trained in terms of interdisciplinary communications.</w:t>
      </w:r>
    </w:p>
    <w:p w:rsidR="00B94299" w:rsidRPr="00B94299" w:rsidRDefault="00B94299" w:rsidP="00B94299">
      <w:pPr>
        <w:pStyle w:val="a8"/>
        <w:rPr>
          <w:lang w:val="en-US"/>
        </w:rPr>
      </w:pPr>
      <w:r w:rsidRPr="00B94299">
        <w:rPr>
          <w:spacing w:val="43"/>
          <w:lang w:val="en-US"/>
        </w:rPr>
        <w:t>Keywords</w:t>
      </w:r>
      <w:r w:rsidRPr="00B94299">
        <w:rPr>
          <w:lang w:val="en-US"/>
        </w:rPr>
        <w:t xml:space="preserve">: power </w:t>
      </w:r>
      <w:proofErr w:type="gramStart"/>
      <w:r w:rsidRPr="00B94299">
        <w:rPr>
          <w:lang w:val="en-US"/>
        </w:rPr>
        <w:t>supply company</w:t>
      </w:r>
      <w:proofErr w:type="gramEnd"/>
      <w:r w:rsidRPr="00B94299">
        <w:rPr>
          <w:lang w:val="en-US"/>
        </w:rPr>
        <w:t>; the subject of the wholesale market; energy.</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Batyshev</w:t>
      </w:r>
      <w:proofErr w:type="spellEnd"/>
      <w:r w:rsidRPr="00B94299">
        <w:rPr>
          <w:lang w:val="en-US"/>
        </w:rPr>
        <w:t xml:space="preserve"> S. B. Energy supply: experience in creating a company from scratch. </w:t>
      </w:r>
      <w:proofErr w:type="gramStart"/>
      <w:r w:rsidRPr="00B94299">
        <w:rPr>
          <w:i/>
          <w:iCs/>
          <w:lang w:val="en-US"/>
        </w:rPr>
        <w:t xml:space="preserve">Applied economic research, </w:t>
      </w:r>
      <w:r w:rsidRPr="00B94299">
        <w:rPr>
          <w:lang w:val="en-US"/>
        </w:rPr>
        <w:t>2023, no. 1, pp. 45–49.</w:t>
      </w:r>
      <w:proofErr w:type="gramEnd"/>
      <w:r w:rsidRPr="00B94299">
        <w:rPr>
          <w:lang w:val="en-US"/>
        </w:rPr>
        <w:t xml:space="preserve"> https://doi.org/10.47576/2949-1908_2023_1_45.</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331</w:t>
      </w:r>
    </w:p>
    <w:p w:rsidR="00B94299" w:rsidRDefault="00B94299" w:rsidP="00B94299">
      <w:pPr>
        <w:pStyle w:val="doi"/>
      </w:pPr>
      <w:proofErr w:type="spellStart"/>
      <w:r>
        <w:t>doi</w:t>
      </w:r>
      <w:proofErr w:type="spellEnd"/>
      <w:r>
        <w:t>: 10.47576/2949-1908_2023_1_50</w:t>
      </w:r>
    </w:p>
    <w:p w:rsidR="00B94299" w:rsidRDefault="00B94299" w:rsidP="00B94299">
      <w:pPr>
        <w:pStyle w:val="a5"/>
      </w:pPr>
      <w:r>
        <w:t xml:space="preserve">Оценка </w:t>
      </w:r>
      <w:proofErr w:type="gramStart"/>
      <w:r>
        <w:t>обоснованности целевых показателей обеспечения качества жизни</w:t>
      </w:r>
      <w:proofErr w:type="gramEnd"/>
      <w:r>
        <w:t xml:space="preserve"> при проведении различных видов и форм контроля </w:t>
      </w:r>
      <w:r>
        <w:br/>
        <w:t xml:space="preserve">за разработкой и реализацией документов стратегического планирования </w:t>
      </w:r>
    </w:p>
    <w:p w:rsidR="00B94299" w:rsidRDefault="00B94299" w:rsidP="00B94299">
      <w:pPr>
        <w:pStyle w:val="a6"/>
      </w:pPr>
      <w:proofErr w:type="spellStart"/>
      <w:r>
        <w:t>Кулаженкова</w:t>
      </w:r>
      <w:proofErr w:type="spellEnd"/>
      <w:r>
        <w:t xml:space="preserve"> Мария Александровна</w:t>
      </w:r>
    </w:p>
    <w:p w:rsidR="00B94299" w:rsidRDefault="00B94299" w:rsidP="00B94299">
      <w:pPr>
        <w:pStyle w:val="a7"/>
      </w:pPr>
      <w:r>
        <w:t xml:space="preserve">Владимирский государственный университет </w:t>
      </w:r>
      <w:r>
        <w:br/>
        <w:t>имени А. Г. и Н. Г. Столетовых, Владимир, Россия</w:t>
      </w:r>
    </w:p>
    <w:p w:rsidR="00B94299" w:rsidRDefault="00B94299" w:rsidP="00B94299">
      <w:pPr>
        <w:pStyle w:val="a8"/>
      </w:pPr>
      <w:r>
        <w:rPr>
          <w:spacing w:val="43"/>
        </w:rPr>
        <w:lastRenderedPageBreak/>
        <w:t>Аннотация</w:t>
      </w:r>
      <w:r>
        <w:t xml:space="preserve">. В статье разработаны научно-практические рекомендации по оценке </w:t>
      </w:r>
      <w:proofErr w:type="gramStart"/>
      <w:r>
        <w:t>обоснованности целевых показателей обеспечения качества жизни</w:t>
      </w:r>
      <w:proofErr w:type="gramEnd"/>
      <w:r>
        <w:t xml:space="preserve"> при проведении различных видов и форм контроля за разработкой и реализацией документов стратегического планирования в сфере обеспечения экономической безопасности государства. </w:t>
      </w:r>
    </w:p>
    <w:p w:rsidR="00B94299" w:rsidRDefault="00B94299" w:rsidP="00B94299">
      <w:pPr>
        <w:pStyle w:val="a8"/>
      </w:pPr>
      <w:r>
        <w:rPr>
          <w:spacing w:val="43"/>
        </w:rPr>
        <w:t>Ключевые слова</w:t>
      </w:r>
      <w:r>
        <w:t>: экономическая безопасность; стратегическое целеполагание; качество жизни; показатели качества жизни.</w:t>
      </w:r>
    </w:p>
    <w:p w:rsidR="00B94299" w:rsidRPr="00B94299" w:rsidRDefault="00B94299" w:rsidP="00B94299">
      <w:pPr>
        <w:pStyle w:val="a9"/>
        <w:rPr>
          <w:lang w:val="en-US"/>
        </w:rPr>
      </w:pPr>
      <w:r>
        <w:rPr>
          <w:spacing w:val="43"/>
        </w:rPr>
        <w:t>Для цитирования:</w:t>
      </w:r>
      <w:r>
        <w:t xml:space="preserve"> </w:t>
      </w:r>
      <w:proofErr w:type="spellStart"/>
      <w:r>
        <w:t>Кулаженкова</w:t>
      </w:r>
      <w:proofErr w:type="spellEnd"/>
      <w:r>
        <w:t xml:space="preserve"> М. А. Оценка </w:t>
      </w:r>
      <w:proofErr w:type="gramStart"/>
      <w:r>
        <w:t>обоснованности целевых показателей обеспечения качества жизни</w:t>
      </w:r>
      <w:proofErr w:type="gramEnd"/>
      <w:r>
        <w:t xml:space="preserve"> при проведении различных видов и форм контроля за разработкой и реализацией документов стратегического планирования // Прикладные экономические исследования. </w:t>
      </w:r>
      <w:r w:rsidRPr="00B94299">
        <w:rPr>
          <w:lang w:val="en-US"/>
        </w:rPr>
        <w:t xml:space="preserve">2023. </w:t>
      </w:r>
      <w:r w:rsidRPr="00B94299">
        <w:rPr>
          <w:lang w:val="en-US"/>
        </w:rPr>
        <w:br/>
        <w:t xml:space="preserve">№ 1. </w:t>
      </w:r>
      <w:r>
        <w:t>С</w:t>
      </w:r>
      <w:r w:rsidRPr="00B94299">
        <w:rPr>
          <w:lang w:val="en-US"/>
        </w:rPr>
        <w:t>. 50–55. https://doi.org/10.47576/2949-1908_2023_1_50.</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Assessing the validity of target indicators </w:t>
      </w:r>
      <w:r w:rsidRPr="00B94299">
        <w:rPr>
          <w:lang w:val="en-US"/>
        </w:rPr>
        <w:br/>
        <w:t>for ensuring the quality of life when conducting various types and forms of control over the development and implementation of strategic planning documents</w:t>
      </w:r>
    </w:p>
    <w:p w:rsidR="00B94299" w:rsidRPr="00B94299" w:rsidRDefault="00B94299" w:rsidP="00B94299">
      <w:pPr>
        <w:pStyle w:val="ab"/>
        <w:rPr>
          <w:lang w:val="en-US"/>
        </w:rPr>
      </w:pPr>
      <w:proofErr w:type="spellStart"/>
      <w:proofErr w:type="gramStart"/>
      <w:r w:rsidRPr="00B94299">
        <w:rPr>
          <w:lang w:val="en-US"/>
        </w:rPr>
        <w:t>Kulazhenkova</w:t>
      </w:r>
      <w:proofErr w:type="spellEnd"/>
      <w:r w:rsidRPr="00B94299">
        <w:rPr>
          <w:lang w:val="en-US"/>
        </w:rPr>
        <w:t xml:space="preserve"> Maria A.</w:t>
      </w:r>
      <w:proofErr w:type="gramEnd"/>
    </w:p>
    <w:p w:rsidR="00B94299" w:rsidRPr="00B94299" w:rsidRDefault="00B94299" w:rsidP="00B94299">
      <w:pPr>
        <w:pStyle w:val="ac"/>
        <w:rPr>
          <w:lang w:val="en-US"/>
        </w:rPr>
      </w:pPr>
      <w:r w:rsidRPr="00B94299">
        <w:rPr>
          <w:lang w:val="en-US"/>
        </w:rPr>
        <w:t xml:space="preserve">Vladimir State University named after A. G. and N. G. </w:t>
      </w:r>
      <w:proofErr w:type="spellStart"/>
      <w:r w:rsidRPr="00B94299">
        <w:rPr>
          <w:lang w:val="en-US"/>
        </w:rPr>
        <w:t>Stoletovs</w:t>
      </w:r>
      <w:proofErr w:type="spellEnd"/>
      <w:r w:rsidRPr="00B94299">
        <w:rPr>
          <w:lang w:val="en-US"/>
        </w:rPr>
        <w:t xml:space="preserve">, </w:t>
      </w:r>
      <w:r w:rsidRPr="00B94299">
        <w:rPr>
          <w:lang w:val="en-US"/>
        </w:rPr>
        <w:br/>
        <w:t>Vladimir, Russia</w:t>
      </w:r>
    </w:p>
    <w:p w:rsidR="00B94299" w:rsidRPr="00B94299" w:rsidRDefault="00B94299" w:rsidP="00B94299">
      <w:pPr>
        <w:pStyle w:val="a8"/>
        <w:rPr>
          <w:lang w:val="en-US"/>
        </w:rPr>
      </w:pPr>
      <w:r w:rsidRPr="00B94299">
        <w:rPr>
          <w:spacing w:val="43"/>
          <w:lang w:val="en-US"/>
        </w:rPr>
        <w:t>Abstract</w:t>
      </w:r>
      <w:r w:rsidRPr="00B94299">
        <w:rPr>
          <w:lang w:val="en-US"/>
        </w:rPr>
        <w:t>. The article develops scientific and practical recommendations for assessing the validity of target indicators for ensuring the quality of life when conducting various types and forms of control over the development and implementation of strategic planning documents in the field of ensuring the economic security of the state.</w:t>
      </w:r>
    </w:p>
    <w:p w:rsidR="00B94299" w:rsidRPr="00B94299" w:rsidRDefault="00B94299" w:rsidP="00B94299">
      <w:pPr>
        <w:pStyle w:val="a8"/>
        <w:rPr>
          <w:lang w:val="en-US"/>
        </w:rPr>
      </w:pPr>
      <w:r w:rsidRPr="00B94299">
        <w:rPr>
          <w:spacing w:val="43"/>
          <w:lang w:val="en-US"/>
        </w:rPr>
        <w:t>Keywords</w:t>
      </w:r>
      <w:r w:rsidRPr="00B94299">
        <w:rPr>
          <w:lang w:val="en-US"/>
        </w:rPr>
        <w:t>: economic security; strategic goal setting; the quality of life; quality of life indicators.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Kulazhenkova</w:t>
      </w:r>
      <w:proofErr w:type="spellEnd"/>
      <w:r w:rsidRPr="00B94299">
        <w:rPr>
          <w:lang w:val="en-US"/>
        </w:rPr>
        <w:t xml:space="preserve"> M. A. Assessing the validity of target indicators for ensuring the quality of life when conducting various types and forms of control over the development and implementation of strategic planning documents. </w:t>
      </w:r>
      <w:proofErr w:type="gramStart"/>
      <w:r w:rsidRPr="00B94299">
        <w:rPr>
          <w:i/>
          <w:iCs/>
          <w:lang w:val="en-US"/>
        </w:rPr>
        <w:t xml:space="preserve">Applied economic research, </w:t>
      </w:r>
      <w:r w:rsidRPr="00B94299">
        <w:rPr>
          <w:lang w:val="en-US"/>
        </w:rPr>
        <w:t>2023, no. 1, pp. 50–55.</w:t>
      </w:r>
      <w:proofErr w:type="gramEnd"/>
      <w:r w:rsidRPr="00B94299">
        <w:rPr>
          <w:lang w:val="en-US"/>
        </w:rPr>
        <w:t xml:space="preserve"> https://doi.org/10.47576/2949-1908_2023_1_50.</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332.1</w:t>
      </w:r>
    </w:p>
    <w:p w:rsidR="00B94299" w:rsidRDefault="00B94299" w:rsidP="00B94299">
      <w:pPr>
        <w:pStyle w:val="doi"/>
      </w:pPr>
      <w:proofErr w:type="spellStart"/>
      <w:r>
        <w:t>doi</w:t>
      </w:r>
      <w:proofErr w:type="spellEnd"/>
      <w:r>
        <w:t>: 10.47576/2949-1908_2023_1_56</w:t>
      </w:r>
    </w:p>
    <w:p w:rsidR="00B94299" w:rsidRDefault="00B94299" w:rsidP="00B94299">
      <w:pPr>
        <w:pStyle w:val="a5"/>
      </w:pPr>
      <w:r>
        <w:t xml:space="preserve">Кадровый потенциал Российской Федерации  </w:t>
      </w:r>
      <w:r>
        <w:br/>
        <w:t>в сфере научных исследований и разработок</w:t>
      </w:r>
    </w:p>
    <w:p w:rsidR="00B94299" w:rsidRDefault="00B94299" w:rsidP="00B94299">
      <w:pPr>
        <w:pStyle w:val="a6"/>
      </w:pPr>
      <w:r>
        <w:t>Власенко Ксения Андреевна</w:t>
      </w:r>
    </w:p>
    <w:p w:rsidR="00B94299" w:rsidRDefault="00B94299" w:rsidP="00B94299">
      <w:pPr>
        <w:pStyle w:val="a7"/>
      </w:pPr>
      <w:r>
        <w:t xml:space="preserve">Владимирский государственный университет имени </w:t>
      </w:r>
      <w:r>
        <w:br/>
        <w:t>А. Г. и Н. Г. Столетовых, Владимир, Россия, vla.ksenia@mail.ru</w:t>
      </w:r>
    </w:p>
    <w:p w:rsidR="00B94299" w:rsidRDefault="00B94299" w:rsidP="00B94299">
      <w:pPr>
        <w:pStyle w:val="a8"/>
      </w:pPr>
      <w:r>
        <w:rPr>
          <w:spacing w:val="43"/>
        </w:rPr>
        <w:t>Аннотация</w:t>
      </w:r>
      <w:r>
        <w:t>. В статье исследуется кадровый научно-исследовательский потенциал Российской Федерации. В разрезе временного периода 2000–2021 гг. проведен анализ основных показателей: динамика и структура научно-</w:t>
      </w:r>
      <w:r>
        <w:lastRenderedPageBreak/>
        <w:t xml:space="preserve">исследовательского персонала, количество выбывших и их причины. Рассчитан удельный вес </w:t>
      </w:r>
      <w:proofErr w:type="gramStart"/>
      <w:r>
        <w:t>занятых</w:t>
      </w:r>
      <w:proofErr w:type="gramEnd"/>
      <w:r>
        <w:t xml:space="preserve"> научно-исследовательской работой в общем объеме занятого населения. Выявлена высокая корреляционная связь между ним и количеством </w:t>
      </w:r>
      <w:proofErr w:type="spellStart"/>
      <w:r>
        <w:t>выпустившихся</w:t>
      </w:r>
      <w:proofErr w:type="spellEnd"/>
      <w:r>
        <w:t xml:space="preserve"> аспирантов. Проведен кластерный анализ, который позволил разделить федеральные округа Российской Федерации на три кластера. Подчеркивается значимость выпуска аспирантов и поддержки молодых ученых для повышения научно-исследовательской активности в стране, особенно в федеральных округах аутсайдерах. </w:t>
      </w:r>
    </w:p>
    <w:p w:rsidR="00B94299" w:rsidRDefault="00B94299" w:rsidP="00B94299">
      <w:pPr>
        <w:pStyle w:val="a8"/>
      </w:pPr>
      <w:proofErr w:type="gramStart"/>
      <w:r>
        <w:rPr>
          <w:spacing w:val="43"/>
        </w:rPr>
        <w:t>Ключевые слова</w:t>
      </w:r>
      <w:r>
        <w:t>: персонал; научные исследования; разработки; аспирантура; федеральный округ; кластер; динамика.</w:t>
      </w:r>
      <w:proofErr w:type="gramEnd"/>
    </w:p>
    <w:p w:rsidR="00B94299" w:rsidRPr="00B94299" w:rsidRDefault="00B94299" w:rsidP="00B94299">
      <w:pPr>
        <w:pStyle w:val="a9"/>
        <w:rPr>
          <w:lang w:val="en-US"/>
        </w:rPr>
      </w:pPr>
      <w:r>
        <w:rPr>
          <w:spacing w:val="43"/>
        </w:rPr>
        <w:t>Для цитирования:</w:t>
      </w:r>
      <w:r>
        <w:t xml:space="preserve"> Власенко К. А. Кадровый потенциал Российской Федерации  в сфере научных исследований и разработок // Прикладные экономические исследования. </w:t>
      </w:r>
      <w:r w:rsidRPr="00B94299">
        <w:rPr>
          <w:lang w:val="en-US"/>
        </w:rPr>
        <w:t xml:space="preserve">2023. № 1. </w:t>
      </w:r>
      <w:r>
        <w:t>С</w:t>
      </w:r>
      <w:r w:rsidRPr="00B94299">
        <w:rPr>
          <w:lang w:val="en-US"/>
        </w:rPr>
        <w:t>. 56–60. https://doi.org/10.47576/2949-1908_2023_1_56.</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Personnel potential of the Russian Federation </w:t>
      </w:r>
      <w:r w:rsidRPr="00B94299">
        <w:rPr>
          <w:lang w:val="en-US"/>
        </w:rPr>
        <w:br/>
        <w:t>in the field of scientific research and development</w:t>
      </w:r>
    </w:p>
    <w:p w:rsidR="00B94299" w:rsidRPr="00B94299" w:rsidRDefault="00B94299" w:rsidP="00B94299">
      <w:pPr>
        <w:pStyle w:val="ab"/>
        <w:rPr>
          <w:lang w:val="en-US"/>
        </w:rPr>
      </w:pPr>
      <w:proofErr w:type="spellStart"/>
      <w:proofErr w:type="gramStart"/>
      <w:r w:rsidRPr="00B94299">
        <w:rPr>
          <w:lang w:val="en-US"/>
        </w:rPr>
        <w:t>Vlasenko</w:t>
      </w:r>
      <w:proofErr w:type="spellEnd"/>
      <w:r w:rsidRPr="00B94299">
        <w:rPr>
          <w:lang w:val="en-US"/>
        </w:rPr>
        <w:t xml:space="preserve"> </w:t>
      </w:r>
      <w:proofErr w:type="spellStart"/>
      <w:r w:rsidRPr="00B94299">
        <w:rPr>
          <w:lang w:val="en-US"/>
        </w:rPr>
        <w:t>Ksenia</w:t>
      </w:r>
      <w:proofErr w:type="spellEnd"/>
      <w:r w:rsidRPr="00B94299">
        <w:rPr>
          <w:lang w:val="en-US"/>
        </w:rPr>
        <w:t xml:space="preserve"> A.</w:t>
      </w:r>
      <w:proofErr w:type="gramEnd"/>
    </w:p>
    <w:p w:rsidR="00B94299" w:rsidRPr="00B94299" w:rsidRDefault="00B94299" w:rsidP="00B94299">
      <w:pPr>
        <w:pStyle w:val="ac"/>
        <w:rPr>
          <w:lang w:val="en-US"/>
        </w:rPr>
      </w:pPr>
      <w:r w:rsidRPr="00B94299">
        <w:rPr>
          <w:lang w:val="en-US"/>
        </w:rPr>
        <w:t xml:space="preserve">Vladimir State University named after A. G. and N. G. </w:t>
      </w:r>
      <w:proofErr w:type="spellStart"/>
      <w:r w:rsidRPr="00B94299">
        <w:rPr>
          <w:lang w:val="en-US"/>
        </w:rPr>
        <w:t>Stoletovs</w:t>
      </w:r>
      <w:proofErr w:type="spellEnd"/>
      <w:r w:rsidRPr="00B94299">
        <w:rPr>
          <w:lang w:val="en-US"/>
        </w:rPr>
        <w:t xml:space="preserve">, </w:t>
      </w:r>
      <w:r w:rsidRPr="00B94299">
        <w:rPr>
          <w:lang w:val="en-US"/>
        </w:rPr>
        <w:br/>
        <w:t>Vladimir, Russia, vla.ksenia@mail.ru</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examines the personnel research potential of the Russian Federation. </w:t>
      </w:r>
      <w:proofErr w:type="gramStart"/>
      <w:r w:rsidRPr="00B94299">
        <w:rPr>
          <w:lang w:val="en-US"/>
        </w:rPr>
        <w:t>In the context of the time period 2000–2021.</w:t>
      </w:r>
      <w:proofErr w:type="gramEnd"/>
      <w:r w:rsidRPr="00B94299">
        <w:rPr>
          <w:lang w:val="en-US"/>
        </w:rPr>
        <w:t xml:space="preserve"> </w:t>
      </w:r>
      <w:proofErr w:type="gramStart"/>
      <w:r w:rsidRPr="00B94299">
        <w:rPr>
          <w:lang w:val="en-US"/>
        </w:rPr>
        <w:t>the</w:t>
      </w:r>
      <w:proofErr w:type="gramEnd"/>
      <w:r w:rsidRPr="00B94299">
        <w:rPr>
          <w:lang w:val="en-US"/>
        </w:rPr>
        <w:t xml:space="preserve"> analysis of the main indicators was carried out: the dynamics and structure of the research staff, the number of dropouts and their reasons. The proportion of those employed in research work in the total volume of the employed population has been calculated. A high correlation was found between it and the number of graduating graduate students. A cluster analysis was carried out, which made it possible to divide the federal districts of the Russian Federation into three clusters. The importance of graduating graduate students and supporting young scientists to increase research activity in the country, especially in outsider federal districts, is emphasized.</w:t>
      </w:r>
    </w:p>
    <w:p w:rsidR="00B94299" w:rsidRPr="00B94299" w:rsidRDefault="00B94299" w:rsidP="00B94299">
      <w:pPr>
        <w:pStyle w:val="a8"/>
        <w:rPr>
          <w:lang w:val="en-US"/>
        </w:rPr>
      </w:pPr>
      <w:r w:rsidRPr="00B94299">
        <w:rPr>
          <w:spacing w:val="43"/>
          <w:lang w:val="en-US"/>
        </w:rPr>
        <w:t>Keywords</w:t>
      </w:r>
      <w:r w:rsidRPr="00B94299">
        <w:rPr>
          <w:lang w:val="en-US"/>
        </w:rPr>
        <w:t>: personnel; scientific research; developments; postgraduate studies; federal district; cluster; dynamics.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Vlasenko</w:t>
      </w:r>
      <w:proofErr w:type="spellEnd"/>
      <w:r w:rsidRPr="00B94299">
        <w:rPr>
          <w:lang w:val="en-US"/>
        </w:rPr>
        <w:t xml:space="preserve"> K. A. Personnel potential of the Russian Federation in the field of scientific research and development. </w:t>
      </w:r>
      <w:proofErr w:type="gramStart"/>
      <w:r w:rsidRPr="00B94299">
        <w:rPr>
          <w:i/>
          <w:iCs/>
          <w:lang w:val="en-US"/>
        </w:rPr>
        <w:t xml:space="preserve">Applied economic research, </w:t>
      </w:r>
      <w:r w:rsidRPr="00B94299">
        <w:rPr>
          <w:lang w:val="en-US"/>
        </w:rPr>
        <w:t>2023, no. 1, pp. 56–60.</w:t>
      </w:r>
      <w:proofErr w:type="gramEnd"/>
      <w:r w:rsidRPr="00B94299">
        <w:rPr>
          <w:lang w:val="en-US"/>
        </w:rPr>
        <w:t xml:space="preserve"> https://doi.org/10.47576/2949-1908_2023_1_56.</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330.341</w:t>
      </w:r>
    </w:p>
    <w:p w:rsidR="00B94299" w:rsidRDefault="00B94299" w:rsidP="00B94299">
      <w:pPr>
        <w:pStyle w:val="doi"/>
      </w:pPr>
      <w:proofErr w:type="spellStart"/>
      <w:r>
        <w:t>doi</w:t>
      </w:r>
      <w:proofErr w:type="spellEnd"/>
      <w:r>
        <w:t>: 10.47576/2949-1908_2023_1_61</w:t>
      </w:r>
    </w:p>
    <w:p w:rsidR="00B94299" w:rsidRDefault="00B94299" w:rsidP="00B94299">
      <w:pPr>
        <w:pStyle w:val="a5"/>
      </w:pPr>
      <w:r>
        <w:t xml:space="preserve">Особенности стратегического управления регионом в  условиях неопределенности </w:t>
      </w:r>
      <w:r>
        <w:br/>
        <w:t>и рисков на примере Республики Татарстан</w:t>
      </w:r>
    </w:p>
    <w:p w:rsidR="00B94299" w:rsidRDefault="00B94299" w:rsidP="00B94299">
      <w:pPr>
        <w:pStyle w:val="a6"/>
      </w:pPr>
      <w:proofErr w:type="spellStart"/>
      <w:r>
        <w:t>Фаизова</w:t>
      </w:r>
      <w:proofErr w:type="spellEnd"/>
      <w:r>
        <w:t xml:space="preserve"> Эльвира </w:t>
      </w:r>
      <w:proofErr w:type="spellStart"/>
      <w:r>
        <w:t>Фирзатовна</w:t>
      </w:r>
      <w:proofErr w:type="spellEnd"/>
    </w:p>
    <w:p w:rsidR="00B94299" w:rsidRDefault="00B94299" w:rsidP="00B94299">
      <w:pPr>
        <w:pStyle w:val="a7"/>
      </w:pPr>
      <w:proofErr w:type="spellStart"/>
      <w:r>
        <w:t>Стерлитамакский</w:t>
      </w:r>
      <w:proofErr w:type="spellEnd"/>
      <w:r>
        <w:t xml:space="preserve"> филиал Уфимского университета науки </w:t>
      </w:r>
      <w:r>
        <w:br/>
        <w:t>и технологий, Стерлитамак, Россия, efaizova@mail.ru</w:t>
      </w:r>
    </w:p>
    <w:p w:rsidR="00B94299" w:rsidRDefault="00B94299" w:rsidP="00B94299">
      <w:pPr>
        <w:pStyle w:val="a6"/>
      </w:pPr>
      <w:r>
        <w:lastRenderedPageBreak/>
        <w:t xml:space="preserve">Ягудина Аэлита </w:t>
      </w:r>
      <w:proofErr w:type="spellStart"/>
      <w:r>
        <w:t>Радиковна</w:t>
      </w:r>
      <w:proofErr w:type="spellEnd"/>
    </w:p>
    <w:p w:rsidR="00B94299" w:rsidRDefault="00B94299" w:rsidP="00B94299">
      <w:pPr>
        <w:pStyle w:val="a7"/>
      </w:pPr>
      <w:proofErr w:type="spellStart"/>
      <w:r>
        <w:t>Стерлитамакский</w:t>
      </w:r>
      <w:proofErr w:type="spellEnd"/>
      <w:r>
        <w:t xml:space="preserve"> филиал Уфимского университета науки </w:t>
      </w:r>
      <w:r>
        <w:br/>
        <w:t>и технологий, Стерлитамак, Россия,  a.r.yagudina@struust.ru</w:t>
      </w:r>
    </w:p>
    <w:p w:rsidR="00B94299" w:rsidRDefault="00B94299" w:rsidP="00B94299">
      <w:pPr>
        <w:pStyle w:val="a6"/>
      </w:pPr>
      <w:proofErr w:type="spellStart"/>
      <w:r>
        <w:t>Саубанова</w:t>
      </w:r>
      <w:proofErr w:type="spellEnd"/>
      <w:r>
        <w:t xml:space="preserve"> </w:t>
      </w:r>
      <w:proofErr w:type="spellStart"/>
      <w:r>
        <w:t>Алсу</w:t>
      </w:r>
      <w:proofErr w:type="spellEnd"/>
      <w:r>
        <w:t xml:space="preserve"> </w:t>
      </w:r>
      <w:proofErr w:type="spellStart"/>
      <w:r>
        <w:t>Ильгизовна</w:t>
      </w:r>
      <w:proofErr w:type="spellEnd"/>
    </w:p>
    <w:p w:rsidR="00B94299" w:rsidRDefault="00B94299" w:rsidP="00B94299">
      <w:pPr>
        <w:pStyle w:val="a7"/>
      </w:pPr>
      <w:r>
        <w:t xml:space="preserve">Центр перспективных экономических исследований </w:t>
      </w:r>
      <w:r>
        <w:br/>
        <w:t xml:space="preserve">Академии наук Республики Татарстан, Казань, Россия </w:t>
      </w:r>
    </w:p>
    <w:p w:rsidR="00B94299" w:rsidRDefault="00B94299" w:rsidP="00B94299">
      <w:pPr>
        <w:pStyle w:val="a6"/>
      </w:pPr>
      <w:proofErr w:type="spellStart"/>
      <w:r>
        <w:t>Саубанов</w:t>
      </w:r>
      <w:proofErr w:type="spellEnd"/>
      <w:r>
        <w:t xml:space="preserve"> </w:t>
      </w:r>
      <w:proofErr w:type="spellStart"/>
      <w:r>
        <w:t>Айнур</w:t>
      </w:r>
      <w:proofErr w:type="spellEnd"/>
      <w:r>
        <w:t xml:space="preserve"> </w:t>
      </w:r>
      <w:proofErr w:type="spellStart"/>
      <w:r>
        <w:t>Газинурович</w:t>
      </w:r>
      <w:proofErr w:type="spellEnd"/>
    </w:p>
    <w:p w:rsidR="00B94299" w:rsidRDefault="00B94299" w:rsidP="00B94299">
      <w:pPr>
        <w:pStyle w:val="a7"/>
      </w:pPr>
      <w:r>
        <w:t xml:space="preserve">Центр перспективных экономических исследований </w:t>
      </w:r>
      <w:r>
        <w:br/>
        <w:t>Академии наук Республики Татарстан, Казань, Россия</w:t>
      </w:r>
    </w:p>
    <w:p w:rsidR="00B94299" w:rsidRDefault="00B94299" w:rsidP="00B94299">
      <w:pPr>
        <w:pStyle w:val="a8"/>
      </w:pPr>
      <w:r>
        <w:rPr>
          <w:spacing w:val="43"/>
        </w:rPr>
        <w:t>Аннотация</w:t>
      </w:r>
      <w:r>
        <w:t xml:space="preserve">. В статье рассматриваются особенности стратегического управления регионом в условиях неопределенности и рисков.  На примере Республики Татарстан анализируется процесс стимулирования субъектов к наращиванию собственного экономического потенциала, а также инновационной активности. Рассмотрены возможности и ограничения существующей институциональной модели формирования и реализация стратегических целей инновационного развития региона. Анализируются меры, принимаемые руководством региона, для снижения рисков и повышения устойчивости экономики, в частности развитие внутреннего рынка как одно из основных направлений, что позволит снизить зависимость от внешних рынков и повысить устойчивость к мировым экономическим колебаниям. </w:t>
      </w:r>
    </w:p>
    <w:p w:rsidR="00B94299" w:rsidRDefault="00B94299" w:rsidP="00B94299">
      <w:pPr>
        <w:pStyle w:val="a8"/>
      </w:pPr>
      <w:r>
        <w:rPr>
          <w:spacing w:val="43"/>
        </w:rPr>
        <w:t>Ключевые слова:</w:t>
      </w:r>
      <w:r>
        <w:t xml:space="preserve"> экономический разрыв; полюса роста; инновационное развитие; экономический рост; предпринимательская активность; выравнивание экономического уровня.</w:t>
      </w:r>
    </w:p>
    <w:p w:rsidR="00B94299" w:rsidRPr="00B94299" w:rsidRDefault="00B94299" w:rsidP="00B94299">
      <w:pPr>
        <w:pStyle w:val="a9"/>
        <w:rPr>
          <w:lang w:val="en-US"/>
        </w:rPr>
      </w:pPr>
      <w:r>
        <w:rPr>
          <w:spacing w:val="43"/>
        </w:rPr>
        <w:t>Для цитирования:</w:t>
      </w:r>
      <w:r>
        <w:t xml:space="preserve"> </w:t>
      </w:r>
      <w:proofErr w:type="spellStart"/>
      <w:r>
        <w:t>Фаизова</w:t>
      </w:r>
      <w:proofErr w:type="spellEnd"/>
      <w:r>
        <w:t xml:space="preserve"> Э. Ф., Ягудина А. Р., </w:t>
      </w:r>
      <w:proofErr w:type="spellStart"/>
      <w:r>
        <w:t>Саубанова</w:t>
      </w:r>
      <w:proofErr w:type="spellEnd"/>
      <w:r>
        <w:t xml:space="preserve"> А. И., </w:t>
      </w:r>
      <w:proofErr w:type="spellStart"/>
      <w:r>
        <w:t>Саубанов</w:t>
      </w:r>
      <w:proofErr w:type="spellEnd"/>
      <w:r>
        <w:t xml:space="preserve"> А. Г. Особенности стратегического управления регионом в  условиях неопределенности и рисков на примере Республики Татарстан // Прикладные экономические исследования. </w:t>
      </w:r>
      <w:r w:rsidRPr="00B94299">
        <w:rPr>
          <w:lang w:val="en-US"/>
        </w:rPr>
        <w:t xml:space="preserve">2023. № 1. </w:t>
      </w:r>
      <w:r>
        <w:t>С</w:t>
      </w:r>
      <w:r w:rsidRPr="00B94299">
        <w:rPr>
          <w:lang w:val="en-US"/>
        </w:rPr>
        <w:t>. 61–68. https://doi.org/10.47576/2949-1908_2023_1_61.</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Features of strategic management of the region in conditions of uncertainty and risks on the example of the Republic of Tatarstan</w:t>
      </w:r>
    </w:p>
    <w:p w:rsidR="00B94299" w:rsidRPr="00704E0F" w:rsidRDefault="00B94299" w:rsidP="00B94299">
      <w:pPr>
        <w:pStyle w:val="ab"/>
        <w:rPr>
          <w:lang w:val="en-US"/>
        </w:rPr>
      </w:pPr>
      <w:r w:rsidRPr="00704E0F">
        <w:rPr>
          <w:lang w:val="en-US"/>
        </w:rPr>
        <w:t>Faizova Elvira F.</w:t>
      </w:r>
    </w:p>
    <w:p w:rsidR="00B94299" w:rsidRPr="00B94299" w:rsidRDefault="00B94299" w:rsidP="00B94299">
      <w:pPr>
        <w:pStyle w:val="ac"/>
        <w:rPr>
          <w:lang w:val="en-US"/>
        </w:rPr>
      </w:pPr>
      <w:r w:rsidRPr="00B94299">
        <w:rPr>
          <w:lang w:val="en-US"/>
        </w:rPr>
        <w:t xml:space="preserve">Sterlitamak branch of the Ufa University of Science and Technology, </w:t>
      </w:r>
      <w:r w:rsidRPr="00B94299">
        <w:rPr>
          <w:lang w:val="en-US"/>
        </w:rPr>
        <w:br/>
        <w:t>Sterlitamak, Russia, efaizova@mail.ru</w:t>
      </w:r>
    </w:p>
    <w:p w:rsidR="00B94299" w:rsidRPr="00B94299" w:rsidRDefault="00B94299" w:rsidP="00B94299">
      <w:pPr>
        <w:pStyle w:val="ab"/>
        <w:rPr>
          <w:lang w:val="en-US"/>
        </w:rPr>
      </w:pPr>
      <w:proofErr w:type="spellStart"/>
      <w:r w:rsidRPr="00B94299">
        <w:rPr>
          <w:lang w:val="en-US"/>
        </w:rPr>
        <w:t>Yagudina</w:t>
      </w:r>
      <w:proofErr w:type="spellEnd"/>
      <w:r w:rsidRPr="00B94299">
        <w:rPr>
          <w:lang w:val="en-US"/>
        </w:rPr>
        <w:t xml:space="preserve"> </w:t>
      </w:r>
      <w:proofErr w:type="spellStart"/>
      <w:r w:rsidRPr="00B94299">
        <w:rPr>
          <w:lang w:val="en-US"/>
        </w:rPr>
        <w:t>Aelita</w:t>
      </w:r>
      <w:proofErr w:type="spellEnd"/>
      <w:r w:rsidRPr="00B94299">
        <w:rPr>
          <w:lang w:val="en-US"/>
        </w:rPr>
        <w:t xml:space="preserve"> R.</w:t>
      </w:r>
    </w:p>
    <w:p w:rsidR="00B94299" w:rsidRPr="00B94299" w:rsidRDefault="00B94299" w:rsidP="00B94299">
      <w:pPr>
        <w:pStyle w:val="ac"/>
        <w:rPr>
          <w:lang w:val="en-US"/>
        </w:rPr>
      </w:pPr>
      <w:r w:rsidRPr="00B94299">
        <w:rPr>
          <w:lang w:val="en-US"/>
        </w:rPr>
        <w:t xml:space="preserve">Sterlitamak branch of the Ufa University of Science and Technology, </w:t>
      </w:r>
      <w:r w:rsidRPr="00B94299">
        <w:rPr>
          <w:lang w:val="en-US"/>
        </w:rPr>
        <w:br/>
        <w:t>Sterlitamak, Russia, a.r.yagudina@struust.ru</w:t>
      </w:r>
    </w:p>
    <w:p w:rsidR="00B94299" w:rsidRPr="00B94299" w:rsidRDefault="00B94299" w:rsidP="00B94299">
      <w:pPr>
        <w:pStyle w:val="ab"/>
        <w:rPr>
          <w:lang w:val="en-US"/>
        </w:rPr>
      </w:pPr>
      <w:proofErr w:type="spellStart"/>
      <w:r w:rsidRPr="00B94299">
        <w:rPr>
          <w:lang w:val="en-US"/>
        </w:rPr>
        <w:t>Saubanova</w:t>
      </w:r>
      <w:proofErr w:type="spellEnd"/>
      <w:r w:rsidRPr="00B94299">
        <w:rPr>
          <w:lang w:val="en-US"/>
        </w:rPr>
        <w:t xml:space="preserve"> </w:t>
      </w:r>
      <w:proofErr w:type="spellStart"/>
      <w:r w:rsidRPr="00B94299">
        <w:rPr>
          <w:lang w:val="en-US"/>
        </w:rPr>
        <w:t>Alsu</w:t>
      </w:r>
      <w:proofErr w:type="spellEnd"/>
      <w:r w:rsidRPr="00B94299">
        <w:rPr>
          <w:lang w:val="en-US"/>
        </w:rPr>
        <w:t xml:space="preserve"> I.</w:t>
      </w:r>
    </w:p>
    <w:p w:rsidR="00B94299" w:rsidRPr="00B94299" w:rsidRDefault="00B94299" w:rsidP="00B94299">
      <w:pPr>
        <w:pStyle w:val="ac"/>
        <w:rPr>
          <w:lang w:val="en-US"/>
        </w:rPr>
      </w:pPr>
      <w:r w:rsidRPr="00B94299">
        <w:rPr>
          <w:lang w:val="en-US"/>
        </w:rPr>
        <w:t xml:space="preserve">Center for Advanced Economic Research of the Academy of Sciences of the Republic of </w:t>
      </w:r>
      <w:proofErr w:type="spellStart"/>
      <w:r w:rsidRPr="00B94299">
        <w:rPr>
          <w:lang w:val="en-US"/>
        </w:rPr>
        <w:t>Tatarstan</w:t>
      </w:r>
      <w:proofErr w:type="spellEnd"/>
      <w:r w:rsidRPr="00B94299">
        <w:rPr>
          <w:lang w:val="en-US"/>
        </w:rPr>
        <w:t>, Kazan, Russia</w:t>
      </w:r>
    </w:p>
    <w:p w:rsidR="00B94299" w:rsidRPr="00B94299" w:rsidRDefault="00B94299" w:rsidP="00B94299">
      <w:pPr>
        <w:pStyle w:val="ab"/>
        <w:rPr>
          <w:lang w:val="en-US"/>
        </w:rPr>
      </w:pPr>
      <w:proofErr w:type="spellStart"/>
      <w:r w:rsidRPr="00B94299">
        <w:rPr>
          <w:lang w:val="en-US"/>
        </w:rPr>
        <w:lastRenderedPageBreak/>
        <w:t>Saubanov</w:t>
      </w:r>
      <w:proofErr w:type="spellEnd"/>
      <w:r w:rsidRPr="00B94299">
        <w:rPr>
          <w:lang w:val="en-US"/>
        </w:rPr>
        <w:t xml:space="preserve"> </w:t>
      </w:r>
      <w:proofErr w:type="spellStart"/>
      <w:r w:rsidRPr="00B94299">
        <w:rPr>
          <w:lang w:val="en-US"/>
        </w:rPr>
        <w:t>Ainur</w:t>
      </w:r>
      <w:proofErr w:type="spellEnd"/>
      <w:r w:rsidRPr="00B94299">
        <w:rPr>
          <w:lang w:val="en-US"/>
        </w:rPr>
        <w:t xml:space="preserve"> G.</w:t>
      </w:r>
    </w:p>
    <w:p w:rsidR="00B94299" w:rsidRPr="00B94299" w:rsidRDefault="00B94299" w:rsidP="00B94299">
      <w:pPr>
        <w:pStyle w:val="ac"/>
        <w:rPr>
          <w:lang w:val="en-US"/>
        </w:rPr>
      </w:pPr>
      <w:r w:rsidRPr="00B94299">
        <w:rPr>
          <w:lang w:val="en-US"/>
        </w:rPr>
        <w:t xml:space="preserve">Center for Advanced Economic Research of the Academy of Sciences of the Republic of </w:t>
      </w:r>
      <w:proofErr w:type="spellStart"/>
      <w:r w:rsidRPr="00B94299">
        <w:rPr>
          <w:lang w:val="en-US"/>
        </w:rPr>
        <w:t>Tatarstan</w:t>
      </w:r>
      <w:proofErr w:type="spellEnd"/>
      <w:r w:rsidRPr="00B94299">
        <w:rPr>
          <w:lang w:val="en-US"/>
        </w:rPr>
        <w:t>, Kazan, Russia</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discusses the features of the strategic management of the region under conditions of uncertainty and risks. On the example of the Republic of </w:t>
      </w:r>
      <w:proofErr w:type="spellStart"/>
      <w:r w:rsidRPr="00B94299">
        <w:rPr>
          <w:lang w:val="en-US"/>
        </w:rPr>
        <w:t>Tatarstan</w:t>
      </w:r>
      <w:proofErr w:type="spellEnd"/>
      <w:r w:rsidRPr="00B94299">
        <w:rPr>
          <w:lang w:val="en-US"/>
        </w:rPr>
        <w:t>, the process of stimulating subjects to increase their own economic potential, as well as innovative activity, is analyzed. The possibilities and limitations of the existing institutional model for the formation and implementation of the strategic goals of the innovative development of the region are considered. The measures taken by the leadership of the region are analyzed to reduce risks and increase the stability of the economy, in particular, the development of the domestic market as one of the main directions, which will reduce dependence on foreign markets and increase resistance to global economic fluctuations.</w:t>
      </w:r>
    </w:p>
    <w:p w:rsidR="00B94299" w:rsidRPr="00B94299" w:rsidRDefault="00B94299" w:rsidP="00B94299">
      <w:pPr>
        <w:pStyle w:val="a8"/>
        <w:rPr>
          <w:lang w:val="en-US"/>
        </w:rPr>
      </w:pPr>
      <w:r w:rsidRPr="00B94299">
        <w:rPr>
          <w:spacing w:val="43"/>
          <w:lang w:val="en-US"/>
        </w:rPr>
        <w:t>Keywords</w:t>
      </w:r>
      <w:r w:rsidRPr="00B94299">
        <w:rPr>
          <w:lang w:val="en-US"/>
        </w:rPr>
        <w:t>: economic gap; “growth poles”; innovative development; the economic growth; entrepreneurial activity; leveling the economic level.</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Faizova</w:t>
      </w:r>
      <w:proofErr w:type="spellEnd"/>
      <w:r w:rsidRPr="00B94299">
        <w:rPr>
          <w:lang w:val="en-US"/>
        </w:rPr>
        <w:t xml:space="preserve"> E. F., </w:t>
      </w:r>
      <w:proofErr w:type="spellStart"/>
      <w:r w:rsidRPr="00B94299">
        <w:rPr>
          <w:lang w:val="en-US"/>
        </w:rPr>
        <w:t>Yagudina</w:t>
      </w:r>
      <w:proofErr w:type="spellEnd"/>
      <w:r w:rsidRPr="00B94299">
        <w:rPr>
          <w:lang w:val="en-US"/>
        </w:rPr>
        <w:t xml:space="preserve"> A. R., </w:t>
      </w:r>
      <w:proofErr w:type="spellStart"/>
      <w:r w:rsidRPr="00B94299">
        <w:rPr>
          <w:lang w:val="en-US"/>
        </w:rPr>
        <w:t>Saubanova</w:t>
      </w:r>
      <w:proofErr w:type="spellEnd"/>
      <w:r w:rsidRPr="00B94299">
        <w:rPr>
          <w:lang w:val="en-US"/>
        </w:rPr>
        <w:t xml:space="preserve"> A. I., </w:t>
      </w:r>
      <w:proofErr w:type="spellStart"/>
      <w:r w:rsidRPr="00B94299">
        <w:rPr>
          <w:lang w:val="en-US"/>
        </w:rPr>
        <w:t>Saubanov</w:t>
      </w:r>
      <w:proofErr w:type="spellEnd"/>
      <w:r w:rsidRPr="00B94299">
        <w:rPr>
          <w:lang w:val="en-US"/>
        </w:rPr>
        <w:t xml:space="preserve"> A. G. Features of strategic management of the region in conditions of uncertainty and risks on the example of the Republic of </w:t>
      </w:r>
      <w:proofErr w:type="spellStart"/>
      <w:r w:rsidRPr="00B94299">
        <w:rPr>
          <w:lang w:val="en-US"/>
        </w:rPr>
        <w:t>Tatarstan</w:t>
      </w:r>
      <w:proofErr w:type="spellEnd"/>
      <w:r w:rsidRPr="00B94299">
        <w:rPr>
          <w:lang w:val="en-US"/>
        </w:rPr>
        <w:t>.</w:t>
      </w:r>
      <w:r w:rsidRPr="00B94299">
        <w:rPr>
          <w:i/>
          <w:iCs/>
          <w:lang w:val="en-US"/>
        </w:rPr>
        <w:t xml:space="preserve"> </w:t>
      </w:r>
      <w:proofErr w:type="gramStart"/>
      <w:r w:rsidRPr="00B94299">
        <w:rPr>
          <w:i/>
          <w:iCs/>
          <w:lang w:val="en-US"/>
        </w:rPr>
        <w:t xml:space="preserve">Applied economic research, </w:t>
      </w:r>
      <w:r w:rsidRPr="00B94299">
        <w:rPr>
          <w:lang w:val="en-US"/>
        </w:rPr>
        <w:t>2023, no. 1, pp. 61–68.</w:t>
      </w:r>
      <w:proofErr w:type="gramEnd"/>
      <w:r w:rsidRPr="00B94299">
        <w:rPr>
          <w:lang w:val="en-US"/>
        </w:rPr>
        <w:t xml:space="preserve"> https://doi.org/10.47576/2949-1908_2023_1_61.</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37.4</w:t>
      </w:r>
    </w:p>
    <w:p w:rsidR="00B94299" w:rsidRDefault="00B94299" w:rsidP="00B94299">
      <w:pPr>
        <w:pStyle w:val="doi"/>
      </w:pPr>
      <w:proofErr w:type="spellStart"/>
      <w:r>
        <w:t>doi</w:t>
      </w:r>
      <w:proofErr w:type="spellEnd"/>
      <w:r>
        <w:t>: 10.47576/2949-1908_2023_1_69</w:t>
      </w:r>
    </w:p>
    <w:p w:rsidR="00B94299" w:rsidRDefault="00B94299" w:rsidP="00B94299">
      <w:pPr>
        <w:pStyle w:val="a5"/>
      </w:pPr>
      <w:r>
        <w:t xml:space="preserve">Просветительская деятельность волонтеров </w:t>
      </w:r>
      <w:r>
        <w:br/>
        <w:t xml:space="preserve">в сфере обеспечения социально-экономической безопасности населения России </w:t>
      </w:r>
    </w:p>
    <w:p w:rsidR="00B94299" w:rsidRDefault="00B94299" w:rsidP="00B94299">
      <w:pPr>
        <w:pStyle w:val="a6"/>
      </w:pPr>
      <w:r>
        <w:t>Петросян Давид Семенович</w:t>
      </w:r>
    </w:p>
    <w:p w:rsidR="00B94299" w:rsidRDefault="00B94299" w:rsidP="00B94299">
      <w:pPr>
        <w:pStyle w:val="a7"/>
      </w:pPr>
      <w:r>
        <w:t>Институт региональных экономических исследований, Москва, Россия, pet_dav@mail.ru</w:t>
      </w:r>
    </w:p>
    <w:p w:rsidR="00B94299" w:rsidRDefault="00B94299" w:rsidP="00B94299">
      <w:pPr>
        <w:pStyle w:val="a6"/>
      </w:pPr>
      <w:proofErr w:type="spellStart"/>
      <w:r>
        <w:t>Скрипник</w:t>
      </w:r>
      <w:proofErr w:type="spellEnd"/>
      <w:r>
        <w:t xml:space="preserve"> Оксана Богдановна </w:t>
      </w:r>
    </w:p>
    <w:p w:rsidR="00B94299" w:rsidRDefault="00B94299" w:rsidP="00B94299">
      <w:pPr>
        <w:pStyle w:val="a7"/>
      </w:pPr>
      <w:r>
        <w:t>Финансовый университет при Правительстве Российской Федерации, Москва, Россия, RN07@yandex.ru</w:t>
      </w:r>
    </w:p>
    <w:p w:rsidR="00B94299" w:rsidRDefault="00B94299" w:rsidP="00B94299">
      <w:pPr>
        <w:pStyle w:val="a8"/>
      </w:pPr>
      <w:r>
        <w:rPr>
          <w:spacing w:val="43"/>
        </w:rPr>
        <w:t>Аннотация</w:t>
      </w:r>
      <w:r>
        <w:t>. В статье рассматривается просветительская деятельность волонтеров в сфере обеспечения социально-экономической безопасности населения. Определено содержание и проведен структурно-функциональный анализ деятельности волонтеров в сфере просвещения.</w:t>
      </w:r>
    </w:p>
    <w:p w:rsidR="00B94299" w:rsidRDefault="00B94299" w:rsidP="00B94299">
      <w:pPr>
        <w:pStyle w:val="a8"/>
      </w:pPr>
      <w:r>
        <w:rPr>
          <w:spacing w:val="43"/>
        </w:rPr>
        <w:t>Ключевые слова:</w:t>
      </w:r>
      <w:r>
        <w:t xml:space="preserve"> просветительская деятельность; волонтер; социально-экономическая безопасность; население; структурно-функциональный анализ.</w:t>
      </w:r>
    </w:p>
    <w:p w:rsidR="00B94299" w:rsidRPr="00B94299" w:rsidRDefault="00B94299" w:rsidP="00B94299">
      <w:pPr>
        <w:pStyle w:val="a9"/>
        <w:rPr>
          <w:lang w:val="en-US"/>
        </w:rPr>
      </w:pPr>
      <w:r>
        <w:rPr>
          <w:spacing w:val="43"/>
        </w:rPr>
        <w:t>Для цитирования</w:t>
      </w:r>
      <w:r>
        <w:t xml:space="preserve">: Петросян Д. С., </w:t>
      </w:r>
      <w:proofErr w:type="spellStart"/>
      <w:r>
        <w:t>Скрипник</w:t>
      </w:r>
      <w:proofErr w:type="spellEnd"/>
      <w:r>
        <w:t xml:space="preserve"> О. Б. Просветительская деятельность волонтеров в сфере обеспечения социально-экономической безопасности населения России // Прикладные экономические исследования. </w:t>
      </w:r>
      <w:r w:rsidRPr="00B94299">
        <w:rPr>
          <w:lang w:val="en-US"/>
        </w:rPr>
        <w:t xml:space="preserve">2023. № 1. </w:t>
      </w:r>
      <w:r>
        <w:t>С</w:t>
      </w:r>
      <w:r w:rsidRPr="00B94299">
        <w:rPr>
          <w:lang w:val="en-US"/>
        </w:rPr>
        <w:t>. 69–76. https://doi.org/10.47576/2949-1908_2023_1_69.</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lastRenderedPageBreak/>
        <w:t xml:space="preserve">Educational activities of volunteers </w:t>
      </w:r>
      <w:r w:rsidRPr="00B94299">
        <w:rPr>
          <w:lang w:val="en-US"/>
        </w:rPr>
        <w:br/>
        <w:t>in the field of ensuring the socio-economic security of the population of Russia</w:t>
      </w:r>
    </w:p>
    <w:p w:rsidR="00B94299" w:rsidRPr="00B94299" w:rsidRDefault="00B94299" w:rsidP="00B94299">
      <w:pPr>
        <w:pStyle w:val="ab"/>
        <w:rPr>
          <w:lang w:val="en-US"/>
        </w:rPr>
      </w:pPr>
      <w:proofErr w:type="spellStart"/>
      <w:r w:rsidRPr="00B94299">
        <w:rPr>
          <w:lang w:val="en-US"/>
        </w:rPr>
        <w:t>Petrosyan</w:t>
      </w:r>
      <w:proofErr w:type="spellEnd"/>
      <w:r w:rsidRPr="00B94299">
        <w:rPr>
          <w:lang w:val="en-US"/>
        </w:rPr>
        <w:t xml:space="preserve"> David S.</w:t>
      </w:r>
    </w:p>
    <w:p w:rsidR="00B94299" w:rsidRPr="00B94299" w:rsidRDefault="00B94299" w:rsidP="00B94299">
      <w:pPr>
        <w:pStyle w:val="ac"/>
        <w:rPr>
          <w:lang w:val="en-US"/>
        </w:rPr>
      </w:pPr>
      <w:r w:rsidRPr="00B94299">
        <w:rPr>
          <w:lang w:val="en-US"/>
        </w:rPr>
        <w:t xml:space="preserve">Institute for Regional Economic Research, Moscow, Russia, </w:t>
      </w:r>
      <w:proofErr w:type="gramStart"/>
      <w:r w:rsidRPr="00B94299">
        <w:rPr>
          <w:lang w:val="en-US"/>
        </w:rPr>
        <w:t>pet</w:t>
      </w:r>
      <w:proofErr w:type="gramEnd"/>
      <w:r w:rsidRPr="00B94299">
        <w:rPr>
          <w:lang w:val="en-US"/>
        </w:rPr>
        <w:t>_dav@mail.ru</w:t>
      </w:r>
    </w:p>
    <w:p w:rsidR="00B94299" w:rsidRPr="00B94299" w:rsidRDefault="00B94299" w:rsidP="00B94299">
      <w:pPr>
        <w:pStyle w:val="ab"/>
        <w:rPr>
          <w:lang w:val="en-US"/>
        </w:rPr>
      </w:pPr>
      <w:proofErr w:type="spellStart"/>
      <w:r w:rsidRPr="00B94299">
        <w:rPr>
          <w:lang w:val="en-US"/>
        </w:rPr>
        <w:t>Skripnik</w:t>
      </w:r>
      <w:proofErr w:type="spellEnd"/>
      <w:r w:rsidRPr="00B94299">
        <w:rPr>
          <w:lang w:val="en-US"/>
        </w:rPr>
        <w:t xml:space="preserve"> Oksana B.</w:t>
      </w:r>
    </w:p>
    <w:p w:rsidR="00B94299" w:rsidRPr="00B94299" w:rsidRDefault="00B94299" w:rsidP="00B94299">
      <w:pPr>
        <w:pStyle w:val="ac"/>
        <w:rPr>
          <w:lang w:val="en-US"/>
        </w:rPr>
      </w:pPr>
      <w:r w:rsidRPr="00B94299">
        <w:rPr>
          <w:lang w:val="en-US"/>
        </w:rPr>
        <w:t>Financial University under the Government of the Russian Federation, Moscow, Russia, RN07@yandex.ru</w:t>
      </w:r>
    </w:p>
    <w:p w:rsidR="00B94299" w:rsidRPr="00B94299" w:rsidRDefault="00B94299" w:rsidP="00B94299">
      <w:pPr>
        <w:pStyle w:val="a8"/>
        <w:rPr>
          <w:lang w:val="en-US"/>
        </w:rPr>
      </w:pPr>
      <w:r w:rsidRPr="00B94299">
        <w:rPr>
          <w:spacing w:val="43"/>
          <w:lang w:val="en-US"/>
        </w:rPr>
        <w:t>Abstract</w:t>
      </w:r>
      <w:r w:rsidRPr="00B94299">
        <w:rPr>
          <w:lang w:val="en-US"/>
        </w:rPr>
        <w:t>. The article discusses the educational activities of volunteers in the field of ensuring the socio-economic security of the population. The content was determined and a structural and functional analysis of the activities of volunteers in the field of education was carried out.</w:t>
      </w:r>
    </w:p>
    <w:p w:rsidR="00B94299" w:rsidRPr="00B94299" w:rsidRDefault="00B94299" w:rsidP="00B94299">
      <w:pPr>
        <w:pStyle w:val="a8"/>
        <w:rPr>
          <w:lang w:val="en-US"/>
        </w:rPr>
      </w:pPr>
      <w:r w:rsidRPr="00B94299">
        <w:rPr>
          <w:spacing w:val="43"/>
          <w:lang w:val="en-US"/>
        </w:rPr>
        <w:t>Keywords</w:t>
      </w:r>
      <w:r w:rsidRPr="00B94299">
        <w:rPr>
          <w:lang w:val="en-US"/>
        </w:rPr>
        <w:t>: educational activity; volunteer; social and economic security; population; structural-functional analysis.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Petrosyan</w:t>
      </w:r>
      <w:proofErr w:type="spellEnd"/>
      <w:r w:rsidRPr="00B94299">
        <w:rPr>
          <w:lang w:val="en-US"/>
        </w:rPr>
        <w:t xml:space="preserve"> D. S., </w:t>
      </w:r>
      <w:proofErr w:type="spellStart"/>
      <w:r w:rsidRPr="00B94299">
        <w:rPr>
          <w:lang w:val="en-US"/>
        </w:rPr>
        <w:t>Skripnik</w:t>
      </w:r>
      <w:proofErr w:type="spellEnd"/>
      <w:r w:rsidRPr="00B94299">
        <w:rPr>
          <w:lang w:val="en-US"/>
        </w:rPr>
        <w:t xml:space="preserve"> O. B. Educational activities of volunteers in the field of ensuring the socio-economic security of the population of Russia. </w:t>
      </w:r>
      <w:proofErr w:type="gramStart"/>
      <w:r w:rsidRPr="00B94299">
        <w:rPr>
          <w:i/>
          <w:iCs/>
          <w:lang w:val="en-US"/>
        </w:rPr>
        <w:t>Applied economic research,</w:t>
      </w:r>
      <w:r w:rsidRPr="00B94299">
        <w:rPr>
          <w:lang w:val="en-US"/>
        </w:rPr>
        <w:t xml:space="preserve"> 2023, no. 1, pp. 69–76.</w:t>
      </w:r>
      <w:proofErr w:type="gramEnd"/>
      <w:r w:rsidRPr="00B94299">
        <w:rPr>
          <w:lang w:val="en-US"/>
        </w:rPr>
        <w:t xml:space="preserve"> https://doi.org/10.47576/2949-1908_2023_1_69.</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336:004</w:t>
      </w:r>
    </w:p>
    <w:p w:rsidR="00B94299" w:rsidRDefault="00B94299" w:rsidP="00B94299">
      <w:pPr>
        <w:pStyle w:val="doi"/>
      </w:pPr>
      <w:proofErr w:type="spellStart"/>
      <w:r>
        <w:t>doi</w:t>
      </w:r>
      <w:proofErr w:type="spellEnd"/>
      <w:r>
        <w:t>: 10.47576/2949-1908_2023_1_77</w:t>
      </w:r>
    </w:p>
    <w:p w:rsidR="00B94299" w:rsidRDefault="00B94299" w:rsidP="00B94299">
      <w:pPr>
        <w:pStyle w:val="a5"/>
      </w:pPr>
      <w:r>
        <w:t>Управление информационными технологиями электронной коммерции</w:t>
      </w:r>
    </w:p>
    <w:p w:rsidR="00B94299" w:rsidRDefault="00B94299" w:rsidP="00B94299">
      <w:pPr>
        <w:pStyle w:val="a6"/>
      </w:pPr>
      <w:proofErr w:type="spellStart"/>
      <w:r>
        <w:t>Гачаев</w:t>
      </w:r>
      <w:proofErr w:type="spellEnd"/>
      <w:r>
        <w:t xml:space="preserve"> Ахмед Магомедович</w:t>
      </w:r>
    </w:p>
    <w:p w:rsidR="00B94299" w:rsidRDefault="00B94299" w:rsidP="00B94299">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br/>
        <w:t>Академия наук Чеченской Республики</w:t>
      </w:r>
      <w:r>
        <w:br/>
        <w:t>Грозный, Россия, Gachaev-chr@mail.ru</w:t>
      </w:r>
    </w:p>
    <w:p w:rsidR="00B94299" w:rsidRDefault="00B94299" w:rsidP="00B94299">
      <w:pPr>
        <w:pStyle w:val="a6"/>
      </w:pPr>
      <w:proofErr w:type="spellStart"/>
      <w:r>
        <w:t>Абубакаров</w:t>
      </w:r>
      <w:proofErr w:type="spellEnd"/>
      <w:r>
        <w:t xml:space="preserve"> </w:t>
      </w:r>
      <w:proofErr w:type="spellStart"/>
      <w:r>
        <w:t>Магамед</w:t>
      </w:r>
      <w:proofErr w:type="spellEnd"/>
      <w:r>
        <w:t xml:space="preserve"> Саид-</w:t>
      </w:r>
      <w:proofErr w:type="spellStart"/>
      <w:r>
        <w:t>Селимович</w:t>
      </w:r>
      <w:proofErr w:type="spellEnd"/>
    </w:p>
    <w:p w:rsidR="00B94299" w:rsidRDefault="00B94299" w:rsidP="00B94299">
      <w:pPr>
        <w:pStyle w:val="a7"/>
      </w:pPr>
      <w:r>
        <w:t xml:space="preserve">Чеченский государственный университет имени А. А. Кадырова, </w:t>
      </w:r>
      <w:r>
        <w:br/>
        <w:t>Грозный, Россия, Kudusova96@bk.ru</w:t>
      </w:r>
    </w:p>
    <w:p w:rsidR="00B94299" w:rsidRDefault="00B94299" w:rsidP="00B94299">
      <w:pPr>
        <w:pStyle w:val="a6"/>
      </w:pPr>
      <w:proofErr w:type="spellStart"/>
      <w:r>
        <w:t>Мурадова</w:t>
      </w:r>
      <w:proofErr w:type="spellEnd"/>
      <w:r>
        <w:t xml:space="preserve"> Пия </w:t>
      </w:r>
      <w:proofErr w:type="spellStart"/>
      <w:r>
        <w:t>Рамзановна</w:t>
      </w:r>
      <w:proofErr w:type="spellEnd"/>
    </w:p>
    <w:p w:rsidR="00B94299" w:rsidRDefault="00B94299" w:rsidP="00B94299">
      <w:pPr>
        <w:pStyle w:val="a7"/>
      </w:pPr>
      <w:r>
        <w:t xml:space="preserve">Чеченский государственный педагогический университет, </w:t>
      </w:r>
      <w:r>
        <w:br/>
        <w:t>Грозный, Россия, Milana81910@mail.ru</w:t>
      </w:r>
    </w:p>
    <w:p w:rsidR="00B94299" w:rsidRDefault="00B94299" w:rsidP="00B94299">
      <w:pPr>
        <w:pStyle w:val="a8"/>
      </w:pPr>
      <w:r>
        <w:rPr>
          <w:spacing w:val="43"/>
        </w:rPr>
        <w:t>Аннотация</w:t>
      </w:r>
      <w:r>
        <w:t xml:space="preserve">. В статье рассматривается влияние информационных технологий на бухгалтерский учет, бухгалтерские допущения и влияние электронной коммерции на бухгалтерский учет. Отмечается, что развитие информационных технологий и электронной коммерции оказывает многогранное и всестороннее влияние на сферу бухгалтерского учета. Информационные технологии бросают вызов среде бухгалтерского учета, бухгалтерским допущениям и принципам. Электронная </w:t>
      </w:r>
      <w:r>
        <w:lastRenderedPageBreak/>
        <w:t xml:space="preserve">коммерция требует более широкого спектра бухгалтерских услуг, диверсифицированных и современных методов учета. </w:t>
      </w:r>
    </w:p>
    <w:p w:rsidR="00B94299" w:rsidRDefault="00B94299" w:rsidP="00B94299">
      <w:pPr>
        <w:pStyle w:val="a8"/>
      </w:pPr>
      <w:r>
        <w:rPr>
          <w:spacing w:val="43"/>
        </w:rPr>
        <w:t>Ключевые слова:</w:t>
      </w:r>
      <w:r>
        <w:t xml:space="preserve"> информационные технологии; электронная коммерция; бухгалтерский учет; компьютерные технологии.</w:t>
      </w:r>
    </w:p>
    <w:p w:rsidR="00B94299" w:rsidRPr="00B94299" w:rsidRDefault="00B94299" w:rsidP="00B94299">
      <w:pPr>
        <w:pStyle w:val="a9"/>
        <w:rPr>
          <w:lang w:val="en-US"/>
        </w:rPr>
      </w:pPr>
      <w:r>
        <w:rPr>
          <w:spacing w:val="43"/>
        </w:rPr>
        <w:t>Для цитирования</w:t>
      </w:r>
      <w:r>
        <w:t xml:space="preserve">: </w:t>
      </w:r>
      <w:proofErr w:type="spellStart"/>
      <w:r>
        <w:t>Гачаев</w:t>
      </w:r>
      <w:proofErr w:type="spellEnd"/>
      <w:r>
        <w:t xml:space="preserve"> А. М., </w:t>
      </w:r>
      <w:proofErr w:type="spellStart"/>
      <w:r>
        <w:t>Абубакаров</w:t>
      </w:r>
      <w:proofErr w:type="spellEnd"/>
      <w:r>
        <w:t xml:space="preserve"> М. С.-С., </w:t>
      </w:r>
      <w:proofErr w:type="spellStart"/>
      <w:r>
        <w:t>Мурадова</w:t>
      </w:r>
      <w:proofErr w:type="spellEnd"/>
      <w:r>
        <w:t xml:space="preserve"> П. Р. Управление информационными технологиями электронной коммерции // Прикладные экономические исследования. </w:t>
      </w:r>
      <w:r w:rsidRPr="00B94299">
        <w:rPr>
          <w:lang w:val="en-US"/>
        </w:rPr>
        <w:t xml:space="preserve">2023. № 1. </w:t>
      </w:r>
      <w:r>
        <w:t>С</w:t>
      </w:r>
      <w:r w:rsidRPr="00B94299">
        <w:rPr>
          <w:lang w:val="en-US"/>
        </w:rPr>
        <w:t>. 77–82. https://doi.org/10.47576/2949-1908_2023_1_77.</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E-Commerce Information Technology Management</w:t>
      </w:r>
    </w:p>
    <w:p w:rsidR="00B94299" w:rsidRPr="00B94299" w:rsidRDefault="00B94299" w:rsidP="00B94299">
      <w:pPr>
        <w:pStyle w:val="ab"/>
        <w:rPr>
          <w:lang w:val="en-US"/>
        </w:rPr>
      </w:pPr>
      <w:proofErr w:type="spellStart"/>
      <w:r w:rsidRPr="00B94299">
        <w:rPr>
          <w:lang w:val="en-US"/>
        </w:rPr>
        <w:t>Gachaev</w:t>
      </w:r>
      <w:proofErr w:type="spellEnd"/>
      <w:r w:rsidRPr="00B94299">
        <w:rPr>
          <w:lang w:val="en-US"/>
        </w:rPr>
        <w:t xml:space="preserve"> Ahmed M.</w:t>
      </w:r>
    </w:p>
    <w:p w:rsidR="00B94299" w:rsidRPr="00B94299" w:rsidRDefault="00B94299" w:rsidP="00B94299">
      <w:pPr>
        <w:pStyle w:val="ac"/>
        <w:rPr>
          <w:lang w:val="en-US"/>
        </w:rPr>
      </w:pPr>
      <w:r w:rsidRPr="00B94299">
        <w:rPr>
          <w:lang w:val="en-US"/>
        </w:rPr>
        <w:t xml:space="preserve">Grozny State Oil Technical University named after Academician </w:t>
      </w:r>
      <w:r w:rsidRPr="00B94299">
        <w:rPr>
          <w:lang w:val="en-US"/>
        </w:rPr>
        <w:br/>
        <w:t xml:space="preserve">M. D. </w:t>
      </w:r>
      <w:proofErr w:type="spellStart"/>
      <w:r w:rsidRPr="00B94299">
        <w:rPr>
          <w:lang w:val="en-US"/>
        </w:rPr>
        <w:t>Millionshchikov</w:t>
      </w:r>
      <w:proofErr w:type="spellEnd"/>
      <w:r w:rsidRPr="00B94299">
        <w:rPr>
          <w:lang w:val="en-US"/>
        </w:rPr>
        <w:br/>
        <w:t>Academy of Sciences of the Chechen Republic</w:t>
      </w:r>
      <w:r w:rsidRPr="00B94299">
        <w:rPr>
          <w:lang w:val="en-US"/>
        </w:rPr>
        <w:br/>
        <w:t>Grozny, Russia, Gachaev-chr@mail.ru</w:t>
      </w:r>
    </w:p>
    <w:p w:rsidR="00B94299" w:rsidRPr="00B94299" w:rsidRDefault="00B94299" w:rsidP="00B94299">
      <w:pPr>
        <w:pStyle w:val="ab"/>
        <w:rPr>
          <w:lang w:val="en-US"/>
        </w:rPr>
      </w:pPr>
      <w:proofErr w:type="spellStart"/>
      <w:r w:rsidRPr="00B94299">
        <w:rPr>
          <w:lang w:val="en-US"/>
        </w:rPr>
        <w:t>Abubakarov</w:t>
      </w:r>
      <w:proofErr w:type="spellEnd"/>
      <w:r w:rsidRPr="00B94299">
        <w:rPr>
          <w:lang w:val="en-US"/>
        </w:rPr>
        <w:t xml:space="preserve"> </w:t>
      </w:r>
      <w:proofErr w:type="spellStart"/>
      <w:r w:rsidRPr="00B94299">
        <w:rPr>
          <w:lang w:val="en-US"/>
        </w:rPr>
        <w:t>Magamed</w:t>
      </w:r>
      <w:proofErr w:type="spellEnd"/>
      <w:r w:rsidRPr="00B94299">
        <w:rPr>
          <w:lang w:val="en-US"/>
        </w:rPr>
        <w:t xml:space="preserve"> S.</w:t>
      </w:r>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Kudusova96@bk.ru</w:t>
      </w:r>
      <w:proofErr w:type="gramEnd"/>
    </w:p>
    <w:p w:rsidR="00B94299" w:rsidRPr="00B94299" w:rsidRDefault="00B94299" w:rsidP="00B94299">
      <w:pPr>
        <w:pStyle w:val="ab"/>
        <w:rPr>
          <w:lang w:val="en-US"/>
        </w:rPr>
      </w:pPr>
      <w:proofErr w:type="spellStart"/>
      <w:r w:rsidRPr="00B94299">
        <w:rPr>
          <w:lang w:val="en-US"/>
        </w:rPr>
        <w:t>Muradova</w:t>
      </w:r>
      <w:proofErr w:type="spellEnd"/>
      <w:r w:rsidRPr="00B94299">
        <w:rPr>
          <w:lang w:val="en-US"/>
        </w:rPr>
        <w:t xml:space="preserve"> </w:t>
      </w:r>
      <w:proofErr w:type="spellStart"/>
      <w:r w:rsidRPr="00B94299">
        <w:rPr>
          <w:lang w:val="en-US"/>
        </w:rPr>
        <w:t>Piya</w:t>
      </w:r>
      <w:proofErr w:type="spellEnd"/>
      <w:r w:rsidRPr="00B94299">
        <w:rPr>
          <w:lang w:val="en-US"/>
        </w:rPr>
        <w:t xml:space="preserve"> R.</w:t>
      </w:r>
    </w:p>
    <w:p w:rsidR="00B94299" w:rsidRPr="00B94299" w:rsidRDefault="00B94299" w:rsidP="00B94299">
      <w:pPr>
        <w:pStyle w:val="ac"/>
        <w:rPr>
          <w:lang w:val="en-US"/>
        </w:rPr>
      </w:pPr>
      <w:r w:rsidRPr="00B94299">
        <w:rPr>
          <w:lang w:val="en-US"/>
        </w:rPr>
        <w:t>Chechen State Pedagogical University, Grozny, Russia, Milana81910@mail.ru</w:t>
      </w:r>
    </w:p>
    <w:p w:rsidR="00B94299" w:rsidRPr="00B94299" w:rsidRDefault="00B94299" w:rsidP="00B94299">
      <w:pPr>
        <w:pStyle w:val="a8"/>
        <w:rPr>
          <w:lang w:val="en-US"/>
        </w:rPr>
      </w:pPr>
      <w:r w:rsidRPr="00B94299">
        <w:rPr>
          <w:spacing w:val="43"/>
          <w:lang w:val="en-US"/>
        </w:rPr>
        <w:t>Abstract</w:t>
      </w:r>
      <w:r w:rsidRPr="00B94299">
        <w:rPr>
          <w:lang w:val="en-US"/>
        </w:rPr>
        <w:t>. The article discusses the impact of information technology on accounting, accounting assumptions, and finally, the impact of e-commerce on accounting. It is noted that the development of information technology and e-commerce has a multifaceted and comprehensive impact on the field of accounting. Information technology challenges the accounting environment, accounting assumptions and principles. E-commerce requires a wider range of accounting services, diversified and modern accounting methods.</w:t>
      </w:r>
    </w:p>
    <w:p w:rsidR="00B94299" w:rsidRPr="00B94299" w:rsidRDefault="00B94299" w:rsidP="00B94299">
      <w:pPr>
        <w:pStyle w:val="a8"/>
        <w:rPr>
          <w:lang w:val="en-US"/>
        </w:rPr>
      </w:pPr>
      <w:r w:rsidRPr="00B94299">
        <w:rPr>
          <w:spacing w:val="43"/>
          <w:lang w:val="en-US"/>
        </w:rPr>
        <w:t>Keywords</w:t>
      </w:r>
      <w:r w:rsidRPr="00B94299">
        <w:rPr>
          <w:lang w:val="en-US"/>
        </w:rPr>
        <w:t xml:space="preserve">: information technologies; e-commerce; Accounting; Computer </w:t>
      </w:r>
      <w:proofErr w:type="spellStart"/>
      <w:r w:rsidRPr="00B94299">
        <w:rPr>
          <w:lang w:val="en-US"/>
        </w:rPr>
        <w:t>techologies</w:t>
      </w:r>
      <w:proofErr w:type="spellEnd"/>
      <w:r w:rsidRPr="00B94299">
        <w:rPr>
          <w:lang w:val="en-US"/>
        </w:rPr>
        <w:t>.</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Gachaev</w:t>
      </w:r>
      <w:proofErr w:type="spellEnd"/>
      <w:r w:rsidRPr="00B94299">
        <w:rPr>
          <w:lang w:val="en-US"/>
        </w:rPr>
        <w:t xml:space="preserve"> A. M., </w:t>
      </w:r>
      <w:proofErr w:type="spellStart"/>
      <w:r w:rsidRPr="00B94299">
        <w:rPr>
          <w:lang w:val="en-US"/>
        </w:rPr>
        <w:t>Abubakarov</w:t>
      </w:r>
      <w:proofErr w:type="spellEnd"/>
      <w:r w:rsidRPr="00B94299">
        <w:rPr>
          <w:lang w:val="en-US"/>
        </w:rPr>
        <w:t xml:space="preserve"> M. S.-S., </w:t>
      </w:r>
      <w:proofErr w:type="spellStart"/>
      <w:proofErr w:type="gramStart"/>
      <w:r w:rsidRPr="00B94299">
        <w:rPr>
          <w:lang w:val="en-US"/>
        </w:rPr>
        <w:t>Muradova</w:t>
      </w:r>
      <w:proofErr w:type="spellEnd"/>
      <w:proofErr w:type="gramEnd"/>
      <w:r w:rsidRPr="00B94299">
        <w:rPr>
          <w:lang w:val="en-US"/>
        </w:rPr>
        <w:t xml:space="preserve"> P. R. E-Commerce Information Technology Management. </w:t>
      </w:r>
      <w:proofErr w:type="gramStart"/>
      <w:r w:rsidRPr="00B94299">
        <w:rPr>
          <w:i/>
          <w:iCs/>
          <w:lang w:val="en-US"/>
        </w:rPr>
        <w:t xml:space="preserve">Applied economic research, </w:t>
      </w:r>
      <w:r w:rsidRPr="00B94299">
        <w:rPr>
          <w:lang w:val="en-US"/>
        </w:rPr>
        <w:t>2023, no. 1, pp. 77–82.</w:t>
      </w:r>
      <w:proofErr w:type="gramEnd"/>
      <w:r w:rsidRPr="00B94299">
        <w:rPr>
          <w:lang w:val="en-US"/>
        </w:rPr>
        <w:t xml:space="preserve"> https://doi.org/10.47576/2949-1908_2023_1_77.</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338:004</w:t>
      </w:r>
    </w:p>
    <w:p w:rsidR="00B94299" w:rsidRDefault="00B94299" w:rsidP="00B94299">
      <w:pPr>
        <w:pStyle w:val="doi"/>
      </w:pPr>
      <w:proofErr w:type="spellStart"/>
      <w:r>
        <w:t>doi</w:t>
      </w:r>
      <w:proofErr w:type="spellEnd"/>
      <w:r>
        <w:t>: 10.47576/2949-1908_2023_1_83</w:t>
      </w:r>
    </w:p>
    <w:p w:rsidR="00B94299" w:rsidRDefault="00B94299" w:rsidP="00B94299">
      <w:pPr>
        <w:pStyle w:val="a5"/>
      </w:pPr>
      <w:r>
        <w:t>Применение технологий искусственного интеллекта в информатизации предприятий</w:t>
      </w:r>
    </w:p>
    <w:p w:rsidR="00B94299" w:rsidRDefault="00B94299" w:rsidP="00B94299">
      <w:pPr>
        <w:pStyle w:val="a6"/>
      </w:pPr>
      <w:proofErr w:type="spellStart"/>
      <w:r>
        <w:t>Гачаев</w:t>
      </w:r>
      <w:proofErr w:type="spellEnd"/>
      <w:r>
        <w:t xml:space="preserve"> Ахмед Магомедович</w:t>
      </w:r>
    </w:p>
    <w:p w:rsidR="00B94299" w:rsidRDefault="00B94299" w:rsidP="00B94299">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br/>
      </w:r>
      <w:r>
        <w:lastRenderedPageBreak/>
        <w:t>Академия наук Чеченской Республики</w:t>
      </w:r>
      <w:r>
        <w:br/>
        <w:t>Грозный, Россия, Gachaev-chr@mail.ru</w:t>
      </w:r>
    </w:p>
    <w:p w:rsidR="00B94299" w:rsidRDefault="00B94299" w:rsidP="00B94299">
      <w:pPr>
        <w:pStyle w:val="a6"/>
      </w:pPr>
      <w:proofErr w:type="spellStart"/>
      <w:r>
        <w:t>Маказиева</w:t>
      </w:r>
      <w:proofErr w:type="spellEnd"/>
      <w:r>
        <w:t xml:space="preserve"> </w:t>
      </w:r>
      <w:proofErr w:type="spellStart"/>
      <w:r>
        <w:t>Зара</w:t>
      </w:r>
      <w:proofErr w:type="spellEnd"/>
      <w:r>
        <w:t xml:space="preserve"> </w:t>
      </w:r>
      <w:proofErr w:type="spellStart"/>
      <w:r>
        <w:t>Даутовна</w:t>
      </w:r>
      <w:proofErr w:type="spellEnd"/>
    </w:p>
    <w:p w:rsidR="00B94299" w:rsidRDefault="00B94299" w:rsidP="00B94299">
      <w:pPr>
        <w:pStyle w:val="a7"/>
      </w:pPr>
      <w:r>
        <w:t xml:space="preserve">Чеченский государственный университет имени А. А. Кадырова, </w:t>
      </w:r>
      <w:r>
        <w:br/>
        <w:t>Грозный, Россия, Zara6756@mail.ru</w:t>
      </w:r>
    </w:p>
    <w:p w:rsidR="00B94299" w:rsidRDefault="00B94299" w:rsidP="00B94299">
      <w:pPr>
        <w:pStyle w:val="a6"/>
      </w:pPr>
      <w:r>
        <w:t xml:space="preserve">Ибрагимова Малика </w:t>
      </w:r>
      <w:proofErr w:type="spellStart"/>
      <w:r>
        <w:t>Султановна</w:t>
      </w:r>
      <w:proofErr w:type="spellEnd"/>
    </w:p>
    <w:p w:rsidR="00B94299" w:rsidRDefault="00B94299" w:rsidP="00B94299">
      <w:pPr>
        <w:pStyle w:val="a7"/>
      </w:pPr>
      <w:r>
        <w:t xml:space="preserve">Чеченский государственный педагогический университет, </w:t>
      </w:r>
      <w:r>
        <w:br/>
        <w:t>Грозный, Россия, amilamkcson@mail.ru</w:t>
      </w:r>
    </w:p>
    <w:p w:rsidR="00B94299" w:rsidRDefault="00B94299" w:rsidP="00B94299">
      <w:pPr>
        <w:pStyle w:val="a8"/>
      </w:pPr>
      <w:r>
        <w:rPr>
          <w:spacing w:val="43"/>
        </w:rPr>
        <w:t>Аннотация</w:t>
      </w:r>
      <w:r>
        <w:t xml:space="preserve">. В статье рассматриваются состояние и тенденции, факторы развития и применение технологий искусственного интеллекта в информатизации предприятий. Отмечается, что искусственный интеллект и робототехника являются наиболее развивающимися в настоящее время технологиями, которые уже находят свое применение в разных областях жизнедеятельности. Искусственный интеллект играет очень важную роль в развитии нашей страны. В настоящее время многие предприятия проводят реформы информатизации, и искусственный интеллект имеет большое значение для информатизации предприятий. </w:t>
      </w:r>
    </w:p>
    <w:p w:rsidR="00B94299" w:rsidRDefault="00B94299" w:rsidP="00B94299">
      <w:pPr>
        <w:pStyle w:val="a8"/>
      </w:pPr>
      <w:r>
        <w:rPr>
          <w:spacing w:val="43"/>
        </w:rPr>
        <w:t>Ключевые слова:</w:t>
      </w:r>
      <w:r>
        <w:t xml:space="preserve"> искусственный интеллект; информатизация предприятия; интеллектуальный робот; новые технологии; машинный интеллект; многогранное развитие.</w:t>
      </w:r>
    </w:p>
    <w:p w:rsidR="00B94299" w:rsidRPr="00704E0F" w:rsidRDefault="00B94299" w:rsidP="00B94299">
      <w:pPr>
        <w:pStyle w:val="a9"/>
        <w:rPr>
          <w:lang w:val="en-US"/>
        </w:rPr>
      </w:pPr>
      <w:r>
        <w:rPr>
          <w:spacing w:val="43"/>
        </w:rPr>
        <w:t>Для цитирования:</w:t>
      </w:r>
      <w:r>
        <w:t xml:space="preserve"> </w:t>
      </w:r>
      <w:proofErr w:type="spellStart"/>
      <w:r>
        <w:t>Гачаев</w:t>
      </w:r>
      <w:proofErr w:type="spellEnd"/>
      <w:r>
        <w:t xml:space="preserve"> А. М., </w:t>
      </w:r>
      <w:proofErr w:type="spellStart"/>
      <w:r>
        <w:t>Маказиева</w:t>
      </w:r>
      <w:proofErr w:type="spellEnd"/>
      <w:r>
        <w:t xml:space="preserve"> З. Д., Ибрагимова М. С. Применение технологий искусственного интеллекта в информатизации предприятий // Прикладные экономические исследования. </w:t>
      </w:r>
      <w:r w:rsidRPr="00704E0F">
        <w:rPr>
          <w:lang w:val="en-US"/>
        </w:rPr>
        <w:t xml:space="preserve">2023. № 1. </w:t>
      </w:r>
      <w:r>
        <w:t>С</w:t>
      </w:r>
      <w:r w:rsidRPr="00704E0F">
        <w:rPr>
          <w:lang w:val="en-US"/>
        </w:rPr>
        <w:t>. 83–87. https://doi.org/10.47576/2949-1908_2023_1_83.</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Application of artificial intelligence technologies in informatization of enterprises</w:t>
      </w:r>
    </w:p>
    <w:p w:rsidR="00B94299" w:rsidRPr="00B94299" w:rsidRDefault="00B94299" w:rsidP="00B94299">
      <w:pPr>
        <w:pStyle w:val="ab"/>
        <w:rPr>
          <w:lang w:val="en-US"/>
        </w:rPr>
      </w:pPr>
      <w:proofErr w:type="spellStart"/>
      <w:r w:rsidRPr="00B94299">
        <w:rPr>
          <w:lang w:val="en-US"/>
        </w:rPr>
        <w:t>Gachaev</w:t>
      </w:r>
      <w:proofErr w:type="spellEnd"/>
      <w:r w:rsidRPr="00B94299">
        <w:rPr>
          <w:lang w:val="en-US"/>
        </w:rPr>
        <w:t xml:space="preserve"> Ahmed M.</w:t>
      </w:r>
    </w:p>
    <w:p w:rsidR="00B94299" w:rsidRPr="00B94299" w:rsidRDefault="00B94299" w:rsidP="00B94299">
      <w:pPr>
        <w:pStyle w:val="ac"/>
        <w:rPr>
          <w:lang w:val="en-US"/>
        </w:rPr>
      </w:pPr>
      <w:r w:rsidRPr="00B94299">
        <w:rPr>
          <w:lang w:val="en-US"/>
        </w:rPr>
        <w:t xml:space="preserve">Grozny State Oil Technical University named after Academician </w:t>
      </w:r>
      <w:r w:rsidRPr="00B94299">
        <w:rPr>
          <w:lang w:val="en-US"/>
        </w:rPr>
        <w:br/>
        <w:t xml:space="preserve">M. D. </w:t>
      </w:r>
      <w:proofErr w:type="spellStart"/>
      <w:r w:rsidRPr="00B94299">
        <w:rPr>
          <w:lang w:val="en-US"/>
        </w:rPr>
        <w:t>Millionshchikov</w:t>
      </w:r>
      <w:proofErr w:type="spellEnd"/>
      <w:r w:rsidRPr="00B94299">
        <w:rPr>
          <w:lang w:val="en-US"/>
        </w:rPr>
        <w:br/>
        <w:t>Academy of Sciences of the Chechen Republic</w:t>
      </w:r>
      <w:r w:rsidRPr="00B94299">
        <w:rPr>
          <w:lang w:val="en-US"/>
        </w:rPr>
        <w:br/>
        <w:t>Grozny, Russia, Gachaev-chr@mail.ru</w:t>
      </w:r>
    </w:p>
    <w:p w:rsidR="00B94299" w:rsidRPr="00B94299" w:rsidRDefault="00B94299" w:rsidP="00B94299">
      <w:pPr>
        <w:pStyle w:val="ab"/>
        <w:rPr>
          <w:lang w:val="en-US"/>
        </w:rPr>
      </w:pPr>
      <w:proofErr w:type="spellStart"/>
      <w:proofErr w:type="gramStart"/>
      <w:r w:rsidRPr="00B94299">
        <w:rPr>
          <w:lang w:val="en-US"/>
        </w:rPr>
        <w:t>Makazieva</w:t>
      </w:r>
      <w:proofErr w:type="spellEnd"/>
      <w:r w:rsidRPr="00B94299">
        <w:rPr>
          <w:lang w:val="en-US"/>
        </w:rPr>
        <w:t xml:space="preserve"> Zara D.</w:t>
      </w:r>
      <w:proofErr w:type="gramEnd"/>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Zara6756@mail.ru</w:t>
      </w:r>
      <w:proofErr w:type="gramEnd"/>
    </w:p>
    <w:p w:rsidR="00B94299" w:rsidRPr="00B94299" w:rsidRDefault="00B94299" w:rsidP="00B94299">
      <w:pPr>
        <w:pStyle w:val="ab"/>
        <w:rPr>
          <w:lang w:val="en-US"/>
        </w:rPr>
      </w:pPr>
      <w:proofErr w:type="spellStart"/>
      <w:r w:rsidRPr="00B94299">
        <w:rPr>
          <w:lang w:val="en-US"/>
        </w:rPr>
        <w:t>Ibragimova</w:t>
      </w:r>
      <w:proofErr w:type="spellEnd"/>
      <w:r w:rsidRPr="00B94299">
        <w:rPr>
          <w:lang w:val="en-US"/>
        </w:rPr>
        <w:t xml:space="preserve"> </w:t>
      </w:r>
      <w:proofErr w:type="spellStart"/>
      <w:r w:rsidRPr="00B94299">
        <w:rPr>
          <w:lang w:val="en-US"/>
        </w:rPr>
        <w:t>Malika</w:t>
      </w:r>
      <w:proofErr w:type="spellEnd"/>
      <w:r w:rsidRPr="00B94299">
        <w:rPr>
          <w:lang w:val="en-US"/>
        </w:rPr>
        <w:t xml:space="preserve"> S.</w:t>
      </w:r>
    </w:p>
    <w:p w:rsidR="00B94299" w:rsidRPr="00B94299" w:rsidRDefault="00B94299" w:rsidP="00B94299">
      <w:pPr>
        <w:pStyle w:val="ac"/>
        <w:rPr>
          <w:lang w:val="en-US"/>
        </w:rPr>
      </w:pPr>
      <w:r w:rsidRPr="00B94299">
        <w:rPr>
          <w:lang w:val="en-US"/>
        </w:rPr>
        <w:t>Chechen State Pedagogical University, Grozny, Russia, amilamkcson@mail.ru</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discusses the state and trends in the development of artificial intelligence, factors in the development of artificial intelligence and the use of artificial intelligence technologies in the </w:t>
      </w:r>
      <w:proofErr w:type="spellStart"/>
      <w:r w:rsidRPr="00B94299">
        <w:rPr>
          <w:lang w:val="en-US"/>
        </w:rPr>
        <w:t>informatization</w:t>
      </w:r>
      <w:proofErr w:type="spellEnd"/>
      <w:r w:rsidRPr="00B94299">
        <w:rPr>
          <w:lang w:val="en-US"/>
        </w:rPr>
        <w:t xml:space="preserve"> of enterprises. It is noted that artificial intelligence and robotics are currently the most developing technologies that are already being used in various areas of life. Artificial intelligence plays a very important role in the </w:t>
      </w:r>
      <w:r w:rsidRPr="00B94299">
        <w:rPr>
          <w:lang w:val="en-US"/>
        </w:rPr>
        <w:lastRenderedPageBreak/>
        <w:t xml:space="preserve">development of our country. At present, many enterprises are carrying out </w:t>
      </w:r>
      <w:proofErr w:type="spellStart"/>
      <w:r w:rsidRPr="00B94299">
        <w:rPr>
          <w:lang w:val="en-US"/>
        </w:rPr>
        <w:t>informatization</w:t>
      </w:r>
      <w:proofErr w:type="spellEnd"/>
      <w:r w:rsidRPr="00B94299">
        <w:rPr>
          <w:lang w:val="en-US"/>
        </w:rPr>
        <w:t xml:space="preserve"> reforms, and artificial intelligence is of great importance for enterprise </w:t>
      </w:r>
      <w:proofErr w:type="spellStart"/>
      <w:r w:rsidRPr="00B94299">
        <w:rPr>
          <w:lang w:val="en-US"/>
        </w:rPr>
        <w:t>informatization</w:t>
      </w:r>
      <w:proofErr w:type="spellEnd"/>
      <w:r w:rsidRPr="00B94299">
        <w:rPr>
          <w:lang w:val="en-US"/>
        </w:rPr>
        <w:t>.</w:t>
      </w:r>
    </w:p>
    <w:p w:rsidR="00B94299" w:rsidRPr="00B94299" w:rsidRDefault="00B94299" w:rsidP="00B94299">
      <w:pPr>
        <w:pStyle w:val="a8"/>
        <w:rPr>
          <w:lang w:val="en-US"/>
        </w:rPr>
      </w:pPr>
      <w:r w:rsidRPr="00B94299">
        <w:rPr>
          <w:spacing w:val="43"/>
          <w:lang w:val="en-US"/>
        </w:rPr>
        <w:t>Keywords</w:t>
      </w:r>
      <w:r w:rsidRPr="00B94299">
        <w:rPr>
          <w:lang w:val="en-US"/>
        </w:rPr>
        <w:t xml:space="preserve">: artificial intelligence; </w:t>
      </w:r>
      <w:proofErr w:type="spellStart"/>
      <w:r w:rsidRPr="00B94299">
        <w:rPr>
          <w:lang w:val="en-US"/>
        </w:rPr>
        <w:t>informatization</w:t>
      </w:r>
      <w:proofErr w:type="spellEnd"/>
      <w:r w:rsidRPr="00B94299">
        <w:rPr>
          <w:lang w:val="en-US"/>
        </w:rPr>
        <w:t xml:space="preserve"> of the enterprise; intelligent robot; new technologies; machine intelligence; multifaceted development.</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Gachaev</w:t>
      </w:r>
      <w:proofErr w:type="spellEnd"/>
      <w:r w:rsidRPr="00B94299">
        <w:rPr>
          <w:lang w:val="en-US"/>
        </w:rPr>
        <w:t xml:space="preserve"> A. M., </w:t>
      </w:r>
      <w:proofErr w:type="spellStart"/>
      <w:r w:rsidRPr="00B94299">
        <w:rPr>
          <w:lang w:val="en-US"/>
        </w:rPr>
        <w:t>Makazieva</w:t>
      </w:r>
      <w:proofErr w:type="spellEnd"/>
      <w:r w:rsidRPr="00B94299">
        <w:rPr>
          <w:lang w:val="en-US"/>
        </w:rPr>
        <w:t xml:space="preserve"> Z. D., </w:t>
      </w:r>
      <w:proofErr w:type="spellStart"/>
      <w:proofErr w:type="gramStart"/>
      <w:r w:rsidRPr="00B94299">
        <w:rPr>
          <w:lang w:val="en-US"/>
        </w:rPr>
        <w:t>Ibragimova</w:t>
      </w:r>
      <w:proofErr w:type="spellEnd"/>
      <w:proofErr w:type="gramEnd"/>
      <w:r w:rsidRPr="00B94299">
        <w:rPr>
          <w:lang w:val="en-US"/>
        </w:rPr>
        <w:t xml:space="preserve"> M. S. Application of artificial intelligence technologies in </w:t>
      </w:r>
      <w:proofErr w:type="spellStart"/>
      <w:r w:rsidRPr="00B94299">
        <w:rPr>
          <w:lang w:val="en-US"/>
        </w:rPr>
        <w:t>informatization</w:t>
      </w:r>
      <w:proofErr w:type="spellEnd"/>
      <w:r w:rsidRPr="00B94299">
        <w:rPr>
          <w:lang w:val="en-US"/>
        </w:rPr>
        <w:t xml:space="preserve"> of enterprises. </w:t>
      </w:r>
      <w:proofErr w:type="gramStart"/>
      <w:r w:rsidRPr="00B94299">
        <w:rPr>
          <w:i/>
          <w:iCs/>
          <w:lang w:val="en-US"/>
        </w:rPr>
        <w:t>Applied economic research,</w:t>
      </w:r>
      <w:r w:rsidRPr="00B94299">
        <w:rPr>
          <w:lang w:val="en-US"/>
        </w:rPr>
        <w:t xml:space="preserve"> 2023, no. 1, pp. 83–87.</w:t>
      </w:r>
      <w:proofErr w:type="gramEnd"/>
      <w:r w:rsidRPr="00B94299">
        <w:rPr>
          <w:lang w:val="en-US"/>
        </w:rPr>
        <w:t xml:space="preserve"> https://doi.org/10.47576/2949-1908_2023_1_83.</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339.372.7</w:t>
      </w:r>
    </w:p>
    <w:p w:rsidR="00B94299" w:rsidRDefault="00B94299" w:rsidP="00B94299">
      <w:pPr>
        <w:pStyle w:val="doi"/>
      </w:pPr>
      <w:proofErr w:type="spellStart"/>
      <w:r>
        <w:t>doi</w:t>
      </w:r>
      <w:proofErr w:type="spellEnd"/>
      <w:r>
        <w:t>: 10.47576/2949-1908_2023_1_88</w:t>
      </w:r>
    </w:p>
    <w:p w:rsidR="00B94299" w:rsidRDefault="00B94299" w:rsidP="00B94299">
      <w:pPr>
        <w:pStyle w:val="a5"/>
      </w:pPr>
      <w:r>
        <w:t xml:space="preserve">Развитие маркетинговых стратегий предприятия </w:t>
      </w:r>
      <w:r>
        <w:br/>
        <w:t>в условиях цифровой трансформации экономики</w:t>
      </w:r>
    </w:p>
    <w:p w:rsidR="00B94299" w:rsidRDefault="00B94299" w:rsidP="00B94299">
      <w:pPr>
        <w:pStyle w:val="a6"/>
      </w:pPr>
      <w:proofErr w:type="spellStart"/>
      <w:r>
        <w:t>Тариел</w:t>
      </w:r>
      <w:proofErr w:type="spellEnd"/>
      <w:r>
        <w:t xml:space="preserve"> </w:t>
      </w:r>
      <w:proofErr w:type="spellStart"/>
      <w:r>
        <w:t>Закир</w:t>
      </w:r>
      <w:proofErr w:type="spellEnd"/>
      <w:r>
        <w:t xml:space="preserve"> </w:t>
      </w:r>
      <w:proofErr w:type="spellStart"/>
      <w:r>
        <w:t>оглы</w:t>
      </w:r>
      <w:proofErr w:type="spellEnd"/>
      <w:r>
        <w:t xml:space="preserve"> </w:t>
      </w:r>
      <w:proofErr w:type="spellStart"/>
      <w:r>
        <w:t>Мансимов</w:t>
      </w:r>
      <w:proofErr w:type="spellEnd"/>
    </w:p>
    <w:p w:rsidR="00B94299" w:rsidRDefault="00B94299" w:rsidP="00B94299">
      <w:pPr>
        <w:pStyle w:val="a7"/>
      </w:pPr>
      <w:r>
        <w:t xml:space="preserve">Университет управления «ТИСБИ», </w:t>
      </w:r>
      <w:r>
        <w:br/>
        <w:t>Казань, Россия, spectacularjob@gmail.com</w:t>
      </w:r>
    </w:p>
    <w:p w:rsidR="00B94299" w:rsidRDefault="00B94299" w:rsidP="00B94299">
      <w:pPr>
        <w:pStyle w:val="a8"/>
      </w:pPr>
      <w:r>
        <w:rPr>
          <w:spacing w:val="43"/>
        </w:rPr>
        <w:t>Аннотация</w:t>
      </w:r>
      <w:r>
        <w:t xml:space="preserve">. В статье проанализированы направления изменения маркетинговых стратегий компаний, происходящие в условиях системного внедрения информационно-коммуникационных технологий во все сферы экономической деятельности. Особое внимание уделяется формам реализации принципа </w:t>
      </w:r>
      <w:proofErr w:type="spellStart"/>
      <w:r>
        <w:t>клиентоориентированности</w:t>
      </w:r>
      <w:proofErr w:type="spellEnd"/>
      <w:r>
        <w:t xml:space="preserve"> поведения компаний в условиях </w:t>
      </w:r>
      <w:proofErr w:type="spellStart"/>
      <w:r>
        <w:t>цифровизации</w:t>
      </w:r>
      <w:proofErr w:type="spellEnd"/>
      <w:r>
        <w:t xml:space="preserve"> экономики. Целью исследования выступает выявление направлений трансформации технологий управления маркетингом вне зависимости от отраслевых особенностей рынка и его структуры. Были сформулированы и решены следующие задачи: выявлены группы субъектов предпринимательства, различающихся по отношению к роли информационно-коммуникационных технологий в определении инструментов маркетинга; сформулированы различия между маркетинговыми стратегиями, используемыми субъектами бизнеса, которые определены характером рынка реализуемой продукции; выявлены направления трансформации инструментов стратегического анализа рынка. Результатом исследования выступает тезис об усилении </w:t>
      </w:r>
      <w:proofErr w:type="spellStart"/>
      <w:r>
        <w:t>клиентоориентированности</w:t>
      </w:r>
      <w:proofErr w:type="spellEnd"/>
      <w:r>
        <w:t xml:space="preserve"> производителей, использующих </w:t>
      </w:r>
      <w:proofErr w:type="gramStart"/>
      <w:r>
        <w:t>интернет-технологии</w:t>
      </w:r>
      <w:proofErr w:type="gramEnd"/>
      <w:r>
        <w:t xml:space="preserve"> для развития персонализированных итераций с клиентами, а также инструменты контроля числа участников рынков. В составе инструментов маркетинга выделены наступательные и защитные действия.</w:t>
      </w:r>
    </w:p>
    <w:p w:rsidR="00B94299" w:rsidRDefault="00B94299" w:rsidP="00B94299">
      <w:pPr>
        <w:pStyle w:val="a8"/>
      </w:pPr>
      <w:r>
        <w:rPr>
          <w:spacing w:val="43"/>
        </w:rPr>
        <w:t>Ключевые слова:</w:t>
      </w:r>
      <w:r>
        <w:t xml:space="preserve"> маркетинговые стратегии; информационно-коммуникационные технологии; </w:t>
      </w:r>
      <w:proofErr w:type="spellStart"/>
      <w:r>
        <w:t>клиентоориентированная</w:t>
      </w:r>
      <w:proofErr w:type="spellEnd"/>
      <w:r>
        <w:t xml:space="preserve"> стратегия; отраслевые рынки; конкурентная борьба; стратегический анализ.</w:t>
      </w:r>
    </w:p>
    <w:p w:rsidR="00B94299" w:rsidRPr="00B94299" w:rsidRDefault="00B94299" w:rsidP="00B94299">
      <w:pPr>
        <w:pStyle w:val="a9"/>
        <w:rPr>
          <w:lang w:val="en-US"/>
        </w:rPr>
      </w:pPr>
      <w:r>
        <w:t xml:space="preserve">Для цитирования: </w:t>
      </w:r>
      <w:proofErr w:type="spellStart"/>
      <w:r>
        <w:t>Тариел</w:t>
      </w:r>
      <w:proofErr w:type="spellEnd"/>
      <w:r>
        <w:t xml:space="preserve"> З. М. Развитие маркетинговых стратегий предприятия в условиях цифровой трансформации экономики // Прикладные экономические исследования. </w:t>
      </w:r>
      <w:r w:rsidRPr="00B94299">
        <w:rPr>
          <w:lang w:val="en-US"/>
        </w:rPr>
        <w:t xml:space="preserve">2023. № 1. </w:t>
      </w:r>
      <w:r>
        <w:t>С</w:t>
      </w:r>
      <w:r w:rsidRPr="00B94299">
        <w:rPr>
          <w:lang w:val="en-US"/>
        </w:rPr>
        <w:t>. 88–93. https://doi.org/10.47576/2949-1908_2023_1_88.</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Development of enterprise marketing strategies </w:t>
      </w:r>
      <w:r w:rsidRPr="00B94299">
        <w:rPr>
          <w:lang w:val="en-US"/>
        </w:rPr>
        <w:br/>
        <w:t xml:space="preserve">in the context of digital transformation </w:t>
      </w:r>
      <w:r w:rsidRPr="00B94299">
        <w:rPr>
          <w:lang w:val="en-US"/>
        </w:rPr>
        <w:br/>
        <w:t>of the economy</w:t>
      </w:r>
    </w:p>
    <w:p w:rsidR="00B94299" w:rsidRPr="00B94299" w:rsidRDefault="00B94299" w:rsidP="00B94299">
      <w:pPr>
        <w:pStyle w:val="ab"/>
        <w:rPr>
          <w:lang w:val="en-US"/>
        </w:rPr>
      </w:pPr>
      <w:proofErr w:type="spellStart"/>
      <w:proofErr w:type="gramStart"/>
      <w:r w:rsidRPr="00B94299">
        <w:rPr>
          <w:lang w:val="en-US"/>
        </w:rPr>
        <w:t>Tariel</w:t>
      </w:r>
      <w:proofErr w:type="spellEnd"/>
      <w:r w:rsidRPr="00B94299">
        <w:rPr>
          <w:lang w:val="en-US"/>
        </w:rPr>
        <w:t xml:space="preserve"> </w:t>
      </w:r>
      <w:proofErr w:type="spellStart"/>
      <w:r w:rsidRPr="00B94299">
        <w:rPr>
          <w:lang w:val="en-US"/>
        </w:rPr>
        <w:t>Zakir</w:t>
      </w:r>
      <w:proofErr w:type="spellEnd"/>
      <w:r w:rsidRPr="00B94299">
        <w:rPr>
          <w:lang w:val="en-US"/>
        </w:rPr>
        <w:t xml:space="preserve"> </w:t>
      </w:r>
      <w:proofErr w:type="spellStart"/>
      <w:r w:rsidRPr="00B94299">
        <w:rPr>
          <w:lang w:val="en-US"/>
        </w:rPr>
        <w:t>ogly</w:t>
      </w:r>
      <w:proofErr w:type="spellEnd"/>
      <w:r w:rsidRPr="00B94299">
        <w:rPr>
          <w:lang w:val="en-US"/>
        </w:rPr>
        <w:t xml:space="preserve"> M.</w:t>
      </w:r>
      <w:proofErr w:type="gramEnd"/>
    </w:p>
    <w:p w:rsidR="00B94299" w:rsidRPr="00B94299" w:rsidRDefault="00B94299" w:rsidP="00B94299">
      <w:pPr>
        <w:pStyle w:val="ac"/>
        <w:rPr>
          <w:lang w:val="en-US"/>
        </w:rPr>
      </w:pPr>
      <w:r w:rsidRPr="00B94299">
        <w:rPr>
          <w:lang w:val="en-US"/>
        </w:rPr>
        <w:lastRenderedPageBreak/>
        <w:t>University of Management “TISBI”, Kazan, Russia, spectacularjob@gmail.com</w:t>
      </w:r>
    </w:p>
    <w:p w:rsidR="00B94299" w:rsidRPr="00B94299" w:rsidRDefault="00B94299" w:rsidP="00B94299">
      <w:pPr>
        <w:pStyle w:val="a8"/>
        <w:rPr>
          <w:lang w:val="en-US"/>
        </w:rPr>
      </w:pPr>
      <w:r w:rsidRPr="00B94299">
        <w:rPr>
          <w:spacing w:val="43"/>
          <w:lang w:val="en-US"/>
        </w:rPr>
        <w:t>Abstract</w:t>
      </w:r>
      <w:r w:rsidRPr="00B94299">
        <w:rPr>
          <w:lang w:val="en-US"/>
        </w:rPr>
        <w:t>. The article analyzes the directions of changes in the marketing strategies of companies taking place in the context of the systematic introduction of information and communication technologies in all areas of economic activity. Particular attention is paid to the forms of implementation of the principle of customer-oriented behavior of companies in the context of the digitalization of the economy. The purpose of the study is to identify areas for the transformation of marketing management technologies, regardless of the industry specifics of the market and its structure. The following tasks were formulated and solved: groups of business entities that differ in relation to the role of information and communication technologies in determining marketing tools were identified; the differences between the marketing strategies used by business entities are formulated, which are determined by the nature of the market for the products sold; the directions of transformation of instruments of strategic market analysis are revealed. The result of the study is the thesis about strengthening the customer focus of manufacturers using Internet technologies to develop personalized iterations with customers, as well as tools to control the number of market participants. As part of marketing tools, offensive and defensive actions are highlighted.</w:t>
      </w:r>
    </w:p>
    <w:p w:rsidR="00B94299" w:rsidRPr="00B94299" w:rsidRDefault="00B94299" w:rsidP="00B94299">
      <w:pPr>
        <w:pStyle w:val="a8"/>
        <w:rPr>
          <w:lang w:val="en-US"/>
        </w:rPr>
      </w:pPr>
      <w:r w:rsidRPr="00B94299">
        <w:rPr>
          <w:spacing w:val="43"/>
          <w:lang w:val="en-US"/>
        </w:rPr>
        <w:t>Keywords</w:t>
      </w:r>
      <w:r w:rsidRPr="00B94299">
        <w:rPr>
          <w:lang w:val="en-US"/>
        </w:rPr>
        <w:t>: marketing strategies; information and communication technologies; customer-oriented strategy; industry markets; competitive fight; strategic analysis.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Tariel</w:t>
      </w:r>
      <w:proofErr w:type="spellEnd"/>
      <w:r w:rsidRPr="00B94299">
        <w:rPr>
          <w:lang w:val="en-US"/>
        </w:rPr>
        <w:t xml:space="preserve"> Z. M. Development of enterprise marketing strategies in the context of digital transformation of the economy. </w:t>
      </w:r>
      <w:proofErr w:type="gramStart"/>
      <w:r w:rsidRPr="00B94299">
        <w:rPr>
          <w:i/>
          <w:iCs/>
          <w:lang w:val="en-US"/>
        </w:rPr>
        <w:t xml:space="preserve">Applied economic research, </w:t>
      </w:r>
      <w:r w:rsidRPr="00B94299">
        <w:rPr>
          <w:lang w:val="en-US"/>
        </w:rPr>
        <w:t>2023, no. 1, pp. 88–93.</w:t>
      </w:r>
      <w:proofErr w:type="gramEnd"/>
      <w:r w:rsidRPr="00B94299">
        <w:rPr>
          <w:lang w:val="en-US"/>
        </w:rPr>
        <w:t xml:space="preserve"> https://doi.org/10.47576/2949-1908_2023_1_88.</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339.138:004</w:t>
      </w:r>
    </w:p>
    <w:p w:rsidR="00B94299" w:rsidRDefault="00B94299" w:rsidP="00B94299">
      <w:pPr>
        <w:pStyle w:val="doi"/>
      </w:pPr>
      <w:proofErr w:type="spellStart"/>
      <w:r>
        <w:t>doi</w:t>
      </w:r>
      <w:proofErr w:type="spellEnd"/>
      <w:r>
        <w:t>: 10.47576/2949-1908_2023_1_94</w:t>
      </w:r>
    </w:p>
    <w:p w:rsidR="00B94299" w:rsidRDefault="00B94299" w:rsidP="00B94299">
      <w:pPr>
        <w:pStyle w:val="a5"/>
      </w:pPr>
      <w:r>
        <w:t>Продвижение онлайн-сервисов с помощью подписных продаж</w:t>
      </w:r>
    </w:p>
    <w:p w:rsidR="00B94299" w:rsidRDefault="00B94299" w:rsidP="00B94299">
      <w:pPr>
        <w:pStyle w:val="a6"/>
      </w:pPr>
      <w:r>
        <w:t>Лобанова Светлана Николаевна</w:t>
      </w:r>
    </w:p>
    <w:p w:rsidR="00B94299" w:rsidRDefault="00B94299" w:rsidP="00B94299">
      <w:pPr>
        <w:pStyle w:val="a7"/>
      </w:pPr>
      <w:r>
        <w:t xml:space="preserve">Российский государственный гуманитарный университет, </w:t>
      </w:r>
      <w:r>
        <w:br/>
        <w:t>Москва, Россия, lobanova.sn@rggu.ru</w:t>
      </w:r>
    </w:p>
    <w:p w:rsidR="00B94299" w:rsidRDefault="00B94299" w:rsidP="00B94299">
      <w:pPr>
        <w:pStyle w:val="a8"/>
      </w:pPr>
      <w:r>
        <w:rPr>
          <w:spacing w:val="43"/>
        </w:rPr>
        <w:t>Аннотация</w:t>
      </w:r>
      <w:r>
        <w:t xml:space="preserve">. Статья посвящена анализу использования </w:t>
      </w:r>
      <w:proofErr w:type="gramStart"/>
      <w:r>
        <w:t>российскими</w:t>
      </w:r>
      <w:proofErr w:type="gramEnd"/>
      <w:r>
        <w:t xml:space="preserve"> онлайн-сервисами для просмотра или прослушивания различного рода контента метода подписных продаж. Рассмотрены основные преимущества подписной модели продаж на отечественном рынке, а также главные причины, из-за которых пользователи готовы ее приобретать. Показана целесообразность применения баннерной рекламы в Интернете для привлечения новой аудитории. </w:t>
      </w:r>
      <w:proofErr w:type="gramStart"/>
      <w:r>
        <w:t xml:space="preserve">Проведен анализ эффективности размещения рекламных </w:t>
      </w:r>
      <w:proofErr w:type="spellStart"/>
      <w:r>
        <w:t>промоакций</w:t>
      </w:r>
      <w:proofErr w:type="spellEnd"/>
      <w:r>
        <w:t xml:space="preserve"> с предоставлением бесплатного пробного периода без каких-либо ограничений функционала самого </w:t>
      </w:r>
      <w:proofErr w:type="spellStart"/>
      <w:r>
        <w:t>медиасервиса</w:t>
      </w:r>
      <w:proofErr w:type="spellEnd"/>
      <w:r>
        <w:t>.</w:t>
      </w:r>
      <w:proofErr w:type="gramEnd"/>
      <w:r>
        <w:t xml:space="preserve"> Были рассмотрены отдельные ключевые элементы, за счет которых происходит формирование конкурентных преимуществ российских онлайн-кинотеатров на рынке. Изучены факторы, влияющие на привлечение </w:t>
      </w:r>
      <w:proofErr w:type="spellStart"/>
      <w:r>
        <w:t>видеосервисами</w:t>
      </w:r>
      <w:proofErr w:type="spellEnd"/>
      <w:r>
        <w:t xml:space="preserve"> новой аудитории и удержание старой, в процессе чего было обнаружено, что данная задача во многом зависит от удобства использования того или иного онлайн-кинотеатра, а также его полезности и качества, которые являются основополагающими при выборе той или иной </w:t>
      </w:r>
      <w:proofErr w:type="spellStart"/>
      <w:r>
        <w:t>стриминговой</w:t>
      </w:r>
      <w:proofErr w:type="spellEnd"/>
      <w:r>
        <w:t xml:space="preserve"> площадки пользователями сети.</w:t>
      </w:r>
    </w:p>
    <w:p w:rsidR="00B94299" w:rsidRDefault="00B94299" w:rsidP="00B94299">
      <w:pPr>
        <w:pStyle w:val="a8"/>
      </w:pPr>
      <w:r>
        <w:rPr>
          <w:spacing w:val="43"/>
        </w:rPr>
        <w:t>Ключевые слова</w:t>
      </w:r>
      <w:r>
        <w:t xml:space="preserve">: </w:t>
      </w:r>
      <w:proofErr w:type="spellStart"/>
      <w:r>
        <w:t>стриминговые</w:t>
      </w:r>
      <w:proofErr w:type="spellEnd"/>
      <w:r>
        <w:t xml:space="preserve"> площадки; онлайн-кинотеатры; реклама в Интернете; </w:t>
      </w:r>
      <w:proofErr w:type="spellStart"/>
      <w:r>
        <w:t>медиапотребление</w:t>
      </w:r>
      <w:proofErr w:type="spellEnd"/>
      <w:r>
        <w:t>; пробная подписка; IT-технологии; контент; конкурентные преимущества; пользователи сети.</w:t>
      </w:r>
    </w:p>
    <w:p w:rsidR="00B94299" w:rsidRPr="00B94299" w:rsidRDefault="00B94299" w:rsidP="00B94299">
      <w:pPr>
        <w:pStyle w:val="a9"/>
        <w:rPr>
          <w:lang w:val="en-US"/>
        </w:rPr>
      </w:pPr>
      <w:r>
        <w:rPr>
          <w:spacing w:val="43"/>
        </w:rPr>
        <w:lastRenderedPageBreak/>
        <w:t>Для цитирования</w:t>
      </w:r>
      <w:r>
        <w:t xml:space="preserve">: Лобанова С. Н. Продвижение онлайн-сервисов с помощью подписных продаж // Прикладные экономические исследования. </w:t>
      </w:r>
      <w:r w:rsidRPr="00B94299">
        <w:rPr>
          <w:lang w:val="en-US"/>
        </w:rPr>
        <w:t xml:space="preserve">2023. № 1. </w:t>
      </w:r>
      <w:r>
        <w:t>С</w:t>
      </w:r>
      <w:r w:rsidRPr="00B94299">
        <w:rPr>
          <w:lang w:val="en-US"/>
        </w:rPr>
        <w:t>. 94–100. https://doi.org/10.47576/2949-1908_2023_1_94.</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Promoting Online Services with Subscription Sales</w:t>
      </w:r>
    </w:p>
    <w:p w:rsidR="00B94299" w:rsidRPr="00B94299" w:rsidRDefault="00B94299" w:rsidP="00B94299">
      <w:pPr>
        <w:pStyle w:val="ab"/>
        <w:rPr>
          <w:lang w:val="en-US"/>
        </w:rPr>
      </w:pPr>
      <w:proofErr w:type="spellStart"/>
      <w:r w:rsidRPr="00B94299">
        <w:rPr>
          <w:lang w:val="en-US"/>
        </w:rPr>
        <w:t>Lobanova</w:t>
      </w:r>
      <w:proofErr w:type="spellEnd"/>
      <w:r w:rsidRPr="00B94299">
        <w:rPr>
          <w:lang w:val="en-US"/>
        </w:rPr>
        <w:t xml:space="preserve"> Svetlana N.</w:t>
      </w:r>
    </w:p>
    <w:p w:rsidR="00B94299" w:rsidRPr="00B94299" w:rsidRDefault="00B94299" w:rsidP="00B94299">
      <w:pPr>
        <w:pStyle w:val="ac"/>
        <w:rPr>
          <w:lang w:val="en-US"/>
        </w:rPr>
      </w:pPr>
      <w:r w:rsidRPr="00B94299">
        <w:rPr>
          <w:lang w:val="en-US"/>
        </w:rPr>
        <w:t xml:space="preserve">Russian State University for the Humanities, Moscow, Russia, </w:t>
      </w:r>
      <w:r w:rsidRPr="00B94299">
        <w:rPr>
          <w:lang w:val="en-US"/>
        </w:rPr>
        <w:br/>
        <w:t>lobanova.sn@rggu.ru</w:t>
      </w:r>
    </w:p>
    <w:p w:rsidR="00B94299" w:rsidRPr="00B94299" w:rsidRDefault="00B94299" w:rsidP="00B94299">
      <w:pPr>
        <w:pStyle w:val="a8"/>
        <w:rPr>
          <w:lang w:val="en-US"/>
        </w:rPr>
      </w:pPr>
      <w:r w:rsidRPr="00B94299">
        <w:rPr>
          <w:spacing w:val="43"/>
          <w:lang w:val="en-US"/>
        </w:rPr>
        <w:t>Abstract</w:t>
      </w:r>
      <w:r w:rsidRPr="00B94299">
        <w:rPr>
          <w:lang w:val="en-US"/>
        </w:rPr>
        <w:t>. The article analyzes the directions of changes in the marketing strategies of companies that occur in the context of the systematic introduction of information and communication technologies in all areas of economic activity. The main advantages of the subscription sales model in the domestic market, as well as the main reasons why users are ready to purchase it, are considered. The expediency of using banner advertising on the Internet to attract a new audience is shown. An analysis was made of the effectiveness of placing advertising promotions with the provision of a free trial period without any restrictions on the functionality of the media service itself. For this study, individual key elements were considered, due to which the formation of the competitive advantages of Russian online cinemas in the market takes place. The factors influencing the attraction of a new audience by video services and the retention of the old one were studied, during which it was found that this task largely depends on the ease of use of a particular online cinema, as well as its usefulness and quality, which are fundamental when choosing one or another streaming platform by network users.</w:t>
      </w:r>
    </w:p>
    <w:p w:rsidR="00B94299" w:rsidRPr="00B94299" w:rsidRDefault="00B94299" w:rsidP="00B94299">
      <w:pPr>
        <w:pStyle w:val="a8"/>
        <w:rPr>
          <w:lang w:val="en-US"/>
        </w:rPr>
      </w:pPr>
      <w:r w:rsidRPr="00B94299">
        <w:rPr>
          <w:spacing w:val="43"/>
          <w:lang w:val="en-US"/>
        </w:rPr>
        <w:t>Keywords</w:t>
      </w:r>
      <w:r w:rsidRPr="00B94299">
        <w:rPr>
          <w:lang w:val="en-US"/>
        </w:rPr>
        <w:t>: streaming sites; online cinemas; Internet advertising; media consumption; trial subscription; IT technologies; content; competitive advantages; network users.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Lobanova</w:t>
      </w:r>
      <w:proofErr w:type="spellEnd"/>
      <w:r w:rsidRPr="00B94299">
        <w:rPr>
          <w:lang w:val="en-US"/>
        </w:rPr>
        <w:t xml:space="preserve"> S. N. Promoting Online Services with Subscription Sales. </w:t>
      </w:r>
      <w:proofErr w:type="gramStart"/>
      <w:r w:rsidRPr="00B94299">
        <w:rPr>
          <w:i/>
          <w:iCs/>
          <w:lang w:val="en-US"/>
        </w:rPr>
        <w:t>Applied economic research,</w:t>
      </w:r>
      <w:r w:rsidRPr="00B94299">
        <w:rPr>
          <w:lang w:val="en-US"/>
        </w:rPr>
        <w:t xml:space="preserve"> 2023, no. 1, pp. 94–100.</w:t>
      </w:r>
      <w:proofErr w:type="gramEnd"/>
      <w:r w:rsidRPr="00B94299">
        <w:rPr>
          <w:lang w:val="en-US"/>
        </w:rPr>
        <w:t xml:space="preserve"> https://doi.org/10.47576/2949-1908_2023_1_94.</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94</w:t>
      </w:r>
    </w:p>
    <w:p w:rsidR="00B94299" w:rsidRDefault="00B94299" w:rsidP="00B94299">
      <w:pPr>
        <w:pStyle w:val="doi"/>
      </w:pPr>
      <w:proofErr w:type="spellStart"/>
      <w:r>
        <w:t>doi</w:t>
      </w:r>
      <w:proofErr w:type="spellEnd"/>
      <w:r>
        <w:t>: 10.47576/2949-1908_2023_1_101</w:t>
      </w:r>
    </w:p>
    <w:p w:rsidR="00B94299" w:rsidRDefault="00B94299" w:rsidP="00B94299">
      <w:pPr>
        <w:pStyle w:val="a5"/>
      </w:pPr>
      <w:r>
        <w:t xml:space="preserve">Трансформация экономической модели развития Российской Федерации и автаркии </w:t>
      </w:r>
      <w:r>
        <w:br/>
        <w:t>в истории Древнего мира</w:t>
      </w:r>
    </w:p>
    <w:p w:rsidR="00B94299" w:rsidRDefault="00B94299" w:rsidP="00B94299">
      <w:pPr>
        <w:pStyle w:val="a6"/>
      </w:pPr>
      <w:r>
        <w:t xml:space="preserve">Великороссов Владимир Викторович </w:t>
      </w:r>
    </w:p>
    <w:p w:rsidR="00B94299" w:rsidRDefault="00B94299" w:rsidP="00B94299">
      <w:pPr>
        <w:pStyle w:val="a7"/>
      </w:pPr>
      <w:r>
        <w:t xml:space="preserve">Российский экономический университет имени Г. В. Плеханова, </w:t>
      </w:r>
      <w:r>
        <w:br/>
        <w:t>Москва, Россия, Velikorossov.VV@rea.ru</w:t>
      </w:r>
    </w:p>
    <w:p w:rsidR="00B94299" w:rsidRDefault="00B94299" w:rsidP="00B94299">
      <w:pPr>
        <w:pStyle w:val="a6"/>
      </w:pPr>
      <w:r>
        <w:t>Бутов Александр Владимирович</w:t>
      </w:r>
    </w:p>
    <w:p w:rsidR="00B94299" w:rsidRDefault="00B94299" w:rsidP="00B94299">
      <w:pPr>
        <w:pStyle w:val="a7"/>
      </w:pPr>
      <w:r>
        <w:t xml:space="preserve">Российский экономический университет имени Г. В. Плеханова, </w:t>
      </w:r>
      <w:r>
        <w:br/>
        <w:t>Москва, Россия, Butov.AV@rea.ru</w:t>
      </w:r>
    </w:p>
    <w:p w:rsidR="00B94299" w:rsidRDefault="00B94299" w:rsidP="00B94299">
      <w:pPr>
        <w:pStyle w:val="a6"/>
      </w:pPr>
      <w:r>
        <w:t>Озеров Сергей Леонидович</w:t>
      </w:r>
    </w:p>
    <w:p w:rsidR="00B94299" w:rsidRDefault="00B94299" w:rsidP="00B94299">
      <w:pPr>
        <w:pStyle w:val="a7"/>
      </w:pPr>
      <w:r>
        <w:lastRenderedPageBreak/>
        <w:t xml:space="preserve">Российский экономический университет имени Г. В. Плеханова, </w:t>
      </w:r>
      <w:r>
        <w:br/>
        <w:t>Москва, Российская Федерация, slozerov@mail.ru</w:t>
      </w:r>
    </w:p>
    <w:p w:rsidR="00B94299" w:rsidRDefault="00B94299" w:rsidP="00B94299">
      <w:pPr>
        <w:pStyle w:val="a6"/>
      </w:pPr>
      <w:r>
        <w:t xml:space="preserve">Мельников </w:t>
      </w:r>
      <w:proofErr w:type="spellStart"/>
      <w:r>
        <w:t>Алексендр</w:t>
      </w:r>
      <w:proofErr w:type="spellEnd"/>
      <w:r>
        <w:t xml:space="preserve"> Сергеевич</w:t>
      </w:r>
    </w:p>
    <w:p w:rsidR="00B94299" w:rsidRDefault="00B94299" w:rsidP="00B94299">
      <w:pPr>
        <w:pStyle w:val="a7"/>
      </w:pPr>
      <w:r>
        <w:t xml:space="preserve">Российский экономический университет имени Г. В. Плеханова, </w:t>
      </w:r>
      <w:r>
        <w:br/>
        <w:t>Москва, Российская Федерация, alex.mel.44@mail.ru</w:t>
      </w:r>
    </w:p>
    <w:p w:rsidR="00B94299" w:rsidRDefault="00B94299" w:rsidP="00B94299">
      <w:pPr>
        <w:pStyle w:val="a8"/>
      </w:pPr>
      <w:r>
        <w:rPr>
          <w:spacing w:val="43"/>
        </w:rPr>
        <w:t>Аннотация</w:t>
      </w:r>
      <w:r>
        <w:t xml:space="preserve">. В статье исследованы понятия автаркии, ее характеристики, история развития автаркии в Спарте, внешнеполитические и экономические условия их выбора, причины возникновения, особенности эволюции и завершения. Рассмотрены также современные условия, определяющие выбор суверенитета России в экономическом, политическом, промышленном и научно-техническом развитии, а также последствия этого выбора.  </w:t>
      </w:r>
    </w:p>
    <w:p w:rsidR="00B94299" w:rsidRDefault="00B94299" w:rsidP="00B94299">
      <w:pPr>
        <w:pStyle w:val="a8"/>
      </w:pPr>
      <w:proofErr w:type="gramStart"/>
      <w:r>
        <w:rPr>
          <w:spacing w:val="43"/>
        </w:rPr>
        <w:t>Ключевые слова</w:t>
      </w:r>
      <w:r>
        <w:t xml:space="preserve">: суверенитет; автаркия; санкции; эфоры; герусия; аристократия; ассамблея; </w:t>
      </w:r>
      <w:proofErr w:type="spellStart"/>
      <w:r>
        <w:t>сиссития</w:t>
      </w:r>
      <w:proofErr w:type="spellEnd"/>
      <w:r>
        <w:t xml:space="preserve">; династия; империя; двор; экспедиция; восстание; </w:t>
      </w:r>
      <w:proofErr w:type="spellStart"/>
      <w:r>
        <w:t>сегунат</w:t>
      </w:r>
      <w:proofErr w:type="spellEnd"/>
      <w:r>
        <w:t>; изоляция; реформы; оппозиционер.</w:t>
      </w:r>
      <w:proofErr w:type="gramEnd"/>
    </w:p>
    <w:p w:rsidR="00B94299" w:rsidRPr="00704E0F" w:rsidRDefault="00B94299" w:rsidP="00B94299">
      <w:pPr>
        <w:pStyle w:val="a9"/>
        <w:rPr>
          <w:lang w:val="en-US"/>
        </w:rPr>
      </w:pPr>
      <w:r>
        <w:rPr>
          <w:spacing w:val="43"/>
        </w:rPr>
        <w:t>Для цитирования:</w:t>
      </w:r>
      <w:r>
        <w:t xml:space="preserve"> Великороссов В. В., Бутов А. В., Озеров С. Л., Мельников А. С. Трансформация экономической модели развития Российской Федерации и автаркии в истории Древнего мира // Прикладные экономические исследования. </w:t>
      </w:r>
      <w:r w:rsidRPr="00704E0F">
        <w:rPr>
          <w:lang w:val="en-US"/>
        </w:rPr>
        <w:t xml:space="preserve">2023. № 1. </w:t>
      </w:r>
      <w:r>
        <w:t>С</w:t>
      </w:r>
      <w:r w:rsidRPr="00704E0F">
        <w:rPr>
          <w:lang w:val="en-US"/>
        </w:rPr>
        <w:t>. 101–106. https://doi.org/10.47576/2949-1908_2023_1_101.</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Transformation of the economic model </w:t>
      </w:r>
      <w:r w:rsidRPr="00B94299">
        <w:rPr>
          <w:lang w:val="en-US"/>
        </w:rPr>
        <w:br/>
        <w:t xml:space="preserve">of development of the Russian Federation </w:t>
      </w:r>
      <w:r w:rsidRPr="00B94299">
        <w:rPr>
          <w:lang w:val="en-US"/>
        </w:rPr>
        <w:br/>
        <w:t>and autarky in the history of the ancient world</w:t>
      </w:r>
    </w:p>
    <w:p w:rsidR="00B94299" w:rsidRPr="00B94299" w:rsidRDefault="00B94299" w:rsidP="00B94299">
      <w:pPr>
        <w:pStyle w:val="ab"/>
        <w:rPr>
          <w:lang w:val="en-US"/>
        </w:rPr>
      </w:pPr>
      <w:proofErr w:type="spellStart"/>
      <w:r w:rsidRPr="00B94299">
        <w:rPr>
          <w:lang w:val="en-US"/>
        </w:rPr>
        <w:t>Velikorossov</w:t>
      </w:r>
      <w:proofErr w:type="spellEnd"/>
      <w:r w:rsidRPr="00B94299">
        <w:rPr>
          <w:lang w:val="en-US"/>
        </w:rPr>
        <w:t xml:space="preserve"> Vladimir V.</w:t>
      </w:r>
    </w:p>
    <w:p w:rsidR="00B94299" w:rsidRPr="00B94299" w:rsidRDefault="00B94299" w:rsidP="00B94299">
      <w:pPr>
        <w:pStyle w:val="ac"/>
        <w:rPr>
          <w:lang w:val="en-US"/>
        </w:rPr>
      </w:pPr>
      <w:r w:rsidRPr="00B94299">
        <w:rPr>
          <w:lang w:val="en-US"/>
        </w:rPr>
        <w:t>Plekhanov Russian University of Economics, Moscow, Russia</w:t>
      </w:r>
    </w:p>
    <w:p w:rsidR="00B94299" w:rsidRPr="00B94299" w:rsidRDefault="00B94299" w:rsidP="00B94299">
      <w:pPr>
        <w:pStyle w:val="ab"/>
        <w:rPr>
          <w:lang w:val="en-US"/>
        </w:rPr>
      </w:pPr>
      <w:proofErr w:type="spellStart"/>
      <w:r w:rsidRPr="00B94299">
        <w:rPr>
          <w:lang w:val="en-US"/>
        </w:rPr>
        <w:t>Butov</w:t>
      </w:r>
      <w:proofErr w:type="spellEnd"/>
      <w:r w:rsidRPr="00B94299">
        <w:rPr>
          <w:lang w:val="en-US"/>
        </w:rPr>
        <w:t xml:space="preserve"> Alexander V. </w:t>
      </w:r>
    </w:p>
    <w:p w:rsidR="00B94299" w:rsidRPr="00B94299" w:rsidRDefault="00B94299" w:rsidP="00B94299">
      <w:pPr>
        <w:pStyle w:val="ac"/>
        <w:rPr>
          <w:lang w:val="en-US"/>
        </w:rPr>
      </w:pPr>
      <w:r w:rsidRPr="00B94299">
        <w:rPr>
          <w:lang w:val="en-US"/>
        </w:rPr>
        <w:t>Plekhanov Russian University of Economics, Moscow, Russia, Butov.AV@rea.ru</w:t>
      </w:r>
    </w:p>
    <w:p w:rsidR="00B94299" w:rsidRPr="00B94299" w:rsidRDefault="00B94299" w:rsidP="00B94299">
      <w:pPr>
        <w:pStyle w:val="ab"/>
        <w:rPr>
          <w:lang w:val="en-US"/>
        </w:rPr>
      </w:pPr>
      <w:proofErr w:type="spellStart"/>
      <w:proofErr w:type="gramStart"/>
      <w:r w:rsidRPr="00B94299">
        <w:rPr>
          <w:lang w:val="en-US"/>
        </w:rPr>
        <w:t>Ozerov</w:t>
      </w:r>
      <w:proofErr w:type="spellEnd"/>
      <w:r w:rsidRPr="00B94299">
        <w:rPr>
          <w:lang w:val="en-US"/>
        </w:rPr>
        <w:t xml:space="preserve"> Sergey L.</w:t>
      </w:r>
      <w:proofErr w:type="gramEnd"/>
    </w:p>
    <w:p w:rsidR="00B94299" w:rsidRPr="00B94299" w:rsidRDefault="00B94299" w:rsidP="00B94299">
      <w:pPr>
        <w:pStyle w:val="ac"/>
        <w:rPr>
          <w:lang w:val="en-US"/>
        </w:rPr>
      </w:pPr>
      <w:r w:rsidRPr="00B94299">
        <w:rPr>
          <w:lang w:val="en-US"/>
        </w:rPr>
        <w:t>Plekhanov Russian University of Economics, Moscow, Russia, slozerov@mail.ru</w:t>
      </w:r>
    </w:p>
    <w:p w:rsidR="00B94299" w:rsidRPr="00B94299" w:rsidRDefault="00B94299" w:rsidP="00B94299">
      <w:pPr>
        <w:pStyle w:val="ab"/>
        <w:rPr>
          <w:lang w:val="en-US"/>
        </w:rPr>
      </w:pPr>
      <w:proofErr w:type="spellStart"/>
      <w:r w:rsidRPr="00B94299">
        <w:rPr>
          <w:lang w:val="en-US"/>
        </w:rPr>
        <w:t>Melnikov</w:t>
      </w:r>
      <w:proofErr w:type="spellEnd"/>
      <w:r w:rsidRPr="00B94299">
        <w:rPr>
          <w:lang w:val="en-US"/>
        </w:rPr>
        <w:t xml:space="preserve"> </w:t>
      </w:r>
      <w:proofErr w:type="spellStart"/>
      <w:r w:rsidRPr="00B94299">
        <w:rPr>
          <w:lang w:val="en-US"/>
        </w:rPr>
        <w:t>Aleksendr</w:t>
      </w:r>
      <w:proofErr w:type="spellEnd"/>
      <w:r w:rsidRPr="00B94299">
        <w:rPr>
          <w:lang w:val="en-US"/>
        </w:rPr>
        <w:t xml:space="preserve"> S.</w:t>
      </w:r>
    </w:p>
    <w:p w:rsidR="00B94299" w:rsidRPr="00B94299" w:rsidRDefault="00B94299" w:rsidP="00B94299">
      <w:pPr>
        <w:pStyle w:val="ac"/>
        <w:rPr>
          <w:spacing w:val="-5"/>
          <w:lang w:val="en-US"/>
        </w:rPr>
      </w:pPr>
      <w:r w:rsidRPr="00B94299">
        <w:rPr>
          <w:spacing w:val="-5"/>
          <w:lang w:val="en-US"/>
        </w:rPr>
        <w:t>Plekhanov Russian University of Economics, Moscow, Russia, alex.mel.44@mail.ru</w:t>
      </w:r>
    </w:p>
    <w:p w:rsidR="00B94299" w:rsidRPr="00B94299" w:rsidRDefault="00B94299" w:rsidP="00B94299">
      <w:pPr>
        <w:pStyle w:val="a8"/>
        <w:rPr>
          <w:lang w:val="en-US"/>
        </w:rPr>
      </w:pPr>
      <w:r w:rsidRPr="00B94299">
        <w:rPr>
          <w:spacing w:val="43"/>
          <w:lang w:val="en-US"/>
        </w:rPr>
        <w:t>Abstract</w:t>
      </w:r>
      <w:r w:rsidRPr="00B94299">
        <w:rPr>
          <w:lang w:val="en-US"/>
        </w:rPr>
        <w:t>. The article explores the concepts of autarky, its characteristics, the history of the development of autarky in Sparta, the foreign policy and economic conditions for their choice, the causes of their emergence, the features of evolution and completion. The current conditions that determine the choice of Russian sovereignty in economic, political, industrial and scientific and technological development, as well as the consequences of this choice, are also considered.</w:t>
      </w:r>
    </w:p>
    <w:p w:rsidR="00B94299" w:rsidRPr="00B94299" w:rsidRDefault="00B94299" w:rsidP="00B94299">
      <w:pPr>
        <w:pStyle w:val="a8"/>
        <w:rPr>
          <w:lang w:val="en-US"/>
        </w:rPr>
      </w:pPr>
      <w:r w:rsidRPr="00B94299">
        <w:rPr>
          <w:spacing w:val="43"/>
          <w:lang w:val="en-US"/>
        </w:rPr>
        <w:t>Keywords</w:t>
      </w:r>
      <w:r w:rsidRPr="00B94299">
        <w:rPr>
          <w:lang w:val="en-US"/>
        </w:rPr>
        <w:t xml:space="preserve">: sovereignty; autarky; sanctions; </w:t>
      </w:r>
      <w:proofErr w:type="spellStart"/>
      <w:r w:rsidRPr="00B94299">
        <w:rPr>
          <w:lang w:val="en-US"/>
        </w:rPr>
        <w:t>ephors</w:t>
      </w:r>
      <w:proofErr w:type="spellEnd"/>
      <w:r w:rsidRPr="00B94299">
        <w:rPr>
          <w:lang w:val="en-US"/>
        </w:rPr>
        <w:t xml:space="preserve">; </w:t>
      </w:r>
      <w:proofErr w:type="spellStart"/>
      <w:r w:rsidRPr="00B94299">
        <w:rPr>
          <w:lang w:val="en-US"/>
        </w:rPr>
        <w:t>gerusia</w:t>
      </w:r>
      <w:proofErr w:type="spellEnd"/>
      <w:r w:rsidRPr="00B94299">
        <w:rPr>
          <w:lang w:val="en-US"/>
        </w:rPr>
        <w:t xml:space="preserve">; aristocracy; Assembly; sissy; dynasty; empire; yard; expedition; insurrection; </w:t>
      </w:r>
      <w:proofErr w:type="spellStart"/>
      <w:r w:rsidRPr="00B94299">
        <w:rPr>
          <w:lang w:val="en-US"/>
        </w:rPr>
        <w:t>shogunate</w:t>
      </w:r>
      <w:proofErr w:type="spellEnd"/>
      <w:r w:rsidRPr="00B94299">
        <w:rPr>
          <w:lang w:val="en-US"/>
        </w:rPr>
        <w:t>; insulation; reforms; oppositionist.</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Velikorossov</w:t>
      </w:r>
      <w:proofErr w:type="spellEnd"/>
      <w:r w:rsidRPr="00B94299">
        <w:rPr>
          <w:lang w:val="en-US"/>
        </w:rPr>
        <w:t xml:space="preserve"> V. V., </w:t>
      </w:r>
      <w:proofErr w:type="spellStart"/>
      <w:r w:rsidRPr="00B94299">
        <w:rPr>
          <w:lang w:val="en-US"/>
        </w:rPr>
        <w:t>Butov</w:t>
      </w:r>
      <w:proofErr w:type="spellEnd"/>
      <w:r w:rsidRPr="00B94299">
        <w:rPr>
          <w:lang w:val="en-US"/>
        </w:rPr>
        <w:t xml:space="preserve"> A.V., </w:t>
      </w:r>
      <w:proofErr w:type="spellStart"/>
      <w:r w:rsidRPr="00B94299">
        <w:rPr>
          <w:lang w:val="en-US"/>
        </w:rPr>
        <w:t>Ozerov</w:t>
      </w:r>
      <w:proofErr w:type="spellEnd"/>
      <w:r w:rsidRPr="00B94299">
        <w:rPr>
          <w:lang w:val="en-US"/>
        </w:rPr>
        <w:t xml:space="preserve"> S. L., </w:t>
      </w:r>
      <w:proofErr w:type="spellStart"/>
      <w:r w:rsidRPr="00B94299">
        <w:rPr>
          <w:lang w:val="en-US"/>
        </w:rPr>
        <w:t>Melnikov</w:t>
      </w:r>
      <w:proofErr w:type="spellEnd"/>
      <w:r w:rsidRPr="00B94299">
        <w:rPr>
          <w:lang w:val="en-US"/>
        </w:rPr>
        <w:t xml:space="preserve"> A. S. Transformation of the economic model of development of the Russian Federation and </w:t>
      </w:r>
      <w:r w:rsidRPr="00B94299">
        <w:rPr>
          <w:lang w:val="en-US"/>
        </w:rPr>
        <w:lastRenderedPageBreak/>
        <w:t xml:space="preserve">autarky in the history of the ancient world. </w:t>
      </w:r>
      <w:proofErr w:type="gramStart"/>
      <w:r w:rsidRPr="00B94299">
        <w:rPr>
          <w:i/>
          <w:iCs/>
          <w:lang w:val="en-US"/>
        </w:rPr>
        <w:t>Applied economic research,</w:t>
      </w:r>
      <w:r w:rsidRPr="00B94299">
        <w:rPr>
          <w:lang w:val="en-US"/>
        </w:rPr>
        <w:t xml:space="preserve"> 2023, no. 1, pp. 101–106.</w:t>
      </w:r>
      <w:proofErr w:type="gramEnd"/>
      <w:r w:rsidRPr="00B94299">
        <w:rPr>
          <w:lang w:val="en-US"/>
        </w:rPr>
        <w:t xml:space="preserve"> https://doi.org/10.47576/2949-1908_2023_1_101.</w:t>
      </w:r>
    </w:p>
    <w:p w:rsidR="00704E0F" w:rsidRPr="00704E0F" w:rsidRDefault="00704E0F" w:rsidP="00704E0F">
      <w:pPr>
        <w:suppressAutoHyphens/>
        <w:autoSpaceDE w:val="0"/>
        <w:autoSpaceDN w:val="0"/>
        <w:adjustRightInd w:val="0"/>
        <w:spacing w:after="113" w:line="200" w:lineRule="atLeast"/>
        <w:textAlignment w:val="center"/>
        <w:rPr>
          <w:rFonts w:ascii="Arial" w:hAnsi="Arial" w:cs="Arial"/>
          <w:color w:val="000000"/>
          <w:lang w:val="en-US"/>
        </w:rPr>
      </w:pPr>
      <w:r w:rsidRPr="00704E0F">
        <w:rPr>
          <w:rFonts w:ascii="Arial" w:hAnsi="Arial" w:cs="Arial"/>
          <w:color w:val="000000"/>
        </w:rPr>
        <w:t>Научная</w:t>
      </w:r>
      <w:r w:rsidRPr="00704E0F">
        <w:rPr>
          <w:rFonts w:ascii="Arial" w:hAnsi="Arial" w:cs="Arial"/>
          <w:color w:val="000000"/>
          <w:lang w:val="en-US"/>
        </w:rPr>
        <w:t xml:space="preserve"> </w:t>
      </w:r>
      <w:r w:rsidRPr="00704E0F">
        <w:rPr>
          <w:rFonts w:ascii="Arial" w:hAnsi="Arial" w:cs="Arial"/>
          <w:color w:val="000000"/>
        </w:rPr>
        <w:t>статья</w:t>
      </w:r>
    </w:p>
    <w:p w:rsidR="00704E0F" w:rsidRPr="00704E0F" w:rsidRDefault="00704E0F" w:rsidP="00704E0F">
      <w:pPr>
        <w:autoSpaceDE w:val="0"/>
        <w:autoSpaceDN w:val="0"/>
        <w:adjustRightInd w:val="0"/>
        <w:spacing w:after="170" w:line="288" w:lineRule="auto"/>
        <w:textAlignment w:val="center"/>
        <w:rPr>
          <w:rFonts w:ascii="Arial" w:hAnsi="Arial" w:cs="Arial"/>
          <w:color w:val="000000"/>
          <w:lang w:val="en-US"/>
        </w:rPr>
      </w:pPr>
      <w:r w:rsidRPr="00704E0F">
        <w:rPr>
          <w:rFonts w:ascii="Arial" w:hAnsi="Arial" w:cs="Arial"/>
          <w:color w:val="000000"/>
          <w:lang w:val="en-US"/>
        </w:rPr>
        <w:t>УДК 658.64</w:t>
      </w:r>
    </w:p>
    <w:p w:rsidR="00704E0F" w:rsidRPr="00704E0F" w:rsidRDefault="00704E0F" w:rsidP="00704E0F">
      <w:pPr>
        <w:suppressAutoHyphens/>
        <w:autoSpaceDE w:val="0"/>
        <w:autoSpaceDN w:val="0"/>
        <w:adjustRightInd w:val="0"/>
        <w:spacing w:after="57" w:line="200" w:lineRule="atLeast"/>
        <w:textAlignment w:val="center"/>
        <w:rPr>
          <w:rFonts w:ascii="Arial" w:hAnsi="Arial" w:cs="Arial"/>
          <w:color w:val="000000"/>
        </w:rPr>
      </w:pPr>
      <w:proofErr w:type="spellStart"/>
      <w:r w:rsidRPr="00704E0F">
        <w:rPr>
          <w:rFonts w:ascii="Arial" w:hAnsi="Arial" w:cs="Arial"/>
          <w:color w:val="000000"/>
        </w:rPr>
        <w:t>doi</w:t>
      </w:r>
      <w:proofErr w:type="spellEnd"/>
      <w:r w:rsidRPr="00704E0F">
        <w:rPr>
          <w:rFonts w:ascii="Arial" w:hAnsi="Arial" w:cs="Arial"/>
          <w:color w:val="000000"/>
        </w:rPr>
        <w:t>: 10.47576/2949-1908_2023_1_107</w:t>
      </w:r>
    </w:p>
    <w:p w:rsidR="00704E0F" w:rsidRPr="00704E0F" w:rsidRDefault="00704E0F" w:rsidP="00704E0F">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704E0F">
        <w:rPr>
          <w:rFonts w:ascii="Arial" w:hAnsi="Arial" w:cs="Arial"/>
          <w:b/>
          <w:bCs/>
          <w:caps/>
          <w:color w:val="000000"/>
          <w:sz w:val="28"/>
          <w:szCs w:val="28"/>
        </w:rPr>
        <w:t xml:space="preserve">Специфика управления театром как структурной единицей креативной индустрии </w:t>
      </w:r>
    </w:p>
    <w:p w:rsidR="00704E0F" w:rsidRPr="00704E0F" w:rsidRDefault="00704E0F" w:rsidP="00704E0F">
      <w:pPr>
        <w:autoSpaceDE w:val="0"/>
        <w:autoSpaceDN w:val="0"/>
        <w:adjustRightInd w:val="0"/>
        <w:spacing w:after="57" w:line="288" w:lineRule="auto"/>
        <w:ind w:left="567" w:right="567"/>
        <w:textAlignment w:val="center"/>
        <w:rPr>
          <w:rFonts w:ascii="Arial" w:hAnsi="Arial" w:cs="Arial"/>
          <w:b/>
          <w:bCs/>
          <w:color w:val="000000"/>
          <w:sz w:val="28"/>
          <w:szCs w:val="28"/>
        </w:rPr>
      </w:pPr>
      <w:r w:rsidRPr="00704E0F">
        <w:rPr>
          <w:rFonts w:ascii="Arial" w:hAnsi="Arial" w:cs="Arial"/>
          <w:b/>
          <w:bCs/>
          <w:color w:val="000000"/>
          <w:sz w:val="28"/>
          <w:szCs w:val="28"/>
        </w:rPr>
        <w:t>Халтурина Ольга Альбертовна</w:t>
      </w:r>
    </w:p>
    <w:p w:rsidR="00704E0F" w:rsidRPr="00704E0F" w:rsidRDefault="00704E0F" w:rsidP="00704E0F">
      <w:pPr>
        <w:autoSpaceDE w:val="0"/>
        <w:autoSpaceDN w:val="0"/>
        <w:adjustRightInd w:val="0"/>
        <w:spacing w:before="57" w:after="113" w:line="288" w:lineRule="auto"/>
        <w:ind w:left="567" w:right="567"/>
        <w:textAlignment w:val="center"/>
        <w:rPr>
          <w:rFonts w:ascii="Arial" w:hAnsi="Arial" w:cs="Arial"/>
          <w:i/>
          <w:iCs/>
          <w:color w:val="000000"/>
          <w:sz w:val="24"/>
          <w:szCs w:val="24"/>
        </w:rPr>
      </w:pPr>
      <w:r w:rsidRPr="00704E0F">
        <w:rPr>
          <w:rFonts w:ascii="Arial" w:hAnsi="Arial" w:cs="Arial"/>
          <w:i/>
          <w:iCs/>
          <w:color w:val="000000"/>
          <w:sz w:val="24"/>
          <w:szCs w:val="24"/>
        </w:rPr>
        <w:t>Новосибирский государственный университет экономики и управления, Новосибирск, Россия, olga_andre@mail.ru</w:t>
      </w:r>
    </w:p>
    <w:p w:rsidR="00704E0F" w:rsidRPr="00704E0F" w:rsidRDefault="00704E0F" w:rsidP="00704E0F">
      <w:pPr>
        <w:autoSpaceDE w:val="0"/>
        <w:autoSpaceDN w:val="0"/>
        <w:adjustRightInd w:val="0"/>
        <w:spacing w:after="57" w:line="288" w:lineRule="auto"/>
        <w:ind w:left="567" w:right="567"/>
        <w:textAlignment w:val="center"/>
        <w:rPr>
          <w:rFonts w:ascii="Arial" w:hAnsi="Arial" w:cs="Arial"/>
          <w:b/>
          <w:bCs/>
          <w:color w:val="000000"/>
          <w:sz w:val="28"/>
          <w:szCs w:val="28"/>
        </w:rPr>
      </w:pPr>
      <w:proofErr w:type="spellStart"/>
      <w:r w:rsidRPr="00704E0F">
        <w:rPr>
          <w:rFonts w:ascii="Arial" w:hAnsi="Arial" w:cs="Arial"/>
          <w:b/>
          <w:bCs/>
          <w:color w:val="000000"/>
          <w:sz w:val="28"/>
          <w:szCs w:val="28"/>
        </w:rPr>
        <w:t>Терешкина</w:t>
      </w:r>
      <w:proofErr w:type="spellEnd"/>
      <w:r w:rsidRPr="00704E0F">
        <w:rPr>
          <w:rFonts w:ascii="Arial" w:hAnsi="Arial" w:cs="Arial"/>
          <w:b/>
          <w:bCs/>
          <w:color w:val="000000"/>
          <w:sz w:val="28"/>
          <w:szCs w:val="28"/>
        </w:rPr>
        <w:t xml:space="preserve"> Наталья Евгеньевна</w:t>
      </w:r>
    </w:p>
    <w:p w:rsidR="00704E0F" w:rsidRPr="00704E0F" w:rsidRDefault="00704E0F" w:rsidP="00704E0F">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704E0F">
        <w:rPr>
          <w:rFonts w:ascii="Arial" w:hAnsi="Arial" w:cs="Arial"/>
          <w:i/>
          <w:iCs/>
          <w:color w:val="000000"/>
          <w:sz w:val="24"/>
          <w:szCs w:val="24"/>
        </w:rPr>
        <w:t xml:space="preserve">Сибирский государственный университет путей сообщения, </w:t>
      </w:r>
      <w:r w:rsidRPr="00704E0F">
        <w:rPr>
          <w:rFonts w:ascii="Arial" w:hAnsi="Arial" w:cs="Arial"/>
          <w:i/>
          <w:iCs/>
          <w:color w:val="000000"/>
          <w:sz w:val="24"/>
          <w:szCs w:val="24"/>
        </w:rPr>
        <w:br/>
        <w:t xml:space="preserve">Новосибирск, Россия, </w:t>
      </w:r>
      <w:proofErr w:type="spellStart"/>
      <w:r w:rsidRPr="00704E0F">
        <w:rPr>
          <w:rFonts w:ascii="Arial" w:hAnsi="Arial" w:cs="Arial"/>
          <w:i/>
          <w:iCs/>
          <w:color w:val="000000"/>
          <w:sz w:val="24"/>
          <w:szCs w:val="24"/>
        </w:rPr>
        <w:t>phd</w:t>
      </w:r>
      <w:proofErr w:type="spellEnd"/>
      <w:r w:rsidRPr="00704E0F">
        <w:rPr>
          <w:rFonts w:ascii="Arial" w:hAnsi="Arial" w:cs="Arial"/>
          <w:i/>
          <w:iCs/>
          <w:color w:val="000000"/>
          <w:sz w:val="24"/>
          <w:szCs w:val="24"/>
        </w:rPr>
        <w:t xml:space="preserve"> _76@ </w:t>
      </w:r>
      <w:proofErr w:type="spellStart"/>
      <w:r w:rsidRPr="00704E0F">
        <w:rPr>
          <w:rFonts w:ascii="Arial" w:hAnsi="Arial" w:cs="Arial"/>
          <w:i/>
          <w:iCs/>
          <w:color w:val="000000"/>
          <w:sz w:val="24"/>
          <w:szCs w:val="24"/>
        </w:rPr>
        <w:t>mail</w:t>
      </w:r>
      <w:proofErr w:type="spellEnd"/>
      <w:r w:rsidRPr="00704E0F">
        <w:rPr>
          <w:rFonts w:ascii="Arial" w:hAnsi="Arial" w:cs="Arial"/>
          <w:i/>
          <w:iCs/>
          <w:color w:val="000000"/>
          <w:sz w:val="24"/>
          <w:szCs w:val="24"/>
        </w:rPr>
        <w:t xml:space="preserve">. </w:t>
      </w:r>
      <w:proofErr w:type="spellStart"/>
      <w:r w:rsidRPr="00704E0F">
        <w:rPr>
          <w:rFonts w:ascii="Arial" w:hAnsi="Arial" w:cs="Arial"/>
          <w:i/>
          <w:iCs/>
          <w:color w:val="000000"/>
          <w:sz w:val="24"/>
          <w:szCs w:val="24"/>
        </w:rPr>
        <w:t>ru</w:t>
      </w:r>
      <w:proofErr w:type="spellEnd"/>
    </w:p>
    <w:p w:rsidR="00704E0F" w:rsidRPr="00704E0F" w:rsidRDefault="00704E0F" w:rsidP="00704E0F">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4E0F">
        <w:rPr>
          <w:rFonts w:ascii="Arial" w:hAnsi="Arial" w:cs="Arial"/>
          <w:color w:val="000000"/>
          <w:spacing w:val="43"/>
          <w:sz w:val="20"/>
          <w:szCs w:val="20"/>
        </w:rPr>
        <w:t>Аннотация</w:t>
      </w:r>
      <w:r w:rsidRPr="00704E0F">
        <w:rPr>
          <w:rFonts w:ascii="Arial" w:hAnsi="Arial" w:cs="Arial"/>
          <w:color w:val="000000"/>
          <w:sz w:val="20"/>
          <w:szCs w:val="20"/>
        </w:rPr>
        <w:t>. В статье анализируется управление театральным бизнесом в креативной индустрии России. Проводится краткий анализ статистики театров различной форм собственности и их финансирования, в том числе по регионам. Рассматривается специфика управления частным театральным бизнесом его непосредственным владельцем, влияние его деятельности на успешность функционирования театра. Статья ориентирована на предпринимателей и исследователей в сфере креативной индустрии.</w:t>
      </w:r>
    </w:p>
    <w:p w:rsidR="00704E0F" w:rsidRPr="00704E0F" w:rsidRDefault="00704E0F" w:rsidP="00704E0F">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4E0F">
        <w:rPr>
          <w:rFonts w:ascii="Arial" w:hAnsi="Arial" w:cs="Arial"/>
          <w:color w:val="000000"/>
          <w:spacing w:val="43"/>
          <w:sz w:val="20"/>
          <w:szCs w:val="20"/>
        </w:rPr>
        <w:t>Ключевые слова</w:t>
      </w:r>
      <w:r w:rsidRPr="00704E0F">
        <w:rPr>
          <w:rFonts w:ascii="Arial" w:hAnsi="Arial" w:cs="Arial"/>
          <w:color w:val="000000"/>
          <w:sz w:val="20"/>
          <w:szCs w:val="20"/>
        </w:rPr>
        <w:t>: креативная индустрия; театр; менеджер; предприниматель; специфика театральной деятельности.</w:t>
      </w:r>
    </w:p>
    <w:p w:rsidR="00704E0F" w:rsidRPr="00704E0F" w:rsidRDefault="00704E0F" w:rsidP="00704E0F">
      <w:pPr>
        <w:tabs>
          <w:tab w:val="left" w:pos="425"/>
        </w:tabs>
        <w:autoSpaceDE w:val="0"/>
        <w:autoSpaceDN w:val="0"/>
        <w:adjustRightInd w:val="0"/>
        <w:spacing w:after="0" w:line="288" w:lineRule="auto"/>
        <w:ind w:left="1134" w:right="1134" w:firstLine="266"/>
        <w:jc w:val="both"/>
        <w:textAlignment w:val="center"/>
        <w:rPr>
          <w:rFonts w:ascii="Arial" w:hAnsi="Arial" w:cs="Arial"/>
          <w:color w:val="000000"/>
          <w:sz w:val="20"/>
          <w:szCs w:val="20"/>
          <w:lang w:val="en-US"/>
        </w:rPr>
      </w:pPr>
      <w:r w:rsidRPr="00704E0F">
        <w:rPr>
          <w:rFonts w:ascii="Arial" w:hAnsi="Arial" w:cs="Arial"/>
          <w:color w:val="000000"/>
          <w:spacing w:val="43"/>
          <w:sz w:val="20"/>
          <w:szCs w:val="20"/>
        </w:rPr>
        <w:t>Для цитирования</w:t>
      </w:r>
      <w:r w:rsidRPr="00704E0F">
        <w:rPr>
          <w:rFonts w:ascii="Arial" w:hAnsi="Arial" w:cs="Arial"/>
          <w:color w:val="000000"/>
          <w:sz w:val="20"/>
          <w:szCs w:val="20"/>
        </w:rPr>
        <w:t xml:space="preserve">: Халтурина О. А., </w:t>
      </w:r>
      <w:proofErr w:type="spellStart"/>
      <w:r w:rsidRPr="00704E0F">
        <w:rPr>
          <w:rFonts w:ascii="Arial" w:hAnsi="Arial" w:cs="Arial"/>
          <w:color w:val="000000"/>
          <w:sz w:val="20"/>
          <w:szCs w:val="20"/>
        </w:rPr>
        <w:t>Терешкина</w:t>
      </w:r>
      <w:proofErr w:type="spellEnd"/>
      <w:r w:rsidRPr="00704E0F">
        <w:rPr>
          <w:rFonts w:ascii="Arial" w:hAnsi="Arial" w:cs="Arial"/>
          <w:color w:val="000000"/>
          <w:sz w:val="20"/>
          <w:szCs w:val="20"/>
        </w:rPr>
        <w:t xml:space="preserve"> Н. Е. Специфика управления театром как структурной единицей креативной индустрии // Прикладные экономические исследования. </w:t>
      </w:r>
      <w:r w:rsidRPr="00704E0F">
        <w:rPr>
          <w:rFonts w:ascii="Arial" w:hAnsi="Arial" w:cs="Arial"/>
          <w:color w:val="000000"/>
          <w:sz w:val="20"/>
          <w:szCs w:val="20"/>
          <w:lang w:val="en-US"/>
        </w:rPr>
        <w:t xml:space="preserve">2023. № 1. </w:t>
      </w:r>
      <w:r w:rsidRPr="00704E0F">
        <w:rPr>
          <w:rFonts w:ascii="Arial" w:hAnsi="Arial" w:cs="Arial"/>
          <w:color w:val="000000"/>
          <w:sz w:val="20"/>
          <w:szCs w:val="20"/>
        </w:rPr>
        <w:t>С</w:t>
      </w:r>
      <w:r w:rsidRPr="00704E0F">
        <w:rPr>
          <w:rFonts w:ascii="Arial" w:hAnsi="Arial" w:cs="Arial"/>
          <w:color w:val="000000"/>
          <w:sz w:val="20"/>
          <w:szCs w:val="20"/>
          <w:lang w:val="en-US"/>
        </w:rPr>
        <w:t>. 107–112. https://doi.org/10.47576/2949-1908_2023_1_107.</w:t>
      </w:r>
    </w:p>
    <w:p w:rsidR="00704E0F" w:rsidRPr="00704E0F" w:rsidRDefault="00704E0F" w:rsidP="00704E0F">
      <w:pPr>
        <w:autoSpaceDE w:val="0"/>
        <w:autoSpaceDN w:val="0"/>
        <w:adjustRightInd w:val="0"/>
        <w:spacing w:before="227" w:after="57" w:line="288" w:lineRule="auto"/>
        <w:textAlignment w:val="center"/>
        <w:rPr>
          <w:rFonts w:ascii="Arial" w:hAnsi="Arial" w:cs="Arial"/>
          <w:color w:val="000000"/>
          <w:lang w:val="en-US"/>
        </w:rPr>
      </w:pPr>
      <w:r w:rsidRPr="00704E0F">
        <w:rPr>
          <w:rFonts w:ascii="Arial" w:hAnsi="Arial" w:cs="Arial"/>
          <w:color w:val="000000"/>
          <w:lang w:val="en-US"/>
        </w:rPr>
        <w:t>Original article</w:t>
      </w:r>
    </w:p>
    <w:p w:rsidR="00704E0F" w:rsidRPr="00704E0F" w:rsidRDefault="00704E0F" w:rsidP="00704E0F">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704E0F">
        <w:rPr>
          <w:rFonts w:ascii="Arial" w:hAnsi="Arial" w:cs="Arial"/>
          <w:b/>
          <w:bCs/>
          <w:caps/>
          <w:color w:val="000000"/>
          <w:sz w:val="28"/>
          <w:szCs w:val="28"/>
          <w:lang w:val="en-US"/>
        </w:rPr>
        <w:t xml:space="preserve">The Specifics of Theater Management </w:t>
      </w:r>
      <w:r w:rsidRPr="00704E0F">
        <w:rPr>
          <w:rFonts w:ascii="Arial" w:hAnsi="Arial" w:cs="Arial"/>
          <w:b/>
          <w:bCs/>
          <w:caps/>
          <w:color w:val="000000"/>
          <w:sz w:val="28"/>
          <w:szCs w:val="28"/>
          <w:lang w:val="en-US"/>
        </w:rPr>
        <w:br/>
        <w:t>as a Structural Unit of the Creative Industry</w:t>
      </w:r>
    </w:p>
    <w:p w:rsidR="00704E0F" w:rsidRPr="00704E0F" w:rsidRDefault="00704E0F" w:rsidP="00704E0F">
      <w:pPr>
        <w:autoSpaceDE w:val="0"/>
        <w:autoSpaceDN w:val="0"/>
        <w:adjustRightInd w:val="0"/>
        <w:spacing w:after="57" w:line="288" w:lineRule="auto"/>
        <w:ind w:left="567" w:right="567"/>
        <w:textAlignment w:val="center"/>
        <w:rPr>
          <w:rFonts w:ascii="Arial" w:hAnsi="Arial" w:cs="Arial"/>
          <w:b/>
          <w:bCs/>
          <w:color w:val="000000"/>
          <w:sz w:val="28"/>
          <w:szCs w:val="28"/>
          <w:lang w:val="en-US"/>
        </w:rPr>
      </w:pPr>
      <w:r w:rsidRPr="00704E0F">
        <w:rPr>
          <w:rFonts w:ascii="Arial" w:hAnsi="Arial" w:cs="Arial"/>
          <w:b/>
          <w:bCs/>
          <w:color w:val="000000"/>
          <w:sz w:val="28"/>
          <w:szCs w:val="28"/>
          <w:lang w:val="en-US"/>
        </w:rPr>
        <w:t>Khalturina Olga A.</w:t>
      </w:r>
    </w:p>
    <w:p w:rsidR="00704E0F" w:rsidRPr="00704E0F" w:rsidRDefault="00704E0F" w:rsidP="00704E0F">
      <w:pPr>
        <w:autoSpaceDE w:val="0"/>
        <w:autoSpaceDN w:val="0"/>
        <w:adjustRightInd w:val="0"/>
        <w:spacing w:before="57" w:after="113" w:line="288" w:lineRule="auto"/>
        <w:ind w:left="567" w:right="567"/>
        <w:textAlignment w:val="center"/>
        <w:rPr>
          <w:rFonts w:ascii="Arial" w:hAnsi="Arial" w:cs="Arial"/>
          <w:i/>
          <w:iCs/>
          <w:color w:val="000000"/>
          <w:sz w:val="24"/>
          <w:szCs w:val="24"/>
          <w:lang w:val="en-US"/>
        </w:rPr>
      </w:pPr>
      <w:r w:rsidRPr="00704E0F">
        <w:rPr>
          <w:rFonts w:ascii="Arial" w:hAnsi="Arial" w:cs="Arial"/>
          <w:i/>
          <w:iCs/>
          <w:color w:val="000000"/>
          <w:sz w:val="24"/>
          <w:szCs w:val="24"/>
          <w:lang w:val="en-US"/>
        </w:rPr>
        <w:t>Novosibirsk State University of Economics and Management, Novosibirsk, Russia, olga_andre@mail.ru</w:t>
      </w:r>
    </w:p>
    <w:p w:rsidR="00704E0F" w:rsidRPr="00704E0F" w:rsidRDefault="00704E0F" w:rsidP="00704E0F">
      <w:pPr>
        <w:autoSpaceDE w:val="0"/>
        <w:autoSpaceDN w:val="0"/>
        <w:adjustRightInd w:val="0"/>
        <w:spacing w:after="57" w:line="288" w:lineRule="auto"/>
        <w:ind w:left="567" w:right="567"/>
        <w:textAlignment w:val="center"/>
        <w:rPr>
          <w:rFonts w:ascii="Arial" w:hAnsi="Arial" w:cs="Arial"/>
          <w:b/>
          <w:bCs/>
          <w:color w:val="000000"/>
          <w:sz w:val="28"/>
          <w:szCs w:val="28"/>
          <w:lang w:val="en-US"/>
        </w:rPr>
      </w:pPr>
      <w:r w:rsidRPr="00704E0F">
        <w:rPr>
          <w:rFonts w:ascii="Arial" w:hAnsi="Arial" w:cs="Arial"/>
          <w:b/>
          <w:bCs/>
          <w:color w:val="000000"/>
          <w:sz w:val="28"/>
          <w:szCs w:val="28"/>
          <w:lang w:val="en-US"/>
        </w:rPr>
        <w:t>Tereshkina Natalia E.</w:t>
      </w:r>
    </w:p>
    <w:p w:rsidR="00704E0F" w:rsidRPr="00704E0F" w:rsidRDefault="00704E0F" w:rsidP="00704E0F">
      <w:pPr>
        <w:autoSpaceDE w:val="0"/>
        <w:autoSpaceDN w:val="0"/>
        <w:adjustRightInd w:val="0"/>
        <w:spacing w:before="57" w:after="170" w:line="288" w:lineRule="auto"/>
        <w:ind w:left="567" w:right="567"/>
        <w:textAlignment w:val="center"/>
        <w:rPr>
          <w:rFonts w:ascii="Arial" w:hAnsi="Arial" w:cs="Arial"/>
          <w:i/>
          <w:iCs/>
          <w:color w:val="000000"/>
          <w:spacing w:val="-7"/>
          <w:sz w:val="24"/>
          <w:szCs w:val="24"/>
          <w:lang w:val="en-US"/>
        </w:rPr>
      </w:pPr>
      <w:r w:rsidRPr="00704E0F">
        <w:rPr>
          <w:rFonts w:ascii="Arial" w:hAnsi="Arial" w:cs="Arial"/>
          <w:i/>
          <w:iCs/>
          <w:color w:val="000000"/>
          <w:spacing w:val="-7"/>
          <w:sz w:val="24"/>
          <w:szCs w:val="24"/>
          <w:lang w:val="en-US"/>
        </w:rPr>
        <w:t>Siberian State University of Railway Transport, Novosibirsk, Russia, phd_76@ mail.ru</w:t>
      </w:r>
    </w:p>
    <w:p w:rsidR="00704E0F" w:rsidRPr="00704E0F" w:rsidRDefault="00704E0F" w:rsidP="00704E0F">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4E0F">
        <w:rPr>
          <w:rFonts w:ascii="Arial" w:hAnsi="Arial" w:cs="Arial"/>
          <w:color w:val="000000"/>
          <w:spacing w:val="43"/>
          <w:sz w:val="20"/>
          <w:szCs w:val="20"/>
          <w:lang w:val="en-US"/>
        </w:rPr>
        <w:t>Abstract</w:t>
      </w:r>
      <w:r w:rsidRPr="00704E0F">
        <w:rPr>
          <w:rFonts w:ascii="Arial" w:hAnsi="Arial" w:cs="Arial"/>
          <w:color w:val="000000"/>
          <w:sz w:val="20"/>
          <w:szCs w:val="20"/>
          <w:lang w:val="en-US"/>
        </w:rPr>
        <w:t>. The article analyzes the management of the theater business in the creative industry in Russia. A brief analysis of the statistics of theaters of various forms of ownership and their financing, including by region, is carried out. The specifics of managing a private theater business by its direct owner, the impact of its activities on the success of the theater is considered. The article is aimed at entrepreneurs and researchers in the creative industry.</w:t>
      </w:r>
    </w:p>
    <w:p w:rsidR="00704E0F" w:rsidRPr="00704E0F" w:rsidRDefault="00704E0F" w:rsidP="00704E0F">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4E0F">
        <w:rPr>
          <w:rFonts w:ascii="Arial" w:hAnsi="Arial" w:cs="Arial"/>
          <w:color w:val="000000"/>
          <w:spacing w:val="43"/>
          <w:sz w:val="20"/>
          <w:szCs w:val="20"/>
          <w:lang w:val="en-US"/>
        </w:rPr>
        <w:t>Keywords</w:t>
      </w:r>
      <w:r w:rsidRPr="00704E0F">
        <w:rPr>
          <w:rFonts w:ascii="Arial" w:hAnsi="Arial" w:cs="Arial"/>
          <w:color w:val="000000"/>
          <w:sz w:val="20"/>
          <w:szCs w:val="20"/>
          <w:lang w:val="en-US"/>
        </w:rPr>
        <w:t>: creative industry; theater; manager; entrepreneur; specificity of theatrical activity.</w:t>
      </w:r>
    </w:p>
    <w:p w:rsidR="00704E0F" w:rsidRPr="00704E0F" w:rsidRDefault="00704E0F" w:rsidP="00704E0F">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4E0F">
        <w:rPr>
          <w:rFonts w:ascii="Arial" w:hAnsi="Arial" w:cs="Arial"/>
          <w:color w:val="000000"/>
          <w:spacing w:val="43"/>
          <w:sz w:val="20"/>
          <w:szCs w:val="20"/>
          <w:lang w:val="en-US"/>
        </w:rPr>
        <w:lastRenderedPageBreak/>
        <w:t>For citation:</w:t>
      </w:r>
      <w:r w:rsidRPr="00704E0F">
        <w:rPr>
          <w:rFonts w:ascii="Arial" w:hAnsi="Arial" w:cs="Arial"/>
          <w:color w:val="000000"/>
          <w:sz w:val="20"/>
          <w:szCs w:val="20"/>
          <w:lang w:val="en-US"/>
        </w:rPr>
        <w:t xml:space="preserve"> Khalturina O. A., Tereshkina N. E. The Specifics of Theater Management as a Structural Unit of the Creative Industry. Applied economic research, 2023, no. 1, pp. 107–112. https://doi.org/10.47576/2949-1908_2023_1_107.</w:t>
      </w:r>
    </w:p>
    <w:p w:rsidR="00B94299" w:rsidRPr="00B94299" w:rsidRDefault="00B94299" w:rsidP="00B94299">
      <w:pPr>
        <w:pStyle w:val="a3"/>
        <w:rPr>
          <w:lang w:val="en-US"/>
        </w:rPr>
      </w:pPr>
      <w:bookmarkStart w:id="0" w:name="_GoBack"/>
      <w:bookmarkEnd w:id="0"/>
      <w:r>
        <w:t>Научная</w:t>
      </w:r>
      <w:r w:rsidRPr="00B94299">
        <w:rPr>
          <w:lang w:val="en-US"/>
        </w:rPr>
        <w:t xml:space="preserve"> </w:t>
      </w:r>
      <w:r>
        <w:t>статья</w:t>
      </w:r>
    </w:p>
    <w:p w:rsidR="00B94299" w:rsidRDefault="00B94299" w:rsidP="00B94299">
      <w:pPr>
        <w:pStyle w:val="a4"/>
      </w:pPr>
      <w:r>
        <w:t>УДК 338.433.4</w:t>
      </w:r>
    </w:p>
    <w:p w:rsidR="00B94299" w:rsidRDefault="00B94299" w:rsidP="00B94299">
      <w:pPr>
        <w:pStyle w:val="doi"/>
      </w:pPr>
      <w:proofErr w:type="spellStart"/>
      <w:r>
        <w:t>doi</w:t>
      </w:r>
      <w:proofErr w:type="spellEnd"/>
      <w:r>
        <w:t>: 10.47576/2949-1908_2023_1_113</w:t>
      </w:r>
    </w:p>
    <w:p w:rsidR="00B94299" w:rsidRDefault="00B94299" w:rsidP="00B94299">
      <w:pPr>
        <w:pStyle w:val="a5"/>
      </w:pPr>
      <w:r>
        <w:t>Модернизация сельскохозяйственной техники как составляющая продовольственной безопасности уголовно-исполнительной системы</w:t>
      </w:r>
    </w:p>
    <w:p w:rsidR="00B94299" w:rsidRDefault="00B94299" w:rsidP="00B94299">
      <w:pPr>
        <w:pStyle w:val="a6"/>
      </w:pPr>
      <w:proofErr w:type="spellStart"/>
      <w:r>
        <w:t>Наприс</w:t>
      </w:r>
      <w:proofErr w:type="spellEnd"/>
      <w:r>
        <w:t xml:space="preserve"> Жанна Сергеевна</w:t>
      </w:r>
    </w:p>
    <w:p w:rsidR="00B94299" w:rsidRDefault="00B94299" w:rsidP="00B94299">
      <w:pPr>
        <w:pStyle w:val="a7"/>
      </w:pPr>
      <w:r>
        <w:t>Академия ФСИН России, Рязань, Россия, latlas@yandex.ru</w:t>
      </w:r>
    </w:p>
    <w:p w:rsidR="00B94299" w:rsidRDefault="00B94299" w:rsidP="00B94299">
      <w:pPr>
        <w:pStyle w:val="a6"/>
      </w:pPr>
      <w:r>
        <w:t>Кольев Александр Анатольевич</w:t>
      </w:r>
    </w:p>
    <w:p w:rsidR="00B94299" w:rsidRDefault="00B94299" w:rsidP="00B94299">
      <w:pPr>
        <w:pStyle w:val="a7"/>
      </w:pPr>
      <w:r>
        <w:t xml:space="preserve">Вологодский институт права и экономики ФСИН России, </w:t>
      </w:r>
      <w:r>
        <w:br/>
        <w:t>Вологда, Россия, braun9@yandex.ru</w:t>
      </w:r>
    </w:p>
    <w:p w:rsidR="00B94299" w:rsidRDefault="00B94299" w:rsidP="00B94299">
      <w:pPr>
        <w:pStyle w:val="a6"/>
      </w:pPr>
      <w:proofErr w:type="spellStart"/>
      <w:r>
        <w:t>Жемулин</w:t>
      </w:r>
      <w:proofErr w:type="spellEnd"/>
      <w:r>
        <w:t xml:space="preserve"> Сергей </w:t>
      </w:r>
      <w:proofErr w:type="spellStart"/>
      <w:r>
        <w:t>Будимирович</w:t>
      </w:r>
      <w:proofErr w:type="spellEnd"/>
    </w:p>
    <w:p w:rsidR="00B94299" w:rsidRDefault="00B94299" w:rsidP="00B94299">
      <w:pPr>
        <w:pStyle w:val="a7"/>
      </w:pPr>
      <w:r>
        <w:t xml:space="preserve">Пермский институт ФСИН России, </w:t>
      </w:r>
      <w:r>
        <w:br/>
        <w:t>Пермь, Россия, zhemulin@institut.perm.fsin.uis</w:t>
      </w:r>
    </w:p>
    <w:p w:rsidR="00B94299" w:rsidRDefault="00B94299" w:rsidP="00B94299">
      <w:pPr>
        <w:pStyle w:val="a8"/>
      </w:pPr>
      <w:r>
        <w:rPr>
          <w:spacing w:val="43"/>
        </w:rPr>
        <w:t>Аннотация</w:t>
      </w:r>
      <w:r>
        <w:t xml:space="preserve">. В статье рассмотрена сельскохозяйственная деятельность учреждений и органов уголовно-исполнительной системы. Проанализированы итоги программы «Обеспечение продовольственной безопасности уголовно-исполнительной системы на 2014–2016 годы» и изменение парка сельскохозяйственной техники в </w:t>
      </w:r>
      <w:proofErr w:type="gramStart"/>
      <w:r>
        <w:t>данный</w:t>
      </w:r>
      <w:proofErr w:type="gramEnd"/>
      <w:r>
        <w:t xml:space="preserve"> и последующие периоды. Рассмотрено региональное обновление сельскохозяйственной техники в подсобных хозяйствах учреждений ФСИН России в рамках реализации Федеральной целевой программы «Развитие уголовно-исполнительной системы (2018–2026 годы)». Определены варианты использования умного сельского хозяйства в Российской Федерации, которое приведет к максимальной экономии, снижению рисков и повышению уровня продовольственной безопасности не только отдельных подсобных хозяйств учреждений пенитенциарной системы, но и государства в целом. Рассмотрено применение российского робота COGNITIVE AGRO PILOT, </w:t>
      </w:r>
      <w:proofErr w:type="spellStart"/>
      <w:r>
        <w:t>агроботов</w:t>
      </w:r>
      <w:proofErr w:type="spellEnd"/>
      <w:r>
        <w:t>. Приведены данные о низком использовании  технологий искусственного интеллекта в России, а также определены перспективы его внедрения в рамках повышения уровня продовольственной безопасности нашей страны.</w:t>
      </w:r>
    </w:p>
    <w:p w:rsidR="00B94299" w:rsidRDefault="00B94299" w:rsidP="00B94299">
      <w:pPr>
        <w:pStyle w:val="a8"/>
      </w:pPr>
      <w:r>
        <w:rPr>
          <w:spacing w:val="43"/>
        </w:rPr>
        <w:t>Ключевые слова:</w:t>
      </w:r>
      <w:r>
        <w:t xml:space="preserve"> сельское хозяйство; уголовно-исполнительная система; модернизация; техника; продовольственная безопасность.</w:t>
      </w:r>
    </w:p>
    <w:p w:rsidR="00B94299" w:rsidRPr="00704E0F" w:rsidRDefault="00B94299" w:rsidP="00B94299">
      <w:pPr>
        <w:pStyle w:val="a9"/>
        <w:rPr>
          <w:lang w:val="en-US"/>
        </w:rPr>
      </w:pPr>
      <w:r>
        <w:rPr>
          <w:spacing w:val="43"/>
        </w:rPr>
        <w:t>Для цитирования</w:t>
      </w:r>
      <w:r>
        <w:t xml:space="preserve">: </w:t>
      </w:r>
      <w:proofErr w:type="spellStart"/>
      <w:r>
        <w:t>Наприс</w:t>
      </w:r>
      <w:proofErr w:type="spellEnd"/>
      <w:r>
        <w:t xml:space="preserve"> Ж. С., Кольев А. А., </w:t>
      </w:r>
      <w:proofErr w:type="spellStart"/>
      <w:r>
        <w:t>Жемулин</w:t>
      </w:r>
      <w:proofErr w:type="spellEnd"/>
      <w:r>
        <w:t xml:space="preserve"> С. Б. Модернизация сельскохозяйственной техники как составляющая продовольственной безопасности уголовно-исполнительной системы // Прикладные экономические исследования. </w:t>
      </w:r>
      <w:r w:rsidRPr="00704E0F">
        <w:rPr>
          <w:lang w:val="en-US"/>
        </w:rPr>
        <w:t xml:space="preserve">2023. № 1. </w:t>
      </w:r>
      <w:r>
        <w:t>С</w:t>
      </w:r>
      <w:r w:rsidRPr="00704E0F">
        <w:rPr>
          <w:lang w:val="en-US"/>
        </w:rPr>
        <w:t>. 113–121. https://doi.org/10.47576/2949-1908_2023_1_113.</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lastRenderedPageBreak/>
        <w:t xml:space="preserve">Modernization of agricultural machinery </w:t>
      </w:r>
      <w:r w:rsidRPr="00B94299">
        <w:rPr>
          <w:lang w:val="en-US"/>
        </w:rPr>
        <w:br/>
        <w:t xml:space="preserve">as a component of food security </w:t>
      </w:r>
      <w:r w:rsidRPr="00B94299">
        <w:rPr>
          <w:lang w:val="en-US"/>
        </w:rPr>
        <w:br/>
        <w:t>of the penitentiary system</w:t>
      </w:r>
    </w:p>
    <w:p w:rsidR="00B94299" w:rsidRPr="00B94299" w:rsidRDefault="00B94299" w:rsidP="00B94299">
      <w:pPr>
        <w:pStyle w:val="ab"/>
        <w:rPr>
          <w:lang w:val="en-US"/>
        </w:rPr>
      </w:pPr>
      <w:proofErr w:type="spellStart"/>
      <w:r w:rsidRPr="00B94299">
        <w:rPr>
          <w:lang w:val="en-US"/>
        </w:rPr>
        <w:t>Napris</w:t>
      </w:r>
      <w:proofErr w:type="spellEnd"/>
      <w:r w:rsidRPr="00B94299">
        <w:rPr>
          <w:lang w:val="en-US"/>
        </w:rPr>
        <w:t xml:space="preserve"> </w:t>
      </w:r>
      <w:proofErr w:type="spellStart"/>
      <w:r w:rsidRPr="00B94299">
        <w:rPr>
          <w:lang w:val="en-US"/>
        </w:rPr>
        <w:t>Zhanna</w:t>
      </w:r>
      <w:proofErr w:type="spellEnd"/>
      <w:r w:rsidRPr="00B94299">
        <w:rPr>
          <w:lang w:val="en-US"/>
        </w:rPr>
        <w:t xml:space="preserve"> S.</w:t>
      </w:r>
    </w:p>
    <w:p w:rsidR="00B94299" w:rsidRPr="00B94299" w:rsidRDefault="00B94299" w:rsidP="00B94299">
      <w:pPr>
        <w:pStyle w:val="ac"/>
        <w:rPr>
          <w:lang w:val="en-US"/>
        </w:rPr>
      </w:pPr>
      <w:r w:rsidRPr="00B94299">
        <w:rPr>
          <w:lang w:val="en-US"/>
        </w:rPr>
        <w:t xml:space="preserve">Academy of the Federal Penitentiary Service of Russia, </w:t>
      </w:r>
      <w:r w:rsidRPr="00B94299">
        <w:rPr>
          <w:lang w:val="en-US"/>
        </w:rPr>
        <w:br/>
        <w:t>Ryazan, Russia, latlas@yandex.ru</w:t>
      </w:r>
    </w:p>
    <w:p w:rsidR="00B94299" w:rsidRPr="00B94299" w:rsidRDefault="00B94299" w:rsidP="00B94299">
      <w:pPr>
        <w:pStyle w:val="ab"/>
        <w:rPr>
          <w:lang w:val="en-US"/>
        </w:rPr>
      </w:pPr>
      <w:proofErr w:type="spellStart"/>
      <w:proofErr w:type="gramStart"/>
      <w:r w:rsidRPr="00B94299">
        <w:rPr>
          <w:lang w:val="en-US"/>
        </w:rPr>
        <w:t>Koliev</w:t>
      </w:r>
      <w:proofErr w:type="spellEnd"/>
      <w:r w:rsidRPr="00B94299">
        <w:rPr>
          <w:lang w:val="en-US"/>
        </w:rPr>
        <w:t xml:space="preserve"> Alexander A.</w:t>
      </w:r>
      <w:proofErr w:type="gramEnd"/>
    </w:p>
    <w:p w:rsidR="00B94299" w:rsidRPr="00B94299" w:rsidRDefault="00B94299" w:rsidP="00B94299">
      <w:pPr>
        <w:pStyle w:val="ac"/>
        <w:rPr>
          <w:lang w:val="en-US"/>
        </w:rPr>
      </w:pPr>
      <w:r w:rsidRPr="00B94299">
        <w:rPr>
          <w:lang w:val="en-US"/>
        </w:rPr>
        <w:t xml:space="preserve">Vologda Institute of Law and Economics of the Federal Penitentiary Service </w:t>
      </w:r>
      <w:r w:rsidRPr="00B94299">
        <w:rPr>
          <w:lang w:val="en-US"/>
        </w:rPr>
        <w:br/>
        <w:t>of Russia, Vologda, Russia, braun9@yandex.ru</w:t>
      </w:r>
    </w:p>
    <w:p w:rsidR="00B94299" w:rsidRPr="00B94299" w:rsidRDefault="00B94299" w:rsidP="00B94299">
      <w:pPr>
        <w:pStyle w:val="ab"/>
        <w:rPr>
          <w:lang w:val="en-US"/>
        </w:rPr>
      </w:pPr>
      <w:proofErr w:type="spellStart"/>
      <w:proofErr w:type="gramStart"/>
      <w:r w:rsidRPr="00B94299">
        <w:rPr>
          <w:lang w:val="en-US"/>
        </w:rPr>
        <w:t>Zhemulin</w:t>
      </w:r>
      <w:proofErr w:type="spellEnd"/>
      <w:r w:rsidRPr="00B94299">
        <w:rPr>
          <w:lang w:val="en-US"/>
        </w:rPr>
        <w:t xml:space="preserve"> Sergey B.</w:t>
      </w:r>
      <w:proofErr w:type="gramEnd"/>
    </w:p>
    <w:p w:rsidR="00B94299" w:rsidRPr="00B94299" w:rsidRDefault="00B94299" w:rsidP="00B94299">
      <w:pPr>
        <w:pStyle w:val="ac"/>
        <w:rPr>
          <w:lang w:val="en-US"/>
        </w:rPr>
      </w:pPr>
      <w:r w:rsidRPr="00B94299">
        <w:rPr>
          <w:lang w:val="en-US"/>
        </w:rPr>
        <w:t xml:space="preserve">Perm Institute of the Federal Penitentiary Service of Russia, </w:t>
      </w:r>
      <w:r w:rsidRPr="00B94299">
        <w:rPr>
          <w:lang w:val="en-US"/>
        </w:rPr>
        <w:br/>
        <w:t>Perm, Russia, zhemulin@institut.perm.fsin.uis</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considers the agricultural activities of institutions and bodies of the penitentiary system. The results of the program “Ensuring food security of the penitentiary system for 2014-2016” and the change in the fleet of agricultural machinery in this and subsequent periods are analyzed. The regional renewal of agricultural machinery in the subsidiary farms of the institutions of the Federal Penitentiary Service of Russia as part of the implementation of the Federal Target Program “Development of the Penitentiary System (2018-2026)” is considered. The options for using smart agriculture in the Russian Federation are identified, which will lead to maximum savings, risk reduction and an increase in the level of food security not only for individual subsidiary farms of the penitentiary system institutions, but also for the state as a whole. The use of the Russian robot COGNITIVE AGRO PILOT, </w:t>
      </w:r>
      <w:proofErr w:type="spellStart"/>
      <w:r w:rsidRPr="00B94299">
        <w:rPr>
          <w:lang w:val="en-US"/>
        </w:rPr>
        <w:t>agrobots</w:t>
      </w:r>
      <w:proofErr w:type="spellEnd"/>
      <w:r w:rsidRPr="00B94299">
        <w:rPr>
          <w:lang w:val="en-US"/>
        </w:rPr>
        <w:t xml:space="preserve"> is considered. The data on the low use of artificial intelligence technologies in Russia are given, as well as the prospects for its implementation in the framework of increasing the level of food security in our country.</w:t>
      </w:r>
    </w:p>
    <w:p w:rsidR="00B94299" w:rsidRPr="00B94299" w:rsidRDefault="00B94299" w:rsidP="00B94299">
      <w:pPr>
        <w:pStyle w:val="a8"/>
        <w:rPr>
          <w:lang w:val="en-US"/>
        </w:rPr>
      </w:pPr>
      <w:r w:rsidRPr="00B94299">
        <w:rPr>
          <w:spacing w:val="43"/>
          <w:lang w:val="en-US"/>
        </w:rPr>
        <w:t>Keywords</w:t>
      </w:r>
      <w:r w:rsidRPr="00B94299">
        <w:rPr>
          <w:lang w:val="en-US"/>
        </w:rPr>
        <w:t>: agriculture; penitentiary system; modernization; technique; food security.</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Napris</w:t>
      </w:r>
      <w:proofErr w:type="spellEnd"/>
      <w:r w:rsidRPr="00B94299">
        <w:rPr>
          <w:lang w:val="en-US"/>
        </w:rPr>
        <w:t xml:space="preserve"> </w:t>
      </w:r>
      <w:proofErr w:type="spellStart"/>
      <w:r w:rsidRPr="00B94299">
        <w:rPr>
          <w:lang w:val="en-US"/>
        </w:rPr>
        <w:t>Zh</w:t>
      </w:r>
      <w:proofErr w:type="spellEnd"/>
      <w:r w:rsidRPr="00B94299">
        <w:rPr>
          <w:lang w:val="en-US"/>
        </w:rPr>
        <w:t xml:space="preserve">. S., </w:t>
      </w:r>
      <w:proofErr w:type="spellStart"/>
      <w:r w:rsidRPr="00B94299">
        <w:rPr>
          <w:lang w:val="en-US"/>
        </w:rPr>
        <w:t>Koliev</w:t>
      </w:r>
      <w:proofErr w:type="spellEnd"/>
      <w:r w:rsidRPr="00B94299">
        <w:rPr>
          <w:lang w:val="en-US"/>
        </w:rPr>
        <w:t xml:space="preserve"> A. A., </w:t>
      </w:r>
      <w:proofErr w:type="spellStart"/>
      <w:r w:rsidRPr="00B94299">
        <w:rPr>
          <w:lang w:val="en-US"/>
        </w:rPr>
        <w:t>Zhemulin</w:t>
      </w:r>
      <w:proofErr w:type="spellEnd"/>
      <w:r w:rsidRPr="00B94299">
        <w:rPr>
          <w:lang w:val="en-US"/>
        </w:rPr>
        <w:t xml:space="preserve"> S. B. Modernization of agricultural machinery as a component of food security of the penitentiary system. </w:t>
      </w:r>
      <w:proofErr w:type="gramStart"/>
      <w:r w:rsidRPr="00B94299">
        <w:rPr>
          <w:i/>
          <w:iCs/>
          <w:lang w:val="en-US"/>
        </w:rPr>
        <w:t xml:space="preserve">Applied economic research, </w:t>
      </w:r>
      <w:r w:rsidRPr="00B94299">
        <w:rPr>
          <w:lang w:val="en-US"/>
        </w:rPr>
        <w:t>2023, no. 1, pp. 113–121.</w:t>
      </w:r>
      <w:proofErr w:type="gramEnd"/>
      <w:r w:rsidRPr="00B94299">
        <w:rPr>
          <w:lang w:val="en-US"/>
        </w:rPr>
        <w:t xml:space="preserve"> https://doi.org/10.47576/2949-1908_2023_1_113.</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338.46</w:t>
      </w:r>
    </w:p>
    <w:p w:rsidR="00B94299" w:rsidRDefault="00B94299" w:rsidP="00B94299">
      <w:pPr>
        <w:pStyle w:val="doi"/>
      </w:pPr>
      <w:proofErr w:type="spellStart"/>
      <w:r>
        <w:t>doi</w:t>
      </w:r>
      <w:proofErr w:type="spellEnd"/>
      <w:r>
        <w:t>: 10.47576/2949-1908_2023_1_122</w:t>
      </w:r>
    </w:p>
    <w:p w:rsidR="00B94299" w:rsidRDefault="00B94299" w:rsidP="00B94299">
      <w:pPr>
        <w:pStyle w:val="a5"/>
      </w:pPr>
      <w:r>
        <w:t>Методические аспекты совершенствования управленческого учета на предприятиях общественного питания России</w:t>
      </w:r>
    </w:p>
    <w:p w:rsidR="00B94299" w:rsidRDefault="00B94299" w:rsidP="00B94299">
      <w:pPr>
        <w:pStyle w:val="a6"/>
      </w:pPr>
      <w:r>
        <w:t>Гриб Тимур Анатольевич</w:t>
      </w:r>
    </w:p>
    <w:p w:rsidR="00B94299" w:rsidRDefault="00B94299" w:rsidP="00B94299">
      <w:pPr>
        <w:pStyle w:val="a7"/>
      </w:pPr>
      <w:r>
        <w:t>Государственный университет просвещения, Мытищи, Россия</w:t>
      </w:r>
    </w:p>
    <w:p w:rsidR="00B94299" w:rsidRDefault="00B94299" w:rsidP="00B94299">
      <w:pPr>
        <w:pStyle w:val="a8"/>
      </w:pPr>
      <w:r>
        <w:rPr>
          <w:spacing w:val="43"/>
        </w:rPr>
        <w:t>Аннотация</w:t>
      </w:r>
      <w:r>
        <w:t xml:space="preserve">. В статье проведена оценка принципов организации управленческого учета на предприятии общественного питания. Определена специфика управленческого учета при планировании прибыли и контроле себестоимости, рассмотрена методика учета расходов и доходов на предприятии общественного питания. Отмечается, что правильная организация учетной работы </w:t>
      </w:r>
      <w:r>
        <w:lastRenderedPageBreak/>
        <w:t>означает создание необходимого потока экономической информации для целей управления, анализа, планирования и контролирования деятельности организации. Особое значение приобретает управленческий учет на предприятиях общественного питания. Движение продукции, производимой в рамках основной деятельности, четкое определение расходов дают возможность эффективной реализации целей и задач коммерческой деятельности в рассматриваемой сфере.</w:t>
      </w:r>
    </w:p>
    <w:p w:rsidR="00B94299" w:rsidRDefault="00B94299" w:rsidP="00B94299">
      <w:pPr>
        <w:pStyle w:val="a8"/>
      </w:pPr>
      <w:r>
        <w:rPr>
          <w:spacing w:val="43"/>
        </w:rPr>
        <w:t>Ключевые слова:</w:t>
      </w:r>
      <w:r>
        <w:t xml:space="preserve"> управленческий учет; расходы; доходы; себестоимость; </w:t>
      </w:r>
      <w:proofErr w:type="spellStart"/>
      <w:r>
        <w:t>контроллинг</w:t>
      </w:r>
      <w:proofErr w:type="spellEnd"/>
      <w:r>
        <w:t>.</w:t>
      </w:r>
    </w:p>
    <w:p w:rsidR="00B94299" w:rsidRPr="00B94299" w:rsidRDefault="00B94299" w:rsidP="00B94299">
      <w:pPr>
        <w:pStyle w:val="a9"/>
        <w:rPr>
          <w:lang w:val="en-US"/>
        </w:rPr>
      </w:pPr>
      <w:r>
        <w:rPr>
          <w:spacing w:val="43"/>
        </w:rPr>
        <w:t>Для цитирования</w:t>
      </w:r>
      <w:r>
        <w:t xml:space="preserve">: Гриб Т. А. Методические аспекты совершенствования управленческого учета на предприятиях общественного питания России // Прикладные экономические исследования. </w:t>
      </w:r>
      <w:r w:rsidRPr="00B94299">
        <w:rPr>
          <w:lang w:val="en-US"/>
        </w:rPr>
        <w:t xml:space="preserve">2023. № 1. </w:t>
      </w:r>
      <w:r>
        <w:t>С</w:t>
      </w:r>
      <w:r w:rsidRPr="00B94299">
        <w:rPr>
          <w:lang w:val="en-US"/>
        </w:rPr>
        <w:t xml:space="preserve">. 122–128. </w:t>
      </w:r>
      <w:r w:rsidRPr="00B94299">
        <w:rPr>
          <w:lang w:val="en-US"/>
        </w:rPr>
        <w:br/>
        <w:t>https://doi.org/10.47576/2949-1908_2023_1_122.</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Methodological aspects of improving management accounting at public catering enterprises in Russia</w:t>
      </w:r>
    </w:p>
    <w:p w:rsidR="00B94299" w:rsidRPr="00B94299" w:rsidRDefault="00B94299" w:rsidP="00B94299">
      <w:pPr>
        <w:pStyle w:val="ab"/>
        <w:rPr>
          <w:lang w:val="en-US"/>
        </w:rPr>
      </w:pPr>
      <w:proofErr w:type="spellStart"/>
      <w:proofErr w:type="gramStart"/>
      <w:r w:rsidRPr="00B94299">
        <w:rPr>
          <w:lang w:val="en-US"/>
        </w:rPr>
        <w:t>Grib</w:t>
      </w:r>
      <w:proofErr w:type="spellEnd"/>
      <w:r w:rsidRPr="00B94299">
        <w:rPr>
          <w:lang w:val="en-US"/>
        </w:rPr>
        <w:t xml:space="preserve"> </w:t>
      </w:r>
      <w:proofErr w:type="spellStart"/>
      <w:r w:rsidRPr="00B94299">
        <w:rPr>
          <w:lang w:val="en-US"/>
        </w:rPr>
        <w:t>Timur</w:t>
      </w:r>
      <w:proofErr w:type="spellEnd"/>
      <w:r w:rsidRPr="00B94299">
        <w:rPr>
          <w:lang w:val="en-US"/>
        </w:rPr>
        <w:t xml:space="preserve"> A.</w:t>
      </w:r>
      <w:proofErr w:type="gramEnd"/>
    </w:p>
    <w:p w:rsidR="00B94299" w:rsidRPr="00B94299" w:rsidRDefault="00B94299" w:rsidP="00B94299">
      <w:pPr>
        <w:pStyle w:val="ac"/>
        <w:rPr>
          <w:lang w:val="en-US"/>
        </w:rPr>
      </w:pPr>
      <w:r w:rsidRPr="00B94299">
        <w:rPr>
          <w:lang w:val="en-US"/>
        </w:rPr>
        <w:t xml:space="preserve">State University of Education, </w:t>
      </w:r>
      <w:proofErr w:type="spellStart"/>
      <w:r w:rsidRPr="00B94299">
        <w:rPr>
          <w:lang w:val="en-US"/>
        </w:rPr>
        <w:t>Mytishchi</w:t>
      </w:r>
      <w:proofErr w:type="spellEnd"/>
      <w:r w:rsidRPr="00B94299">
        <w:rPr>
          <w:lang w:val="en-US"/>
        </w:rPr>
        <w:t>, Russia</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assesses the principles of organizing management accounting at a public catering enterprise. The specifics of management accounting in profit planning and cost control are determined, the method of accounting for expenses and incomes at a public catering enterprise is considered. It is noted that the correct organization of accounting work means the creation of the necessary flow of economic information for the purposes of management, analysis, planning and control of the organization’s activities. Of particular importance is management accounting in catering establishments. The </w:t>
      </w:r>
      <w:proofErr w:type="gramStart"/>
      <w:r w:rsidRPr="00B94299">
        <w:rPr>
          <w:lang w:val="en-US"/>
        </w:rPr>
        <w:t>movement of products produced within the framework of the main activity, a clear definition of costs make</w:t>
      </w:r>
      <w:proofErr w:type="gramEnd"/>
      <w:r w:rsidRPr="00B94299">
        <w:rPr>
          <w:lang w:val="en-US"/>
        </w:rPr>
        <w:t xml:space="preserve"> it possible to effectively implement the goals and objectives of commercial activities in the area under consideration.</w:t>
      </w:r>
    </w:p>
    <w:p w:rsidR="00B94299" w:rsidRPr="00B94299" w:rsidRDefault="00B94299" w:rsidP="00B94299">
      <w:pPr>
        <w:pStyle w:val="a8"/>
        <w:rPr>
          <w:lang w:val="en-US"/>
        </w:rPr>
      </w:pPr>
      <w:r w:rsidRPr="00B94299">
        <w:rPr>
          <w:spacing w:val="43"/>
          <w:lang w:val="en-US"/>
        </w:rPr>
        <w:t>Keywords</w:t>
      </w:r>
      <w:r w:rsidRPr="00B94299">
        <w:rPr>
          <w:lang w:val="en-US"/>
        </w:rPr>
        <w:t>: management accounting; expenses; income; cost price; controlling.</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Grib</w:t>
      </w:r>
      <w:proofErr w:type="spellEnd"/>
      <w:r w:rsidRPr="00B94299">
        <w:rPr>
          <w:lang w:val="en-US"/>
        </w:rPr>
        <w:t xml:space="preserve"> T. A. Methodological aspects of improving management accounting at public catering enterprises in Russia. </w:t>
      </w:r>
      <w:proofErr w:type="gramStart"/>
      <w:r w:rsidRPr="00B94299">
        <w:rPr>
          <w:i/>
          <w:iCs/>
          <w:lang w:val="en-US"/>
        </w:rPr>
        <w:t xml:space="preserve">Applied economic research, </w:t>
      </w:r>
      <w:r w:rsidRPr="00B94299">
        <w:rPr>
          <w:lang w:val="en-US"/>
        </w:rPr>
        <w:t>2023, no. 1, pp. 122–128.</w:t>
      </w:r>
      <w:proofErr w:type="gramEnd"/>
      <w:r w:rsidRPr="00B94299">
        <w:rPr>
          <w:lang w:val="en-US"/>
        </w:rPr>
        <w:t xml:space="preserve"> https://doi.org/10.47576/2949-1908_2023_1_122.</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339.1</w:t>
      </w:r>
    </w:p>
    <w:p w:rsidR="00B94299" w:rsidRDefault="00B94299" w:rsidP="00B94299">
      <w:pPr>
        <w:pStyle w:val="doi"/>
      </w:pPr>
      <w:proofErr w:type="spellStart"/>
      <w:r>
        <w:t>doi</w:t>
      </w:r>
      <w:proofErr w:type="spellEnd"/>
      <w:r>
        <w:t>: 10.47576/2949-1908_2023_1_129</w:t>
      </w:r>
    </w:p>
    <w:p w:rsidR="00B94299" w:rsidRDefault="00B94299" w:rsidP="00B94299">
      <w:pPr>
        <w:pStyle w:val="a5"/>
      </w:pPr>
      <w:r>
        <w:t xml:space="preserve">Внедрение концепции экологического маркетинга на предприятиях в условиях государственной политики устойчивого развития </w:t>
      </w:r>
    </w:p>
    <w:p w:rsidR="00B94299" w:rsidRDefault="00B94299" w:rsidP="00B94299">
      <w:pPr>
        <w:pStyle w:val="a6"/>
      </w:pPr>
      <w:proofErr w:type="spellStart"/>
      <w:r>
        <w:t>Дадаев</w:t>
      </w:r>
      <w:proofErr w:type="spellEnd"/>
      <w:r>
        <w:t xml:space="preserve"> </w:t>
      </w:r>
      <w:proofErr w:type="spellStart"/>
      <w:r>
        <w:t>Якуб</w:t>
      </w:r>
      <w:proofErr w:type="spellEnd"/>
      <w:r>
        <w:t xml:space="preserve"> </w:t>
      </w:r>
      <w:proofErr w:type="spellStart"/>
      <w:r>
        <w:t>Элхазурович</w:t>
      </w:r>
      <w:proofErr w:type="spellEnd"/>
    </w:p>
    <w:p w:rsidR="00B94299" w:rsidRDefault="00B94299" w:rsidP="00B94299">
      <w:pPr>
        <w:pStyle w:val="a7"/>
      </w:pPr>
      <w:r>
        <w:t xml:space="preserve">Чеченский государственный университет имени А. А. Кадырова, </w:t>
      </w:r>
      <w:r>
        <w:br/>
        <w:t xml:space="preserve">Грозный, Россия, dadaev.ya.8ф2@mail.ru </w:t>
      </w:r>
    </w:p>
    <w:p w:rsidR="00B94299" w:rsidRDefault="00B94299" w:rsidP="00B94299">
      <w:pPr>
        <w:pStyle w:val="a6"/>
      </w:pPr>
      <w:proofErr w:type="spellStart"/>
      <w:r>
        <w:t>Атуева</w:t>
      </w:r>
      <w:proofErr w:type="spellEnd"/>
      <w:r>
        <w:t xml:space="preserve"> </w:t>
      </w:r>
      <w:proofErr w:type="spellStart"/>
      <w:r>
        <w:t>Энара</w:t>
      </w:r>
      <w:proofErr w:type="spellEnd"/>
      <w:r>
        <w:t xml:space="preserve"> </w:t>
      </w:r>
      <w:proofErr w:type="spellStart"/>
      <w:r>
        <w:t>Бадурсултановна</w:t>
      </w:r>
      <w:proofErr w:type="spellEnd"/>
      <w:r>
        <w:t xml:space="preserve"> </w:t>
      </w:r>
    </w:p>
    <w:p w:rsidR="00B94299" w:rsidRDefault="00B94299" w:rsidP="00B94299">
      <w:pPr>
        <w:pStyle w:val="a7"/>
      </w:pPr>
      <w:r>
        <w:lastRenderedPageBreak/>
        <w:t xml:space="preserve">Дагестанский государственный технический университет, </w:t>
      </w:r>
      <w:r>
        <w:br/>
        <w:t>Махачкала, Россия, enara555@yandex.ru</w:t>
      </w:r>
    </w:p>
    <w:p w:rsidR="00B94299" w:rsidRDefault="00B94299" w:rsidP="00B94299">
      <w:pPr>
        <w:pStyle w:val="a6"/>
      </w:pPr>
      <w:r>
        <w:t xml:space="preserve">Магомедов </w:t>
      </w:r>
      <w:proofErr w:type="spellStart"/>
      <w:r>
        <w:t>Абдусалам</w:t>
      </w:r>
      <w:proofErr w:type="spellEnd"/>
      <w:r>
        <w:t xml:space="preserve"> </w:t>
      </w:r>
      <w:proofErr w:type="spellStart"/>
      <w:r>
        <w:t>Магомедсаидович</w:t>
      </w:r>
      <w:proofErr w:type="spellEnd"/>
      <w:r>
        <w:t xml:space="preserve">, </w:t>
      </w:r>
    </w:p>
    <w:p w:rsidR="00B94299" w:rsidRDefault="00B94299" w:rsidP="00B94299">
      <w:pPr>
        <w:pStyle w:val="a7"/>
      </w:pPr>
      <w:r>
        <w:t xml:space="preserve">Дагестанский государственный университет, Махачкала, Россия, abdysalam1981@mail.ru </w:t>
      </w:r>
    </w:p>
    <w:p w:rsidR="00B94299" w:rsidRDefault="00B94299" w:rsidP="00B94299">
      <w:pPr>
        <w:pStyle w:val="a8"/>
      </w:pPr>
      <w:r>
        <w:rPr>
          <w:spacing w:val="43"/>
        </w:rPr>
        <w:t>Аннотация</w:t>
      </w:r>
      <w:r>
        <w:t>. В статье рассматривается деятельность современных предприятий на основе экологического маркетинга, поскольку большинство мероприятий направлено только на борьбу с последствиями нерационального природопользования, а не на учет экологических потребностей, развитие и продвижение экологических товаров. Различные отечественные предприятия и организации используют экологический маркетинг для продвижения собственных брендов, но вместе с тем наблюдается определенное злоупотребление терминами «эко», «</w:t>
      </w:r>
      <w:proofErr w:type="spellStart"/>
      <w:r>
        <w:t>био</w:t>
      </w:r>
      <w:proofErr w:type="spellEnd"/>
      <w:r>
        <w:t>», «органик», что негативно сказывается на концепции экологического маркетинга в целом. Внедрение концепции экологического маркетинга даст возможность предприятиям сформировать спрос на экологически чистые товары для ориентации на удовлетворение экологических потребностей и одновременно обеспечить экологическое развитие.</w:t>
      </w:r>
    </w:p>
    <w:p w:rsidR="00B94299" w:rsidRDefault="00B94299" w:rsidP="00B94299">
      <w:pPr>
        <w:pStyle w:val="a8"/>
      </w:pPr>
      <w:r>
        <w:rPr>
          <w:spacing w:val="43"/>
        </w:rPr>
        <w:t>Ключевые слова</w:t>
      </w:r>
      <w:r>
        <w:t>: экологический маркетинг; зеленый маркетинг; концепция маркетинга; экологические продукты; экологические потребности.</w:t>
      </w:r>
    </w:p>
    <w:p w:rsidR="00B94299" w:rsidRPr="00704E0F" w:rsidRDefault="00B94299" w:rsidP="00B94299">
      <w:pPr>
        <w:pStyle w:val="a9"/>
        <w:rPr>
          <w:lang w:val="en-US"/>
        </w:rPr>
      </w:pPr>
      <w:r>
        <w:rPr>
          <w:spacing w:val="43"/>
        </w:rPr>
        <w:t>Для цитирования</w:t>
      </w:r>
      <w:r>
        <w:t xml:space="preserve">: </w:t>
      </w:r>
      <w:proofErr w:type="spellStart"/>
      <w:r>
        <w:t>Дадаев</w:t>
      </w:r>
      <w:proofErr w:type="spellEnd"/>
      <w:r>
        <w:t xml:space="preserve"> Я. Э., </w:t>
      </w:r>
      <w:proofErr w:type="spellStart"/>
      <w:r>
        <w:t>Атуева</w:t>
      </w:r>
      <w:proofErr w:type="spellEnd"/>
      <w:r>
        <w:t xml:space="preserve"> Э. Б., Магомедов А. М. Внедрение концепции экологического маркетинга на предприятиях в условиях государственной политики устойчивого развития // Прикладные экономические исследования. </w:t>
      </w:r>
      <w:r w:rsidRPr="00704E0F">
        <w:rPr>
          <w:lang w:val="en-US"/>
        </w:rPr>
        <w:t xml:space="preserve">2023. № 1. </w:t>
      </w:r>
      <w:r>
        <w:t>С</w:t>
      </w:r>
      <w:r w:rsidRPr="00704E0F">
        <w:rPr>
          <w:lang w:val="en-US"/>
        </w:rPr>
        <w:t>. 129–135. https://doi.org/10.47576/2949-1908_2023_1_129.</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Implementation of the concept of environmental marketing at enterprises in the context of the state policy of sustainable development</w:t>
      </w:r>
    </w:p>
    <w:p w:rsidR="00B94299" w:rsidRPr="00B94299" w:rsidRDefault="00B94299" w:rsidP="00B94299">
      <w:pPr>
        <w:pStyle w:val="ab"/>
        <w:rPr>
          <w:lang w:val="en-US"/>
        </w:rPr>
      </w:pPr>
      <w:proofErr w:type="spellStart"/>
      <w:r w:rsidRPr="00B94299">
        <w:rPr>
          <w:lang w:val="en-US"/>
        </w:rPr>
        <w:t>Dadaev</w:t>
      </w:r>
      <w:proofErr w:type="spellEnd"/>
      <w:r w:rsidRPr="00B94299">
        <w:rPr>
          <w:lang w:val="en-US"/>
        </w:rPr>
        <w:t xml:space="preserve"> </w:t>
      </w:r>
      <w:proofErr w:type="spellStart"/>
      <w:r w:rsidRPr="00B94299">
        <w:rPr>
          <w:lang w:val="en-US"/>
        </w:rPr>
        <w:t>Yakub</w:t>
      </w:r>
      <w:proofErr w:type="spellEnd"/>
      <w:r w:rsidRPr="00B94299">
        <w:rPr>
          <w:lang w:val="en-US"/>
        </w:rPr>
        <w:t xml:space="preserve"> E.</w:t>
      </w:r>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w:t>
      </w:r>
      <w:r w:rsidRPr="00B94299">
        <w:rPr>
          <w:lang w:val="en-US"/>
        </w:rPr>
        <w:br/>
        <w:t xml:space="preserve">Grozny, Russia, </w:t>
      </w:r>
      <w:proofErr w:type="gramStart"/>
      <w:r w:rsidRPr="00B94299">
        <w:rPr>
          <w:lang w:val="en-US"/>
        </w:rPr>
        <w:t>dadaev.ya.8f2@mail.ru</w:t>
      </w:r>
      <w:proofErr w:type="gramEnd"/>
    </w:p>
    <w:p w:rsidR="00B94299" w:rsidRPr="00B94299" w:rsidRDefault="00B94299" w:rsidP="00B94299">
      <w:pPr>
        <w:pStyle w:val="ab"/>
        <w:rPr>
          <w:lang w:val="en-US"/>
        </w:rPr>
      </w:pPr>
      <w:proofErr w:type="spellStart"/>
      <w:r w:rsidRPr="00B94299">
        <w:rPr>
          <w:lang w:val="en-US"/>
        </w:rPr>
        <w:t>Atueva</w:t>
      </w:r>
      <w:proofErr w:type="spellEnd"/>
      <w:r w:rsidRPr="00B94299">
        <w:rPr>
          <w:lang w:val="en-US"/>
        </w:rPr>
        <w:t xml:space="preserve"> </w:t>
      </w:r>
      <w:proofErr w:type="spellStart"/>
      <w:r w:rsidRPr="00B94299">
        <w:rPr>
          <w:lang w:val="en-US"/>
        </w:rPr>
        <w:t>Enara</w:t>
      </w:r>
      <w:proofErr w:type="spellEnd"/>
      <w:r w:rsidRPr="00B94299">
        <w:rPr>
          <w:lang w:val="en-US"/>
        </w:rPr>
        <w:t xml:space="preserve"> B.</w:t>
      </w:r>
    </w:p>
    <w:p w:rsidR="00B94299" w:rsidRPr="00B94299" w:rsidRDefault="00B94299" w:rsidP="00B94299">
      <w:pPr>
        <w:pStyle w:val="ac"/>
        <w:rPr>
          <w:lang w:val="en-US"/>
        </w:rPr>
      </w:pPr>
      <w:proofErr w:type="gramStart"/>
      <w:r w:rsidRPr="00B94299">
        <w:rPr>
          <w:lang w:val="en-US"/>
        </w:rPr>
        <w:t xml:space="preserve">Dagestan State Technical University, </w:t>
      </w:r>
      <w:r w:rsidRPr="00B94299">
        <w:rPr>
          <w:lang w:val="en-US"/>
        </w:rPr>
        <w:br/>
        <w:t>Makhachkala, Russia.</w:t>
      </w:r>
      <w:proofErr w:type="gramEnd"/>
      <w:r w:rsidRPr="00B94299">
        <w:rPr>
          <w:lang w:val="en-US"/>
        </w:rPr>
        <w:t xml:space="preserve"> enara555@yandex.ru</w:t>
      </w:r>
    </w:p>
    <w:p w:rsidR="00B94299" w:rsidRPr="00B94299" w:rsidRDefault="00B94299" w:rsidP="00B94299">
      <w:pPr>
        <w:pStyle w:val="ab"/>
        <w:rPr>
          <w:lang w:val="en-US"/>
        </w:rPr>
      </w:pPr>
      <w:proofErr w:type="spellStart"/>
      <w:r w:rsidRPr="00B94299">
        <w:rPr>
          <w:lang w:val="en-US"/>
        </w:rPr>
        <w:t>Magomedov</w:t>
      </w:r>
      <w:proofErr w:type="spellEnd"/>
      <w:r w:rsidRPr="00B94299">
        <w:rPr>
          <w:lang w:val="en-US"/>
        </w:rPr>
        <w:t xml:space="preserve"> </w:t>
      </w:r>
      <w:proofErr w:type="spellStart"/>
      <w:r w:rsidRPr="00B94299">
        <w:rPr>
          <w:lang w:val="en-US"/>
        </w:rPr>
        <w:t>Abdusalam</w:t>
      </w:r>
      <w:proofErr w:type="spellEnd"/>
      <w:r w:rsidRPr="00B94299">
        <w:rPr>
          <w:lang w:val="en-US"/>
        </w:rPr>
        <w:t xml:space="preserve"> M.</w:t>
      </w:r>
    </w:p>
    <w:p w:rsidR="00B94299" w:rsidRPr="00B94299" w:rsidRDefault="00B94299" w:rsidP="00B94299">
      <w:pPr>
        <w:pStyle w:val="ac"/>
        <w:rPr>
          <w:lang w:val="en-US"/>
        </w:rPr>
      </w:pPr>
      <w:r w:rsidRPr="00B94299">
        <w:rPr>
          <w:lang w:val="en-US"/>
        </w:rPr>
        <w:t>Dagestan State University, Makhachkala, Russia, abdysalam1981@mail.ru</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discusses the activities of modern enterprises based on environmental marketing, since most of the activities are aimed only at combating the consequences of irrational environmental management, and not at taking into account environmental needs, the development and promotion of environmental goods. Various domestic enterprises and organizations use environmental marketing to promote their own brands, but at the same time, there is a certain abuse of the terms “eco”, “bio”, “organic”, which negatively affects the concept of environmental marketing in general. The introduction of the concept of environmental marketing will enable enterprises to generate demand for </w:t>
      </w:r>
      <w:r w:rsidRPr="00B94299">
        <w:rPr>
          <w:lang w:val="en-US"/>
        </w:rPr>
        <w:lastRenderedPageBreak/>
        <w:t>environmentally friendly products to focus on meeting environmental needs and at the same time ensure environmental development.</w:t>
      </w:r>
    </w:p>
    <w:p w:rsidR="00B94299" w:rsidRPr="00B94299" w:rsidRDefault="00B94299" w:rsidP="00B94299">
      <w:pPr>
        <w:pStyle w:val="a8"/>
        <w:rPr>
          <w:lang w:val="en-US"/>
        </w:rPr>
      </w:pPr>
      <w:r w:rsidRPr="00B94299">
        <w:rPr>
          <w:spacing w:val="43"/>
          <w:lang w:val="en-US"/>
        </w:rPr>
        <w:t>Keywords</w:t>
      </w:r>
      <w:r w:rsidRPr="00B94299">
        <w:rPr>
          <w:lang w:val="en-US"/>
        </w:rPr>
        <w:t>: ecological marketing; green marketing; marketing concept; ecological products; environmental needs.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Dadaev</w:t>
      </w:r>
      <w:proofErr w:type="spellEnd"/>
      <w:r w:rsidRPr="00B94299">
        <w:rPr>
          <w:lang w:val="en-US"/>
        </w:rPr>
        <w:t xml:space="preserve"> </w:t>
      </w:r>
      <w:proofErr w:type="spellStart"/>
      <w:r w:rsidRPr="00B94299">
        <w:rPr>
          <w:lang w:val="en-US"/>
        </w:rPr>
        <w:t>Ya</w:t>
      </w:r>
      <w:proofErr w:type="spellEnd"/>
      <w:r w:rsidRPr="00B94299">
        <w:rPr>
          <w:lang w:val="en-US"/>
        </w:rPr>
        <w:t xml:space="preserve">. E., </w:t>
      </w:r>
      <w:proofErr w:type="spellStart"/>
      <w:r w:rsidRPr="00B94299">
        <w:rPr>
          <w:lang w:val="en-US"/>
        </w:rPr>
        <w:t>Atueva</w:t>
      </w:r>
      <w:proofErr w:type="spellEnd"/>
      <w:r w:rsidRPr="00B94299">
        <w:rPr>
          <w:lang w:val="en-US"/>
        </w:rPr>
        <w:t xml:space="preserve"> E. B., </w:t>
      </w:r>
      <w:proofErr w:type="spellStart"/>
      <w:r w:rsidRPr="00B94299">
        <w:rPr>
          <w:lang w:val="en-US"/>
        </w:rPr>
        <w:t>Magomedov</w:t>
      </w:r>
      <w:proofErr w:type="spellEnd"/>
      <w:r w:rsidRPr="00B94299">
        <w:rPr>
          <w:lang w:val="en-US"/>
        </w:rPr>
        <w:t xml:space="preserve"> A. M. Implementation of the concept of environmental marketing at enterprises in the context of the state policy of sustainable development. </w:t>
      </w:r>
      <w:proofErr w:type="gramStart"/>
      <w:r w:rsidRPr="00B94299">
        <w:rPr>
          <w:i/>
          <w:iCs/>
          <w:lang w:val="en-US"/>
        </w:rPr>
        <w:t>Applied economic research,</w:t>
      </w:r>
      <w:r w:rsidRPr="00B94299">
        <w:rPr>
          <w:lang w:val="en-US"/>
        </w:rPr>
        <w:t xml:space="preserve"> 2023, no. 1, </w:t>
      </w:r>
      <w:r w:rsidRPr="00B94299">
        <w:rPr>
          <w:lang w:val="en-US"/>
        </w:rPr>
        <w:br/>
        <w:t>pp. 129–135.</w:t>
      </w:r>
      <w:proofErr w:type="gramEnd"/>
      <w:r w:rsidRPr="00B94299">
        <w:rPr>
          <w:lang w:val="en-US"/>
        </w:rPr>
        <w:t xml:space="preserve"> https://doi.org/10.47576/2949-1908_2023_1_129.</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657.47 (075.8)</w:t>
      </w:r>
    </w:p>
    <w:p w:rsidR="00B94299" w:rsidRDefault="00B94299" w:rsidP="00B94299">
      <w:pPr>
        <w:pStyle w:val="doi"/>
      </w:pPr>
      <w:proofErr w:type="spellStart"/>
      <w:r>
        <w:t>doi</w:t>
      </w:r>
      <w:proofErr w:type="spellEnd"/>
      <w:r>
        <w:t>: 10.47576/2949-1908_2023_1_136</w:t>
      </w:r>
    </w:p>
    <w:p w:rsidR="00B94299" w:rsidRDefault="00B94299" w:rsidP="00B94299">
      <w:pPr>
        <w:pStyle w:val="a5"/>
      </w:pPr>
      <w:r>
        <w:t>Основные понятия и подходы в управлении затратами на предприятии</w:t>
      </w:r>
    </w:p>
    <w:p w:rsidR="00B94299" w:rsidRDefault="00B94299" w:rsidP="00B94299">
      <w:pPr>
        <w:pStyle w:val="a6"/>
      </w:pPr>
      <w:proofErr w:type="spellStart"/>
      <w:r>
        <w:t>Арсакаев</w:t>
      </w:r>
      <w:proofErr w:type="spellEnd"/>
      <w:r>
        <w:t xml:space="preserve"> Ильяс </w:t>
      </w:r>
      <w:proofErr w:type="spellStart"/>
      <w:r>
        <w:t>Шаманович</w:t>
      </w:r>
      <w:proofErr w:type="spellEnd"/>
    </w:p>
    <w:p w:rsidR="00B94299" w:rsidRDefault="00B94299" w:rsidP="00B94299">
      <w:pPr>
        <w:pStyle w:val="a7"/>
      </w:pPr>
      <w:r>
        <w:t xml:space="preserve">Чеченский государственный университет имени А. А. Кадырова, </w:t>
      </w:r>
      <w:r>
        <w:br/>
        <w:t>Грозный, Россия, iarsakaev@inbox.ru</w:t>
      </w:r>
    </w:p>
    <w:p w:rsidR="00B94299" w:rsidRDefault="00B94299" w:rsidP="00B94299">
      <w:pPr>
        <w:pStyle w:val="a6"/>
      </w:pPr>
      <w:proofErr w:type="spellStart"/>
      <w:r>
        <w:t>Кудусов</w:t>
      </w:r>
      <w:proofErr w:type="spellEnd"/>
      <w:proofErr w:type="gramStart"/>
      <w:r>
        <w:t xml:space="preserve"> Л</w:t>
      </w:r>
      <w:proofErr w:type="gramEnd"/>
      <w:r>
        <w:t>омали</w:t>
      </w:r>
    </w:p>
    <w:p w:rsidR="00B94299" w:rsidRDefault="00B94299" w:rsidP="00B94299">
      <w:pPr>
        <w:pStyle w:val="a7"/>
      </w:pPr>
      <w:r>
        <w:t xml:space="preserve">Чеченский государственный педагогический университет, </w:t>
      </w:r>
      <w:r>
        <w:br/>
        <w:t>Грозный, Россия, Lomali.kudusov@mail.ru</w:t>
      </w:r>
    </w:p>
    <w:p w:rsidR="00B94299" w:rsidRDefault="00B94299" w:rsidP="00B94299">
      <w:pPr>
        <w:pStyle w:val="a6"/>
      </w:pPr>
      <w:proofErr w:type="spellStart"/>
      <w:r>
        <w:t>Минкаилова</w:t>
      </w:r>
      <w:proofErr w:type="spellEnd"/>
      <w:r>
        <w:t xml:space="preserve"> </w:t>
      </w:r>
      <w:proofErr w:type="spellStart"/>
      <w:r>
        <w:t>Марем</w:t>
      </w:r>
      <w:proofErr w:type="spellEnd"/>
      <w:r>
        <w:t xml:space="preserve"> </w:t>
      </w:r>
      <w:proofErr w:type="spellStart"/>
      <w:r>
        <w:t>Мусаевна</w:t>
      </w:r>
      <w:proofErr w:type="spellEnd"/>
    </w:p>
    <w:p w:rsidR="00B94299" w:rsidRDefault="00B94299" w:rsidP="00B94299">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Elika_95@list.ru</w:t>
      </w:r>
    </w:p>
    <w:p w:rsidR="00B94299" w:rsidRDefault="00B94299" w:rsidP="00B94299">
      <w:pPr>
        <w:pStyle w:val="a8"/>
      </w:pPr>
      <w:r>
        <w:rPr>
          <w:spacing w:val="43"/>
        </w:rPr>
        <w:t>Аннотация</w:t>
      </w:r>
      <w:r>
        <w:t>. В статье рассматриваются основные положения о затратах предприятия и управлении ими. Выдвигаются направления повышения эффективности управления затратами предприятий. Под себестоимостью следует понимать явную (фактическую, сметную) себестоимость предприятия, а под издержками – уменьшение денежных сре</w:t>
      </w:r>
      <w:proofErr w:type="gramStart"/>
      <w:r>
        <w:t>дств пр</w:t>
      </w:r>
      <w:proofErr w:type="gramEnd"/>
      <w:r>
        <w:t>едприятия или увеличение долговых обязательств в ходе хозяйственной деятельности. Стоимость относится к тому факту, что используется сырье, расходные материалы и услуги. Только в момент продажи компания признает свою выручку и связанные с ней расходы.</w:t>
      </w:r>
    </w:p>
    <w:p w:rsidR="00B94299" w:rsidRDefault="00B94299" w:rsidP="00B94299">
      <w:pPr>
        <w:pStyle w:val="a8"/>
      </w:pPr>
      <w:r>
        <w:rPr>
          <w:spacing w:val="43"/>
        </w:rPr>
        <w:t>Ключевые слова</w:t>
      </w:r>
      <w:r>
        <w:t>: управление затратами; предприятия; строительство; бюджетный персонал; надзор.</w:t>
      </w:r>
    </w:p>
    <w:p w:rsidR="00B94299" w:rsidRPr="00B94299" w:rsidRDefault="00B94299" w:rsidP="00B94299">
      <w:pPr>
        <w:pStyle w:val="a9"/>
        <w:rPr>
          <w:lang w:val="en-US"/>
        </w:rPr>
      </w:pPr>
      <w:r>
        <w:rPr>
          <w:spacing w:val="43"/>
        </w:rPr>
        <w:t>Для цитирования:</w:t>
      </w:r>
      <w:r>
        <w:t xml:space="preserve"> </w:t>
      </w:r>
      <w:proofErr w:type="spellStart"/>
      <w:r>
        <w:t>Арсакаев</w:t>
      </w:r>
      <w:proofErr w:type="spellEnd"/>
      <w:r>
        <w:t xml:space="preserve"> И. Ш., </w:t>
      </w:r>
      <w:proofErr w:type="spellStart"/>
      <w:r>
        <w:t>Кудусов</w:t>
      </w:r>
      <w:proofErr w:type="spellEnd"/>
      <w:r>
        <w:t xml:space="preserve"> Л., </w:t>
      </w:r>
      <w:proofErr w:type="spellStart"/>
      <w:r>
        <w:t>Минкаилова</w:t>
      </w:r>
      <w:proofErr w:type="spellEnd"/>
      <w:r>
        <w:t xml:space="preserve"> М. М. Основные понятия и подходы в управлении затратами на предприятии // Прикладные экономические исследования. </w:t>
      </w:r>
      <w:r w:rsidRPr="00B94299">
        <w:rPr>
          <w:lang w:val="en-US"/>
        </w:rPr>
        <w:t xml:space="preserve">2023. № 1. </w:t>
      </w:r>
      <w:r>
        <w:t>С</w:t>
      </w:r>
      <w:r w:rsidRPr="00B94299">
        <w:rPr>
          <w:lang w:val="en-US"/>
        </w:rPr>
        <w:t>. 136–140. https://doi.org/10.47576/2949-1908_2023_1_136.</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Basic concepts and approaches in cost management at the enterprise</w:t>
      </w:r>
    </w:p>
    <w:p w:rsidR="00B94299" w:rsidRPr="00B94299" w:rsidRDefault="00B94299" w:rsidP="00B94299">
      <w:pPr>
        <w:pStyle w:val="ab"/>
        <w:rPr>
          <w:lang w:val="en-US"/>
        </w:rPr>
      </w:pPr>
      <w:proofErr w:type="spellStart"/>
      <w:proofErr w:type="gramStart"/>
      <w:r w:rsidRPr="00B94299">
        <w:rPr>
          <w:lang w:val="en-US"/>
        </w:rPr>
        <w:t>Arsakaev</w:t>
      </w:r>
      <w:proofErr w:type="spellEnd"/>
      <w:r w:rsidRPr="00B94299">
        <w:rPr>
          <w:lang w:val="en-US"/>
        </w:rPr>
        <w:t xml:space="preserve"> </w:t>
      </w:r>
      <w:proofErr w:type="spellStart"/>
      <w:r w:rsidRPr="00B94299">
        <w:rPr>
          <w:lang w:val="en-US"/>
        </w:rPr>
        <w:t>Ilyas</w:t>
      </w:r>
      <w:proofErr w:type="spellEnd"/>
      <w:r w:rsidRPr="00B94299">
        <w:rPr>
          <w:lang w:val="en-US"/>
        </w:rPr>
        <w:t xml:space="preserve"> Sh.</w:t>
      </w:r>
      <w:proofErr w:type="gramEnd"/>
    </w:p>
    <w:p w:rsidR="00B94299" w:rsidRPr="00B94299" w:rsidRDefault="00B94299" w:rsidP="00B94299">
      <w:pPr>
        <w:pStyle w:val="ac"/>
        <w:rPr>
          <w:lang w:val="en-US"/>
        </w:rPr>
      </w:pPr>
      <w:r w:rsidRPr="00B94299">
        <w:rPr>
          <w:lang w:val="en-US"/>
        </w:rPr>
        <w:lastRenderedPageBreak/>
        <w:t xml:space="preserve">Chechen State University named after A. A. </w:t>
      </w:r>
      <w:proofErr w:type="spellStart"/>
      <w:r w:rsidRPr="00B94299">
        <w:rPr>
          <w:lang w:val="en-US"/>
        </w:rPr>
        <w:t>Kadyrov</w:t>
      </w:r>
      <w:proofErr w:type="spellEnd"/>
      <w:r w:rsidRPr="00B94299">
        <w:rPr>
          <w:lang w:val="en-US"/>
        </w:rPr>
        <w:t xml:space="preserve">, </w:t>
      </w:r>
      <w:r w:rsidRPr="00B94299">
        <w:rPr>
          <w:lang w:val="en-US"/>
        </w:rPr>
        <w:br/>
        <w:t xml:space="preserve">Grozny, Russia, </w:t>
      </w:r>
      <w:proofErr w:type="gramStart"/>
      <w:r w:rsidRPr="00B94299">
        <w:rPr>
          <w:lang w:val="en-US"/>
        </w:rPr>
        <w:t>iarsakaev@inbox.ru</w:t>
      </w:r>
      <w:proofErr w:type="gramEnd"/>
    </w:p>
    <w:p w:rsidR="00B94299" w:rsidRPr="00B94299" w:rsidRDefault="00B94299" w:rsidP="00B94299">
      <w:pPr>
        <w:pStyle w:val="ab"/>
        <w:rPr>
          <w:lang w:val="en-US"/>
        </w:rPr>
      </w:pPr>
      <w:proofErr w:type="spellStart"/>
      <w:r w:rsidRPr="00B94299">
        <w:rPr>
          <w:lang w:val="en-US"/>
        </w:rPr>
        <w:t>Kudusov</w:t>
      </w:r>
      <w:proofErr w:type="spellEnd"/>
      <w:r w:rsidRPr="00B94299">
        <w:rPr>
          <w:lang w:val="en-US"/>
        </w:rPr>
        <w:t xml:space="preserve"> L.</w:t>
      </w:r>
    </w:p>
    <w:p w:rsidR="00B94299" w:rsidRPr="00B94299" w:rsidRDefault="00B94299" w:rsidP="00B94299">
      <w:pPr>
        <w:pStyle w:val="ac"/>
        <w:rPr>
          <w:lang w:val="en-US"/>
        </w:rPr>
      </w:pPr>
      <w:r w:rsidRPr="00B94299">
        <w:rPr>
          <w:lang w:val="en-US"/>
        </w:rPr>
        <w:t xml:space="preserve">Chechen State Pedagogical University, </w:t>
      </w:r>
      <w:r w:rsidRPr="00B94299">
        <w:rPr>
          <w:lang w:val="en-US"/>
        </w:rPr>
        <w:br/>
        <w:t>Grozny, Russia, Lomali.kudusov@mail.ru</w:t>
      </w:r>
    </w:p>
    <w:p w:rsidR="00B94299" w:rsidRPr="00B94299" w:rsidRDefault="00B94299" w:rsidP="00B94299">
      <w:pPr>
        <w:pStyle w:val="ab"/>
        <w:rPr>
          <w:lang w:val="en-US"/>
        </w:rPr>
      </w:pPr>
      <w:proofErr w:type="spellStart"/>
      <w:r w:rsidRPr="00B94299">
        <w:rPr>
          <w:lang w:val="en-US"/>
        </w:rPr>
        <w:t>Minkailova</w:t>
      </w:r>
      <w:proofErr w:type="spellEnd"/>
      <w:r w:rsidRPr="00B94299">
        <w:rPr>
          <w:lang w:val="en-US"/>
        </w:rPr>
        <w:t xml:space="preserve"> </w:t>
      </w:r>
      <w:proofErr w:type="spellStart"/>
      <w:r w:rsidRPr="00B94299">
        <w:rPr>
          <w:lang w:val="en-US"/>
        </w:rPr>
        <w:t>Marem</w:t>
      </w:r>
      <w:proofErr w:type="spellEnd"/>
      <w:r w:rsidRPr="00B94299">
        <w:rPr>
          <w:lang w:val="en-US"/>
        </w:rPr>
        <w:t xml:space="preserve"> M.</w:t>
      </w:r>
    </w:p>
    <w:p w:rsidR="00B94299" w:rsidRPr="00B94299" w:rsidRDefault="00B94299" w:rsidP="00B94299">
      <w:pPr>
        <w:pStyle w:val="ac"/>
        <w:rPr>
          <w:lang w:val="en-US"/>
        </w:rPr>
      </w:pPr>
      <w:r w:rsidRPr="00B94299">
        <w:rPr>
          <w:lang w:val="en-US"/>
        </w:rPr>
        <w:t xml:space="preserve">Grozny State Oil Technical University named after Academician </w:t>
      </w:r>
      <w:r w:rsidRPr="00B94299">
        <w:rPr>
          <w:lang w:val="en-US"/>
        </w:rPr>
        <w:br/>
        <w:t xml:space="preserve">M. D. </w:t>
      </w:r>
      <w:proofErr w:type="spellStart"/>
      <w:r w:rsidRPr="00B94299">
        <w:rPr>
          <w:lang w:val="en-US"/>
        </w:rPr>
        <w:t>Millionshchikov</w:t>
      </w:r>
      <w:proofErr w:type="spellEnd"/>
      <w:r w:rsidRPr="00B94299">
        <w:rPr>
          <w:lang w:val="en-US"/>
        </w:rPr>
        <w:t xml:space="preserve">, Grozny, Russia, </w:t>
      </w:r>
      <w:proofErr w:type="gramStart"/>
      <w:r w:rsidRPr="00B94299">
        <w:rPr>
          <w:lang w:val="en-US"/>
        </w:rPr>
        <w:t>Elika</w:t>
      </w:r>
      <w:proofErr w:type="gramEnd"/>
      <w:r w:rsidRPr="00B94299">
        <w:rPr>
          <w:lang w:val="en-US"/>
        </w:rPr>
        <w:t>_95@list.ru</w:t>
      </w:r>
    </w:p>
    <w:p w:rsidR="00B94299" w:rsidRPr="00B94299" w:rsidRDefault="00B94299" w:rsidP="00B94299">
      <w:pPr>
        <w:pStyle w:val="a8"/>
        <w:rPr>
          <w:lang w:val="en-US"/>
        </w:rPr>
      </w:pPr>
      <w:r w:rsidRPr="00B94299">
        <w:rPr>
          <w:spacing w:val="43"/>
          <w:lang w:val="en-US"/>
        </w:rPr>
        <w:t>Abstract</w:t>
      </w:r>
      <w:r w:rsidRPr="00B94299">
        <w:rPr>
          <w:lang w:val="en-US"/>
        </w:rPr>
        <w:t>. The article discusses the main provisions on the costs of the enterprise and the management of the costs of enterprises. The main directions for improving the efficiency of enterprise cost management are put forward. Under the cost should be understood as the explicit (actual, estimated) cost of the enterprise, and under the costs - a decrease in the enterprise’s cash or an increase in debt obligations in the course of economic activity. Cost refers to the fact that raw materials, consumables and services are used. It is only at the time of sale that the company recognizes its revenue and related costs.</w:t>
      </w:r>
    </w:p>
    <w:p w:rsidR="00B94299" w:rsidRPr="00B94299" w:rsidRDefault="00B94299" w:rsidP="00B94299">
      <w:pPr>
        <w:pStyle w:val="a8"/>
        <w:rPr>
          <w:lang w:val="en-US"/>
        </w:rPr>
      </w:pPr>
      <w:r w:rsidRPr="00B94299">
        <w:rPr>
          <w:spacing w:val="43"/>
          <w:lang w:val="en-US"/>
        </w:rPr>
        <w:t>Keywords</w:t>
      </w:r>
      <w:r w:rsidRPr="00B94299">
        <w:rPr>
          <w:lang w:val="en-US"/>
        </w:rPr>
        <w:t>: cost management; enterprises; construction; budget staff; supervision.</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Arsakaev</w:t>
      </w:r>
      <w:proofErr w:type="spellEnd"/>
      <w:r w:rsidRPr="00B94299">
        <w:rPr>
          <w:lang w:val="en-US"/>
        </w:rPr>
        <w:t xml:space="preserve"> I. Sh., </w:t>
      </w:r>
      <w:proofErr w:type="spellStart"/>
      <w:r w:rsidRPr="00B94299">
        <w:rPr>
          <w:lang w:val="en-US"/>
        </w:rPr>
        <w:t>Kudusov</w:t>
      </w:r>
      <w:proofErr w:type="spellEnd"/>
      <w:r w:rsidRPr="00B94299">
        <w:rPr>
          <w:lang w:val="en-US"/>
        </w:rPr>
        <w:t xml:space="preserve"> L., </w:t>
      </w:r>
      <w:proofErr w:type="spellStart"/>
      <w:r w:rsidRPr="00B94299">
        <w:rPr>
          <w:lang w:val="en-US"/>
        </w:rPr>
        <w:t>Minkailova</w:t>
      </w:r>
      <w:proofErr w:type="spellEnd"/>
      <w:r w:rsidRPr="00B94299">
        <w:rPr>
          <w:lang w:val="en-US"/>
        </w:rPr>
        <w:t xml:space="preserve"> M. M. Basic concepts and approaches in cost management at the enterprise. </w:t>
      </w:r>
      <w:proofErr w:type="gramStart"/>
      <w:r w:rsidRPr="00B94299">
        <w:rPr>
          <w:i/>
          <w:iCs/>
          <w:lang w:val="en-US"/>
        </w:rPr>
        <w:t xml:space="preserve">Applied economic research, </w:t>
      </w:r>
      <w:r w:rsidRPr="00B94299">
        <w:rPr>
          <w:lang w:val="en-US"/>
        </w:rPr>
        <w:t>2023, no. 1, pp. 136–140.</w:t>
      </w:r>
      <w:proofErr w:type="gramEnd"/>
      <w:r w:rsidRPr="00B94299">
        <w:rPr>
          <w:lang w:val="en-US"/>
        </w:rPr>
        <w:t xml:space="preserve"> https://doi.org/10.47576/2949-1908_2023_1_136.</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332</w:t>
      </w:r>
    </w:p>
    <w:p w:rsidR="00B94299" w:rsidRDefault="00B94299" w:rsidP="00B94299">
      <w:pPr>
        <w:pStyle w:val="doi"/>
      </w:pPr>
      <w:proofErr w:type="spellStart"/>
      <w:r>
        <w:t>doi</w:t>
      </w:r>
      <w:proofErr w:type="spellEnd"/>
      <w:r>
        <w:t>: 10.47576/2949-1908_2023_1_141</w:t>
      </w:r>
    </w:p>
    <w:p w:rsidR="00B94299" w:rsidRDefault="00B94299" w:rsidP="00B94299">
      <w:pPr>
        <w:pStyle w:val="a5"/>
      </w:pPr>
      <w:r>
        <w:t>Планирование и прогнозирование социально-экономического развития региона на примере Республики Дагестан</w:t>
      </w:r>
    </w:p>
    <w:p w:rsidR="00B94299" w:rsidRDefault="00B94299" w:rsidP="00B94299">
      <w:pPr>
        <w:pStyle w:val="a6"/>
      </w:pPr>
      <w:r>
        <w:t xml:space="preserve">Магомедов </w:t>
      </w:r>
      <w:proofErr w:type="spellStart"/>
      <w:r>
        <w:t>Мутаалим</w:t>
      </w:r>
      <w:proofErr w:type="spellEnd"/>
      <w:r>
        <w:t xml:space="preserve"> Магомедович</w:t>
      </w:r>
    </w:p>
    <w:p w:rsidR="00B94299" w:rsidRDefault="00B94299" w:rsidP="00B94299">
      <w:pPr>
        <w:pStyle w:val="a7"/>
      </w:pPr>
      <w:r>
        <w:t>Дагестанский государственный университет, Махачкала, Россия</w:t>
      </w:r>
    </w:p>
    <w:p w:rsidR="00B94299" w:rsidRDefault="00B94299" w:rsidP="00B94299">
      <w:pPr>
        <w:pStyle w:val="a6"/>
      </w:pPr>
      <w:r>
        <w:t>Наумов Артур Владимирович</w:t>
      </w:r>
    </w:p>
    <w:p w:rsidR="00B94299" w:rsidRDefault="00B94299" w:rsidP="00B94299">
      <w:pPr>
        <w:pStyle w:val="a7"/>
      </w:pPr>
      <w:r>
        <w:t xml:space="preserve">Дагестанский государственный университет, Махачкала, Россия, mutaalem3@mail.ru </w:t>
      </w:r>
    </w:p>
    <w:p w:rsidR="00B94299" w:rsidRDefault="00B94299" w:rsidP="00B94299">
      <w:pPr>
        <w:pStyle w:val="a8"/>
      </w:pPr>
      <w:r>
        <w:rPr>
          <w:spacing w:val="43"/>
        </w:rPr>
        <w:t>Аннотация</w:t>
      </w:r>
      <w:r>
        <w:t xml:space="preserve">. В статье рассмотрена сущность планирования и прогнозирования социально-экономического развития. Проведен анализ социально-экономического развития субъектов Российской Федерации. На примере Республики Дагестан проанализированы основные показатели социально-экономического развития региона, выявлены отклонения от достижения целевых показателей. В ходе анализа были рассмотрены ключевые документы, определяющие направления развития Республики. По результатам исследования предложены мероприятия по активизации политики в области труда и инвестиций. </w:t>
      </w:r>
    </w:p>
    <w:p w:rsidR="00B94299" w:rsidRDefault="00B94299" w:rsidP="00B94299">
      <w:pPr>
        <w:pStyle w:val="a8"/>
      </w:pPr>
      <w:r>
        <w:rPr>
          <w:spacing w:val="43"/>
        </w:rPr>
        <w:t>Ключевые слова</w:t>
      </w:r>
      <w:r>
        <w:t xml:space="preserve">: социально-экономическое развитие; инвестиции; Республика Дагестан; валовой региональный продукт; регионы Российской Федерации. </w:t>
      </w:r>
    </w:p>
    <w:p w:rsidR="00B94299" w:rsidRPr="00B94299" w:rsidRDefault="00B94299" w:rsidP="00B94299">
      <w:pPr>
        <w:pStyle w:val="a9"/>
        <w:rPr>
          <w:lang w:val="en-US"/>
        </w:rPr>
      </w:pPr>
      <w:r>
        <w:rPr>
          <w:spacing w:val="43"/>
        </w:rPr>
        <w:lastRenderedPageBreak/>
        <w:t>Для цитирования</w:t>
      </w:r>
      <w:r>
        <w:t xml:space="preserve">: Магомедов М. М., Наумов А. В. Планирование и прогнозирование социально-экономического развития региона на примере Республики Дагестан // Прикладные экономические исследования. </w:t>
      </w:r>
      <w:r w:rsidRPr="00B94299">
        <w:rPr>
          <w:lang w:val="en-US"/>
        </w:rPr>
        <w:t xml:space="preserve">2023. № 1. </w:t>
      </w:r>
      <w:r>
        <w:t>С</w:t>
      </w:r>
      <w:r w:rsidRPr="00B94299">
        <w:rPr>
          <w:lang w:val="en-US"/>
        </w:rPr>
        <w:t>. 141–146. https://doi.org/10.47576/2949-1908_2023_1_141.</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Planning and forecasting the socio-economic development of the region on the example </w:t>
      </w:r>
      <w:r w:rsidRPr="00B94299">
        <w:rPr>
          <w:lang w:val="en-US"/>
        </w:rPr>
        <w:br/>
        <w:t>of the Republic of Dagestan</w:t>
      </w:r>
    </w:p>
    <w:p w:rsidR="00B94299" w:rsidRPr="00B94299" w:rsidRDefault="00B94299" w:rsidP="00B94299">
      <w:pPr>
        <w:pStyle w:val="ab"/>
        <w:rPr>
          <w:lang w:val="en-US"/>
        </w:rPr>
      </w:pPr>
      <w:proofErr w:type="spellStart"/>
      <w:r w:rsidRPr="00B94299">
        <w:rPr>
          <w:lang w:val="en-US"/>
        </w:rPr>
        <w:t>Magomedov</w:t>
      </w:r>
      <w:proofErr w:type="spellEnd"/>
      <w:r w:rsidRPr="00B94299">
        <w:rPr>
          <w:lang w:val="en-US"/>
        </w:rPr>
        <w:t xml:space="preserve"> </w:t>
      </w:r>
      <w:proofErr w:type="spellStart"/>
      <w:r w:rsidRPr="00B94299">
        <w:rPr>
          <w:lang w:val="en-US"/>
        </w:rPr>
        <w:t>Mutaalim</w:t>
      </w:r>
      <w:proofErr w:type="spellEnd"/>
      <w:r w:rsidRPr="00B94299">
        <w:rPr>
          <w:lang w:val="en-US"/>
        </w:rPr>
        <w:t xml:space="preserve"> M.</w:t>
      </w:r>
    </w:p>
    <w:p w:rsidR="00B94299" w:rsidRPr="00B94299" w:rsidRDefault="00B94299" w:rsidP="00B94299">
      <w:pPr>
        <w:pStyle w:val="ac"/>
        <w:rPr>
          <w:lang w:val="en-US"/>
        </w:rPr>
      </w:pPr>
      <w:r w:rsidRPr="00B94299">
        <w:rPr>
          <w:lang w:val="en-US"/>
        </w:rPr>
        <w:t>Dagestan State University, Makhachkala, Russia</w:t>
      </w:r>
    </w:p>
    <w:p w:rsidR="00B94299" w:rsidRPr="00B94299" w:rsidRDefault="00B94299" w:rsidP="00B94299">
      <w:pPr>
        <w:pStyle w:val="ab"/>
        <w:rPr>
          <w:lang w:val="en-US"/>
        </w:rPr>
      </w:pPr>
      <w:proofErr w:type="spellStart"/>
      <w:r w:rsidRPr="00B94299">
        <w:rPr>
          <w:lang w:val="en-US"/>
        </w:rPr>
        <w:t>Naumov</w:t>
      </w:r>
      <w:proofErr w:type="spellEnd"/>
      <w:r w:rsidRPr="00B94299">
        <w:rPr>
          <w:lang w:val="en-US"/>
        </w:rPr>
        <w:t xml:space="preserve"> </w:t>
      </w:r>
      <w:proofErr w:type="spellStart"/>
      <w:r w:rsidRPr="00B94299">
        <w:rPr>
          <w:lang w:val="en-US"/>
        </w:rPr>
        <w:t>Artur</w:t>
      </w:r>
      <w:proofErr w:type="spellEnd"/>
      <w:r w:rsidRPr="00B94299">
        <w:rPr>
          <w:lang w:val="en-US"/>
        </w:rPr>
        <w:t xml:space="preserve"> V.</w:t>
      </w:r>
    </w:p>
    <w:p w:rsidR="00B94299" w:rsidRPr="00B94299" w:rsidRDefault="00B94299" w:rsidP="00B94299">
      <w:pPr>
        <w:pStyle w:val="ac"/>
        <w:rPr>
          <w:lang w:val="en-US"/>
        </w:rPr>
      </w:pPr>
      <w:r w:rsidRPr="00B94299">
        <w:rPr>
          <w:lang w:val="en-US"/>
        </w:rPr>
        <w:t>Dagestan State University, Makhachkala, Russia, mutaalem3@mail.ru</w:t>
      </w:r>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considers the essence of planning and forecasting socio-economic development. The analysis of the state of socio-economic development of the constituent entities of the Russian Federation was carried out. On the example of the Republic of Dagestan, the main indicators of the socio-economic development of the region are </w:t>
      </w:r>
      <w:proofErr w:type="gramStart"/>
      <w:r w:rsidRPr="00B94299">
        <w:rPr>
          <w:lang w:val="en-US"/>
        </w:rPr>
        <w:t>analyzed,</w:t>
      </w:r>
      <w:proofErr w:type="gramEnd"/>
      <w:r w:rsidRPr="00B94299">
        <w:rPr>
          <w:lang w:val="en-US"/>
        </w:rPr>
        <w:t xml:space="preserve"> deviations from the achievement of target indicators are identified. In the course of the analysis, key documents were considered that determine the directions for the development of the Republic. According to the results of the study, measures were proposed to enhance the policy in the field of labor and investment.</w:t>
      </w:r>
    </w:p>
    <w:p w:rsidR="00B94299" w:rsidRPr="00B94299" w:rsidRDefault="00B94299" w:rsidP="00B94299">
      <w:pPr>
        <w:pStyle w:val="a8"/>
        <w:rPr>
          <w:lang w:val="en-US"/>
        </w:rPr>
      </w:pPr>
      <w:r w:rsidRPr="00B94299">
        <w:rPr>
          <w:spacing w:val="43"/>
          <w:lang w:val="en-US"/>
        </w:rPr>
        <w:t>Keywords</w:t>
      </w:r>
      <w:r w:rsidRPr="00B94299">
        <w:rPr>
          <w:lang w:val="en-US"/>
        </w:rPr>
        <w:t>: socio-economic development; investments; The Republic of Dagestan; gross regional product; regions of the Russian Federation.</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Magomedov</w:t>
      </w:r>
      <w:proofErr w:type="spellEnd"/>
      <w:r w:rsidRPr="00B94299">
        <w:rPr>
          <w:lang w:val="en-US"/>
        </w:rPr>
        <w:t xml:space="preserve"> M. M., </w:t>
      </w:r>
      <w:proofErr w:type="spellStart"/>
      <w:r w:rsidRPr="00B94299">
        <w:rPr>
          <w:lang w:val="en-US"/>
        </w:rPr>
        <w:t>Naumov</w:t>
      </w:r>
      <w:proofErr w:type="spellEnd"/>
      <w:r w:rsidRPr="00B94299">
        <w:rPr>
          <w:lang w:val="en-US"/>
        </w:rPr>
        <w:t xml:space="preserve"> A. V. Planning and forecasting the socio-economic development of the region on the example of the Republic of Dagestan. </w:t>
      </w:r>
      <w:proofErr w:type="gramStart"/>
      <w:r w:rsidRPr="00B94299">
        <w:rPr>
          <w:i/>
          <w:iCs/>
          <w:lang w:val="en-US"/>
        </w:rPr>
        <w:t>Applied economic research,</w:t>
      </w:r>
      <w:r w:rsidRPr="00B94299">
        <w:rPr>
          <w:lang w:val="en-US"/>
        </w:rPr>
        <w:t xml:space="preserve"> 2023, no. 1, pp. 141–146.</w:t>
      </w:r>
      <w:proofErr w:type="gramEnd"/>
      <w:r w:rsidRPr="00B94299">
        <w:rPr>
          <w:lang w:val="en-US"/>
        </w:rPr>
        <w:t xml:space="preserve"> https://doi.org/10.47576/2949-1908_2023_1_141.</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332.82:691.001.5</w:t>
      </w:r>
    </w:p>
    <w:p w:rsidR="00B94299" w:rsidRDefault="00B94299" w:rsidP="00B94299">
      <w:pPr>
        <w:pStyle w:val="doi"/>
      </w:pPr>
      <w:proofErr w:type="spellStart"/>
      <w:r>
        <w:t>doi</w:t>
      </w:r>
      <w:proofErr w:type="spellEnd"/>
      <w:r>
        <w:t>: 10.47576/2949-1908_2023_1_147</w:t>
      </w:r>
    </w:p>
    <w:p w:rsidR="00B94299" w:rsidRDefault="00B94299" w:rsidP="00B94299">
      <w:pPr>
        <w:pStyle w:val="a5"/>
      </w:pPr>
      <w:r>
        <w:t>Роль строительства в развитии инвестиционных проектов</w:t>
      </w:r>
    </w:p>
    <w:p w:rsidR="00B94299" w:rsidRDefault="00B94299" w:rsidP="00B94299">
      <w:pPr>
        <w:pStyle w:val="a6"/>
      </w:pPr>
      <w:proofErr w:type="spellStart"/>
      <w:r>
        <w:t>Тазбиева</w:t>
      </w:r>
      <w:proofErr w:type="spellEnd"/>
      <w:r>
        <w:t xml:space="preserve"> </w:t>
      </w:r>
      <w:proofErr w:type="spellStart"/>
      <w:r>
        <w:t>Асет</w:t>
      </w:r>
      <w:proofErr w:type="spellEnd"/>
      <w:r>
        <w:t xml:space="preserve"> </w:t>
      </w:r>
      <w:proofErr w:type="spellStart"/>
      <w:r>
        <w:t>Алиевна</w:t>
      </w:r>
      <w:proofErr w:type="spellEnd"/>
      <w:r>
        <w:t xml:space="preserve"> </w:t>
      </w:r>
    </w:p>
    <w:p w:rsidR="00B94299" w:rsidRDefault="00B94299" w:rsidP="00B94299">
      <w:pPr>
        <w:pStyle w:val="a7"/>
      </w:pPr>
      <w:r>
        <w:t xml:space="preserve">Грозненский государственный нефтяной технический </w:t>
      </w:r>
      <w:r>
        <w:br/>
        <w:t xml:space="preserve">университет  имени академика М. Д. </w:t>
      </w:r>
      <w:proofErr w:type="spellStart"/>
      <w:r>
        <w:t>Миллионщикова</w:t>
      </w:r>
      <w:proofErr w:type="spellEnd"/>
      <w:r>
        <w:t xml:space="preserve">, </w:t>
      </w:r>
      <w:r>
        <w:br/>
        <w:t>Грозный, Россия, Shabuev64@mail.ru</w:t>
      </w:r>
    </w:p>
    <w:p w:rsidR="00B94299" w:rsidRDefault="00B94299" w:rsidP="00B94299">
      <w:pPr>
        <w:pStyle w:val="a6"/>
      </w:pPr>
      <w:proofErr w:type="spellStart"/>
      <w:r>
        <w:t>Гайрбекова</w:t>
      </w:r>
      <w:proofErr w:type="spellEnd"/>
      <w:r>
        <w:t xml:space="preserve"> Марианна Исаевна</w:t>
      </w:r>
    </w:p>
    <w:p w:rsidR="00B94299" w:rsidRDefault="00B94299" w:rsidP="00B94299">
      <w:pPr>
        <w:pStyle w:val="a7"/>
      </w:pPr>
      <w:r>
        <w:t xml:space="preserve">Чеченский государственный педагогический университет, </w:t>
      </w:r>
      <w:r>
        <w:br/>
        <w:t>Грозный, Россия, Nazaeva88@bk.ru</w:t>
      </w:r>
    </w:p>
    <w:p w:rsidR="00B94299" w:rsidRDefault="00B94299" w:rsidP="00B94299">
      <w:pPr>
        <w:pStyle w:val="a6"/>
      </w:pPr>
      <w:proofErr w:type="spellStart"/>
      <w:r>
        <w:t>Мажигова</w:t>
      </w:r>
      <w:proofErr w:type="spellEnd"/>
      <w:r>
        <w:t xml:space="preserve"> Елена </w:t>
      </w:r>
      <w:proofErr w:type="spellStart"/>
      <w:r>
        <w:t>Микаиловна</w:t>
      </w:r>
      <w:proofErr w:type="spellEnd"/>
    </w:p>
    <w:p w:rsidR="00B94299" w:rsidRDefault="00B94299" w:rsidP="00B94299">
      <w:pPr>
        <w:pStyle w:val="a7"/>
      </w:pPr>
      <w:r>
        <w:lastRenderedPageBreak/>
        <w:t xml:space="preserve">Чеченский государственный университет имени А. А. Кадырова, </w:t>
      </w:r>
      <w:r>
        <w:br/>
        <w:t>Грозный, Россия, lauracullen@mail.ru</w:t>
      </w:r>
    </w:p>
    <w:p w:rsidR="00B94299" w:rsidRDefault="00B94299" w:rsidP="00B94299">
      <w:pPr>
        <w:pStyle w:val="a8"/>
      </w:pPr>
      <w:r>
        <w:rPr>
          <w:spacing w:val="43"/>
        </w:rPr>
        <w:t>Аннотация</w:t>
      </w:r>
      <w:r>
        <w:t xml:space="preserve">. В статье проводится подробный анализ проблем, существующих в процессе строительства инвестиционного проекта, рассматриваются ключевые моменты и трудности в процессе управления строительством проекта, проводится исследование ключевых и сложных моментов управления. Отмечается, что управление и контроль инвестиционных проектов требуют регулярного сбора информации и динамического анализа и сравнения собранной информации. При управлении инвестиционно-строительными проектами первоочередной задачей является контроль суммы и ожидаемой окупаемости инвестиций в ходе строительства инвестиционного проекта. </w:t>
      </w:r>
    </w:p>
    <w:p w:rsidR="00B94299" w:rsidRDefault="00B94299" w:rsidP="00B94299">
      <w:pPr>
        <w:pStyle w:val="a8"/>
      </w:pPr>
      <w:r>
        <w:rPr>
          <w:spacing w:val="43"/>
        </w:rPr>
        <w:t>Ключевые слова:</w:t>
      </w:r>
      <w:r>
        <w:t xml:space="preserve"> строительство инвестиционного проекта; управление технологическим процессом; расходование средств; процесс планирования.</w:t>
      </w:r>
    </w:p>
    <w:p w:rsidR="00B94299" w:rsidRPr="00B94299" w:rsidRDefault="00B94299" w:rsidP="00B94299">
      <w:pPr>
        <w:pStyle w:val="a9"/>
        <w:rPr>
          <w:lang w:val="en-US"/>
        </w:rPr>
      </w:pPr>
      <w:r>
        <w:rPr>
          <w:spacing w:val="43"/>
        </w:rPr>
        <w:t>Для цитирования:</w:t>
      </w:r>
      <w:r>
        <w:t xml:space="preserve"> </w:t>
      </w:r>
      <w:proofErr w:type="spellStart"/>
      <w:r>
        <w:t>Тазбиева</w:t>
      </w:r>
      <w:proofErr w:type="spellEnd"/>
      <w:r>
        <w:t xml:space="preserve"> А. А., </w:t>
      </w:r>
      <w:proofErr w:type="spellStart"/>
      <w:r>
        <w:t>Гайрбекова</w:t>
      </w:r>
      <w:proofErr w:type="spellEnd"/>
      <w:r>
        <w:t xml:space="preserve"> М. И., </w:t>
      </w:r>
      <w:proofErr w:type="spellStart"/>
      <w:r>
        <w:t>Мажигова</w:t>
      </w:r>
      <w:proofErr w:type="spellEnd"/>
      <w:r>
        <w:t xml:space="preserve"> Е. М. Роль строительства в развитии инвестиционных проектов // Прикладные экономические исследования. </w:t>
      </w:r>
      <w:r w:rsidRPr="00B94299">
        <w:rPr>
          <w:lang w:val="en-US"/>
        </w:rPr>
        <w:t xml:space="preserve">2023. № 1. </w:t>
      </w:r>
      <w:r>
        <w:t>С</w:t>
      </w:r>
      <w:r w:rsidRPr="00B94299">
        <w:rPr>
          <w:lang w:val="en-US"/>
        </w:rPr>
        <w:t>. 147–152. https://doi.org/10.47576/2949-1908_2023_1_147.</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The role of construction in the development </w:t>
      </w:r>
      <w:r w:rsidRPr="00B94299">
        <w:rPr>
          <w:lang w:val="en-US"/>
        </w:rPr>
        <w:br/>
        <w:t>of investment projects</w:t>
      </w:r>
    </w:p>
    <w:p w:rsidR="00B94299" w:rsidRPr="00B94299" w:rsidRDefault="00B94299" w:rsidP="00B94299">
      <w:pPr>
        <w:pStyle w:val="ab"/>
        <w:rPr>
          <w:lang w:val="en-US"/>
        </w:rPr>
      </w:pPr>
      <w:proofErr w:type="spellStart"/>
      <w:r w:rsidRPr="00B94299">
        <w:rPr>
          <w:lang w:val="en-US"/>
        </w:rPr>
        <w:t>Tazbieva</w:t>
      </w:r>
      <w:proofErr w:type="spellEnd"/>
      <w:r w:rsidRPr="00B94299">
        <w:rPr>
          <w:lang w:val="en-US"/>
        </w:rPr>
        <w:t xml:space="preserve"> Asset A.</w:t>
      </w:r>
    </w:p>
    <w:p w:rsidR="00B94299" w:rsidRPr="00B94299" w:rsidRDefault="00B94299" w:rsidP="00B94299">
      <w:pPr>
        <w:pStyle w:val="ac"/>
        <w:rPr>
          <w:lang w:val="en-US"/>
        </w:rPr>
      </w:pPr>
      <w:r w:rsidRPr="00B94299">
        <w:rPr>
          <w:lang w:val="en-US"/>
        </w:rPr>
        <w:t xml:space="preserve">Grozny State Oil Technical University named after Academician </w:t>
      </w:r>
      <w:r w:rsidRPr="00B94299">
        <w:rPr>
          <w:lang w:val="en-US"/>
        </w:rPr>
        <w:br/>
        <w:t xml:space="preserve">M. D. </w:t>
      </w:r>
      <w:proofErr w:type="spellStart"/>
      <w:r w:rsidRPr="00B94299">
        <w:rPr>
          <w:lang w:val="en-US"/>
        </w:rPr>
        <w:t>Millionshchikov</w:t>
      </w:r>
      <w:proofErr w:type="spellEnd"/>
      <w:r w:rsidRPr="00B94299">
        <w:rPr>
          <w:lang w:val="en-US"/>
        </w:rPr>
        <w:t xml:space="preserve">, Grozny, Russia, </w:t>
      </w:r>
      <w:proofErr w:type="gramStart"/>
      <w:r w:rsidRPr="00B94299">
        <w:rPr>
          <w:lang w:val="en-US"/>
        </w:rPr>
        <w:t>Shabuev64@mail.ru</w:t>
      </w:r>
      <w:proofErr w:type="gramEnd"/>
    </w:p>
    <w:p w:rsidR="00B94299" w:rsidRPr="00B94299" w:rsidRDefault="00B94299" w:rsidP="00B94299">
      <w:pPr>
        <w:pStyle w:val="ab"/>
        <w:rPr>
          <w:lang w:val="en-US"/>
        </w:rPr>
      </w:pPr>
      <w:proofErr w:type="spellStart"/>
      <w:r w:rsidRPr="00B94299">
        <w:rPr>
          <w:lang w:val="en-US"/>
        </w:rPr>
        <w:t>Gairbekova</w:t>
      </w:r>
      <w:proofErr w:type="spellEnd"/>
      <w:r w:rsidRPr="00B94299">
        <w:rPr>
          <w:lang w:val="en-US"/>
        </w:rPr>
        <w:t xml:space="preserve"> Marianna I.</w:t>
      </w:r>
    </w:p>
    <w:p w:rsidR="00B94299" w:rsidRPr="00B94299" w:rsidRDefault="00B94299" w:rsidP="00B94299">
      <w:pPr>
        <w:pStyle w:val="ac"/>
        <w:rPr>
          <w:lang w:val="en-US"/>
        </w:rPr>
      </w:pPr>
      <w:r w:rsidRPr="00B94299">
        <w:rPr>
          <w:lang w:val="en-US"/>
        </w:rPr>
        <w:t>Chechen State Pedagogical University, Grozny, Russia, Nazaeva88@bk.ru</w:t>
      </w:r>
    </w:p>
    <w:p w:rsidR="00B94299" w:rsidRPr="00B94299" w:rsidRDefault="00B94299" w:rsidP="00B94299">
      <w:pPr>
        <w:pStyle w:val="ab"/>
        <w:rPr>
          <w:lang w:val="en-US"/>
        </w:rPr>
      </w:pPr>
      <w:proofErr w:type="spellStart"/>
      <w:r w:rsidRPr="00B94299">
        <w:rPr>
          <w:lang w:val="en-US"/>
        </w:rPr>
        <w:t>Mazhigova</w:t>
      </w:r>
      <w:proofErr w:type="spellEnd"/>
      <w:r w:rsidRPr="00B94299">
        <w:rPr>
          <w:lang w:val="en-US"/>
        </w:rPr>
        <w:t xml:space="preserve"> Elena M.</w:t>
      </w:r>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lauracullen@mail.ru</w:t>
      </w:r>
      <w:proofErr w:type="gramEnd"/>
    </w:p>
    <w:p w:rsidR="00B94299" w:rsidRPr="00B94299" w:rsidRDefault="00B94299" w:rsidP="00B94299">
      <w:pPr>
        <w:pStyle w:val="a8"/>
        <w:rPr>
          <w:lang w:val="en-US"/>
        </w:rPr>
      </w:pPr>
      <w:r w:rsidRPr="00B94299">
        <w:rPr>
          <w:spacing w:val="43"/>
          <w:lang w:val="en-US"/>
        </w:rPr>
        <w:t>Abstract</w:t>
      </w:r>
      <w:r w:rsidRPr="00B94299">
        <w:rPr>
          <w:lang w:val="en-US"/>
        </w:rPr>
        <w:t>. The article provides a detailed analysis of the problems that exist in the process of building an investment project, discusses the key points and difficulties in the process of managing the construction of the project, and conducts a study of key and complex aspects of management. It is noted that the management and control of investment projects requires regular collection of information and dynamic analysis and comparison of the information collected during the construction of the project. As a financial manager in managing investment and construction projects, the primary task is to control the amount and expected return on investment during the construction of an investment project.</w:t>
      </w:r>
    </w:p>
    <w:p w:rsidR="00B94299" w:rsidRPr="00B94299" w:rsidRDefault="00B94299" w:rsidP="00B94299">
      <w:pPr>
        <w:pStyle w:val="a8"/>
        <w:rPr>
          <w:lang w:val="en-US"/>
        </w:rPr>
      </w:pPr>
      <w:r w:rsidRPr="00B94299">
        <w:rPr>
          <w:spacing w:val="43"/>
          <w:lang w:val="en-US"/>
        </w:rPr>
        <w:t>Keywords</w:t>
      </w:r>
      <w:r w:rsidRPr="00B94299">
        <w:rPr>
          <w:lang w:val="en-US"/>
        </w:rPr>
        <w:t xml:space="preserve">: construction of an investment project; process control; expenditure of funds; </w:t>
      </w:r>
      <w:proofErr w:type="gramStart"/>
      <w:r w:rsidRPr="00B94299">
        <w:rPr>
          <w:lang w:val="en-US"/>
        </w:rPr>
        <w:t>The</w:t>
      </w:r>
      <w:proofErr w:type="gramEnd"/>
      <w:r w:rsidRPr="00B94299">
        <w:rPr>
          <w:lang w:val="en-US"/>
        </w:rPr>
        <w:t xml:space="preserve"> planning process.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Tazbieva</w:t>
      </w:r>
      <w:proofErr w:type="spellEnd"/>
      <w:r w:rsidRPr="00B94299">
        <w:rPr>
          <w:lang w:val="en-US"/>
        </w:rPr>
        <w:t xml:space="preserve"> A. A., </w:t>
      </w:r>
      <w:proofErr w:type="spellStart"/>
      <w:r w:rsidRPr="00B94299">
        <w:rPr>
          <w:lang w:val="en-US"/>
        </w:rPr>
        <w:t>Gairbekova</w:t>
      </w:r>
      <w:proofErr w:type="spellEnd"/>
      <w:r w:rsidRPr="00B94299">
        <w:rPr>
          <w:lang w:val="en-US"/>
        </w:rPr>
        <w:t xml:space="preserve"> M. I., </w:t>
      </w:r>
      <w:proofErr w:type="spellStart"/>
      <w:r w:rsidRPr="00B94299">
        <w:rPr>
          <w:lang w:val="en-US"/>
        </w:rPr>
        <w:t>Mazhigova</w:t>
      </w:r>
      <w:proofErr w:type="spellEnd"/>
      <w:r w:rsidRPr="00B94299">
        <w:rPr>
          <w:lang w:val="en-US"/>
        </w:rPr>
        <w:t xml:space="preserve"> E. M. </w:t>
      </w:r>
      <w:proofErr w:type="gramStart"/>
      <w:r w:rsidRPr="00B94299">
        <w:rPr>
          <w:lang w:val="en-US"/>
        </w:rPr>
        <w:t>The role of construction in the development of investment projects.</w:t>
      </w:r>
      <w:proofErr w:type="gramEnd"/>
      <w:r w:rsidRPr="00B94299">
        <w:rPr>
          <w:lang w:val="en-US"/>
        </w:rPr>
        <w:t xml:space="preserve"> </w:t>
      </w:r>
      <w:proofErr w:type="gramStart"/>
      <w:r w:rsidRPr="00B94299">
        <w:rPr>
          <w:i/>
          <w:iCs/>
          <w:lang w:val="en-US"/>
        </w:rPr>
        <w:t>Applied economic research,</w:t>
      </w:r>
      <w:r w:rsidRPr="00B94299">
        <w:rPr>
          <w:lang w:val="en-US"/>
        </w:rPr>
        <w:t xml:space="preserve"> 2023, no. 1, pp. 147–152.</w:t>
      </w:r>
      <w:proofErr w:type="gramEnd"/>
      <w:r w:rsidRPr="00B94299">
        <w:rPr>
          <w:lang w:val="en-US"/>
        </w:rPr>
        <w:t xml:space="preserve"> https://doi.org/10.47576/2949-1908_2023_1_147.</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 xml:space="preserve">УДК 330 </w:t>
      </w:r>
    </w:p>
    <w:p w:rsidR="00B94299" w:rsidRDefault="00B94299" w:rsidP="00B94299">
      <w:pPr>
        <w:pStyle w:val="doi"/>
      </w:pPr>
      <w:proofErr w:type="spellStart"/>
      <w:r>
        <w:t>doi</w:t>
      </w:r>
      <w:proofErr w:type="spellEnd"/>
      <w:r>
        <w:t>: 10.47576/2949-1908_2023_1_153</w:t>
      </w:r>
    </w:p>
    <w:p w:rsidR="00B94299" w:rsidRDefault="00B94299" w:rsidP="00B94299">
      <w:pPr>
        <w:pStyle w:val="a5"/>
      </w:pPr>
      <w:r>
        <w:lastRenderedPageBreak/>
        <w:t>Обеспечение экономической безопасности страны в условиях цифровой трансформации</w:t>
      </w:r>
    </w:p>
    <w:p w:rsidR="00B94299" w:rsidRDefault="00B94299" w:rsidP="00B94299">
      <w:pPr>
        <w:pStyle w:val="a6"/>
      </w:pPr>
      <w:proofErr w:type="spellStart"/>
      <w:r>
        <w:t>Эсетова</w:t>
      </w:r>
      <w:proofErr w:type="spellEnd"/>
      <w:r>
        <w:t xml:space="preserve"> Аида </w:t>
      </w:r>
      <w:proofErr w:type="spellStart"/>
      <w:r>
        <w:t>Махмудовна</w:t>
      </w:r>
      <w:proofErr w:type="spellEnd"/>
    </w:p>
    <w:p w:rsidR="00B94299" w:rsidRDefault="00B94299" w:rsidP="00B94299">
      <w:pPr>
        <w:pStyle w:val="a7"/>
      </w:pPr>
      <w:r>
        <w:t xml:space="preserve">Дагестанский государственный технический  университет, </w:t>
      </w:r>
      <w:r>
        <w:br/>
        <w:t xml:space="preserve">Махачкала, Россия, aidaesetova@ramblerl.ru </w:t>
      </w:r>
    </w:p>
    <w:p w:rsidR="00B94299" w:rsidRDefault="00B94299" w:rsidP="00B94299">
      <w:pPr>
        <w:pStyle w:val="a6"/>
      </w:pPr>
      <w:r>
        <w:t>Алиева Заира Магомедовна</w:t>
      </w:r>
    </w:p>
    <w:p w:rsidR="00B94299" w:rsidRDefault="00B94299" w:rsidP="00B94299">
      <w:pPr>
        <w:pStyle w:val="a7"/>
      </w:pPr>
      <w:r>
        <w:t xml:space="preserve">Дагестанский государственный университет, Махачкала, Россия, zaira-64-09@rambler.ru  </w:t>
      </w:r>
    </w:p>
    <w:p w:rsidR="00B94299" w:rsidRDefault="00B94299" w:rsidP="00B94299">
      <w:pPr>
        <w:pStyle w:val="a6"/>
      </w:pPr>
      <w:proofErr w:type="spellStart"/>
      <w:r>
        <w:t>Хамбулатова</w:t>
      </w:r>
      <w:proofErr w:type="spellEnd"/>
      <w:r>
        <w:t xml:space="preserve"> </w:t>
      </w:r>
      <w:proofErr w:type="spellStart"/>
      <w:r>
        <w:t>Зарема</w:t>
      </w:r>
      <w:proofErr w:type="spellEnd"/>
      <w:r>
        <w:t xml:space="preserve"> </w:t>
      </w:r>
      <w:proofErr w:type="spellStart"/>
      <w:r>
        <w:t>Рамзановна</w:t>
      </w:r>
      <w:proofErr w:type="spellEnd"/>
      <w:r>
        <w:t xml:space="preserve">, </w:t>
      </w:r>
    </w:p>
    <w:p w:rsidR="00B94299" w:rsidRDefault="00B94299" w:rsidP="00B94299">
      <w:pPr>
        <w:pStyle w:val="a7"/>
      </w:pPr>
      <w:r>
        <w:t xml:space="preserve">Чеченский государственный университет имени А. А. Кадырова, </w:t>
      </w:r>
      <w:r>
        <w:br/>
        <w:t xml:space="preserve">Грозный, Россия, zarema71_26@mail.ru </w:t>
      </w:r>
    </w:p>
    <w:p w:rsidR="00B94299" w:rsidRDefault="00B94299" w:rsidP="00B94299">
      <w:pPr>
        <w:pStyle w:val="a8"/>
      </w:pPr>
      <w:r>
        <w:rPr>
          <w:spacing w:val="43"/>
        </w:rPr>
        <w:t>Аннотация</w:t>
      </w:r>
      <w:r>
        <w:t xml:space="preserve">. В статье исследованы процессы и особенности цифровой трансформации экономики бизнеса. </w:t>
      </w:r>
      <w:proofErr w:type="gramStart"/>
      <w:r>
        <w:t xml:space="preserve">Установлено, что наряду со значительными преимуществами </w:t>
      </w:r>
      <w:proofErr w:type="spellStart"/>
      <w:r>
        <w:t>цифровизации</w:t>
      </w:r>
      <w:proofErr w:type="spellEnd"/>
      <w:r>
        <w:t xml:space="preserve">, связанными с оптимизацией бизнес-процессов, улучшением коммуникации с партнерами, клиентами и сотрудниками, повышением прозрачности бизнес-процессов и экономической информации, активизацией инновационной деятельности и развитием современной информационной инфраструктуры, следует обратить внимание и на существенные вызовы </w:t>
      </w:r>
      <w:proofErr w:type="spellStart"/>
      <w:r>
        <w:t>цифровизации</w:t>
      </w:r>
      <w:proofErr w:type="spellEnd"/>
      <w:r>
        <w:t>, обусловленные усилением зависимости от цифровых технологий, делегированием полномочий цифровым системам и потерей ценности интеллектуальных ресурсов, снижением защищенности конфиденциальной информации и</w:t>
      </w:r>
      <w:proofErr w:type="gramEnd"/>
      <w:r>
        <w:t xml:space="preserve"> </w:t>
      </w:r>
      <w:proofErr w:type="spellStart"/>
      <w:r>
        <w:t>киберугрозами</w:t>
      </w:r>
      <w:proofErr w:type="spellEnd"/>
      <w:r>
        <w:t>, усилением экологических и социальных угроз. Доказана целесообразность формирования системы обеспечения экономической безопасности и механизма ее реализации. Выделены ключевая цель, задачи и подсистемы обеспечения экономической безопасности и приведен перечень перспективных для внедрения инструментов обеспечения их устойчивого роста.</w:t>
      </w:r>
    </w:p>
    <w:p w:rsidR="00B94299" w:rsidRDefault="00B94299" w:rsidP="00B94299">
      <w:pPr>
        <w:pStyle w:val="a8"/>
      </w:pPr>
      <w:r>
        <w:rPr>
          <w:spacing w:val="43"/>
        </w:rPr>
        <w:t>Ключевые слова</w:t>
      </w:r>
      <w:r>
        <w:t>: экономическая безопасность; технологии; цифровизация; трансформация; государство; общество.</w:t>
      </w:r>
    </w:p>
    <w:p w:rsidR="00B94299" w:rsidRPr="00704E0F" w:rsidRDefault="00B94299" w:rsidP="00B94299">
      <w:pPr>
        <w:pStyle w:val="a9"/>
        <w:rPr>
          <w:lang w:val="en-US"/>
        </w:rPr>
      </w:pPr>
      <w:r>
        <w:rPr>
          <w:spacing w:val="43"/>
        </w:rPr>
        <w:t xml:space="preserve">Для цитирования: </w:t>
      </w:r>
      <w:proofErr w:type="spellStart"/>
      <w:r>
        <w:t>Эсетова</w:t>
      </w:r>
      <w:proofErr w:type="spellEnd"/>
      <w:r>
        <w:t xml:space="preserve"> А. М., Алиева З. М., </w:t>
      </w:r>
      <w:proofErr w:type="spellStart"/>
      <w:r>
        <w:t>Хамбулатова</w:t>
      </w:r>
      <w:proofErr w:type="spellEnd"/>
      <w:r>
        <w:t xml:space="preserve"> З. Р. Обеспечение экономической безопасности страны в условиях цифровой трансформации // Прикладные экономические исследования. </w:t>
      </w:r>
      <w:r w:rsidRPr="00704E0F">
        <w:rPr>
          <w:lang w:val="en-US"/>
        </w:rPr>
        <w:t xml:space="preserve">2023. № 1. </w:t>
      </w:r>
      <w:r>
        <w:t>С</w:t>
      </w:r>
      <w:r w:rsidRPr="00704E0F">
        <w:rPr>
          <w:lang w:val="en-US"/>
        </w:rPr>
        <w:t>. 153–160. https://doi.org/10.47576/2949-1908_2023_1_153.</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Ensuring the economic security of the country </w:t>
      </w:r>
      <w:r w:rsidRPr="00B94299">
        <w:rPr>
          <w:lang w:val="en-US"/>
        </w:rPr>
        <w:br/>
        <w:t>in the context of digital transformation</w:t>
      </w:r>
    </w:p>
    <w:p w:rsidR="00B94299" w:rsidRPr="00B94299" w:rsidRDefault="00B94299" w:rsidP="00B94299">
      <w:pPr>
        <w:pStyle w:val="ab"/>
        <w:rPr>
          <w:lang w:val="en-US"/>
        </w:rPr>
      </w:pPr>
      <w:proofErr w:type="spellStart"/>
      <w:r w:rsidRPr="00B94299">
        <w:rPr>
          <w:lang w:val="en-US"/>
        </w:rPr>
        <w:t>Esetova</w:t>
      </w:r>
      <w:proofErr w:type="spellEnd"/>
      <w:r w:rsidRPr="00B94299">
        <w:rPr>
          <w:lang w:val="en-US"/>
        </w:rPr>
        <w:t xml:space="preserve"> Aida M.</w:t>
      </w:r>
    </w:p>
    <w:p w:rsidR="00B94299" w:rsidRPr="00B94299" w:rsidRDefault="00B94299" w:rsidP="00B94299">
      <w:pPr>
        <w:pStyle w:val="ac"/>
        <w:rPr>
          <w:lang w:val="en-US"/>
        </w:rPr>
      </w:pPr>
      <w:r w:rsidRPr="00B94299">
        <w:rPr>
          <w:lang w:val="en-US"/>
        </w:rPr>
        <w:t xml:space="preserve">Dagestan State Technical University, Makhachkala, Russia, </w:t>
      </w:r>
      <w:r w:rsidRPr="00B94299">
        <w:rPr>
          <w:lang w:val="en-US"/>
        </w:rPr>
        <w:br/>
        <w:t>aidaesetova@ramblerl.ru</w:t>
      </w:r>
    </w:p>
    <w:p w:rsidR="00B94299" w:rsidRPr="00B94299" w:rsidRDefault="00B94299" w:rsidP="00B94299">
      <w:pPr>
        <w:pStyle w:val="ab"/>
        <w:rPr>
          <w:lang w:val="en-US"/>
        </w:rPr>
      </w:pPr>
      <w:proofErr w:type="spellStart"/>
      <w:r w:rsidRPr="00B94299">
        <w:rPr>
          <w:lang w:val="en-US"/>
        </w:rPr>
        <w:t>Alieva</w:t>
      </w:r>
      <w:proofErr w:type="spellEnd"/>
      <w:r w:rsidRPr="00B94299">
        <w:rPr>
          <w:lang w:val="en-US"/>
        </w:rPr>
        <w:t xml:space="preserve"> </w:t>
      </w:r>
      <w:proofErr w:type="spellStart"/>
      <w:r w:rsidRPr="00B94299">
        <w:rPr>
          <w:lang w:val="en-US"/>
        </w:rPr>
        <w:t>Zaira</w:t>
      </w:r>
      <w:proofErr w:type="spellEnd"/>
      <w:r w:rsidRPr="00B94299">
        <w:rPr>
          <w:lang w:val="en-US"/>
        </w:rPr>
        <w:t xml:space="preserve"> M.</w:t>
      </w:r>
    </w:p>
    <w:p w:rsidR="00B94299" w:rsidRPr="00B94299" w:rsidRDefault="00B94299" w:rsidP="00B94299">
      <w:pPr>
        <w:pStyle w:val="ac"/>
        <w:rPr>
          <w:lang w:val="en-US"/>
        </w:rPr>
      </w:pPr>
      <w:r w:rsidRPr="00B94299">
        <w:rPr>
          <w:lang w:val="en-US"/>
        </w:rPr>
        <w:t>Dagestan State University, Makhachkala, Russia, zaira-64-09@rambler.ru</w:t>
      </w:r>
    </w:p>
    <w:p w:rsidR="00B94299" w:rsidRPr="00B94299" w:rsidRDefault="00B94299" w:rsidP="00B94299">
      <w:pPr>
        <w:pStyle w:val="ab"/>
        <w:rPr>
          <w:lang w:val="en-US"/>
        </w:rPr>
      </w:pPr>
      <w:proofErr w:type="spellStart"/>
      <w:r w:rsidRPr="00B94299">
        <w:rPr>
          <w:lang w:val="en-US"/>
        </w:rPr>
        <w:t>Khambulatova</w:t>
      </w:r>
      <w:proofErr w:type="spellEnd"/>
      <w:r w:rsidRPr="00B94299">
        <w:rPr>
          <w:lang w:val="en-US"/>
        </w:rPr>
        <w:t xml:space="preserve"> </w:t>
      </w:r>
      <w:proofErr w:type="spellStart"/>
      <w:r w:rsidRPr="00B94299">
        <w:rPr>
          <w:lang w:val="en-US"/>
        </w:rPr>
        <w:t>Zarema</w:t>
      </w:r>
      <w:proofErr w:type="spellEnd"/>
      <w:r w:rsidRPr="00B94299">
        <w:rPr>
          <w:lang w:val="en-US"/>
        </w:rPr>
        <w:t xml:space="preserve"> R.</w:t>
      </w:r>
    </w:p>
    <w:p w:rsidR="00B94299" w:rsidRPr="00B94299" w:rsidRDefault="00B94299" w:rsidP="00B94299">
      <w:pPr>
        <w:pStyle w:val="ac"/>
        <w:rPr>
          <w:lang w:val="en-US"/>
        </w:rPr>
      </w:pPr>
      <w:r w:rsidRPr="00B94299">
        <w:rPr>
          <w:lang w:val="en-US"/>
        </w:rPr>
        <w:lastRenderedPageBreak/>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zarema71</w:t>
      </w:r>
      <w:proofErr w:type="gramEnd"/>
      <w:r w:rsidRPr="00B94299">
        <w:rPr>
          <w:lang w:val="en-US"/>
        </w:rPr>
        <w:t>_26@mail.ru</w:t>
      </w:r>
    </w:p>
    <w:p w:rsidR="00B94299" w:rsidRPr="00B94299" w:rsidRDefault="00B94299" w:rsidP="00B94299">
      <w:pPr>
        <w:pStyle w:val="a8"/>
        <w:rPr>
          <w:lang w:val="en-US"/>
        </w:rPr>
      </w:pPr>
      <w:r w:rsidRPr="00B94299">
        <w:rPr>
          <w:lang w:val="en-US"/>
        </w:rPr>
        <w:t>The article explores the processes and features of the digital transformation of the business economy. It has been established that along with the significant advantages of digitalization associated with the optimization of business processes, improved communication with partners, customers and employees, increased transparency of business processes and economic information, increased innovation and the development of a modern information infrastructure, one should also pay attention to significant challenges digitalization caused by increased dependence on digital technologies, delegation of authority to digital systems and loss of value of intellectual resources, reduced protection of confidential information and cyber threats, increased environmental and social threats. The expediency of forming a system for ensuring economic security and a mechanism for its implementation is proved. The key goal, tasks and subsystems for ensuring economic security are identified and a list of promising projects is given to introduce tools to ensure their sustainable growth.</w:t>
      </w:r>
    </w:p>
    <w:p w:rsidR="00B94299" w:rsidRPr="00B94299" w:rsidRDefault="00B94299" w:rsidP="00B94299">
      <w:pPr>
        <w:pStyle w:val="a8"/>
        <w:rPr>
          <w:lang w:val="en-US"/>
        </w:rPr>
      </w:pPr>
      <w:r w:rsidRPr="00B94299">
        <w:rPr>
          <w:spacing w:val="43"/>
          <w:lang w:val="en-US"/>
        </w:rPr>
        <w:t>Keywords</w:t>
      </w:r>
      <w:r w:rsidRPr="00B94299">
        <w:rPr>
          <w:lang w:val="en-US"/>
        </w:rPr>
        <w:t>: economic security; technologies; digitalization; transformation; state; society.</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Esetova</w:t>
      </w:r>
      <w:proofErr w:type="spellEnd"/>
      <w:r w:rsidRPr="00B94299">
        <w:rPr>
          <w:lang w:val="en-US"/>
        </w:rPr>
        <w:t xml:space="preserve"> A. M., </w:t>
      </w:r>
      <w:proofErr w:type="spellStart"/>
      <w:r w:rsidRPr="00B94299">
        <w:rPr>
          <w:lang w:val="en-US"/>
        </w:rPr>
        <w:t>Alieva</w:t>
      </w:r>
      <w:proofErr w:type="spellEnd"/>
      <w:r w:rsidRPr="00B94299">
        <w:rPr>
          <w:lang w:val="en-US"/>
        </w:rPr>
        <w:t xml:space="preserve"> Z. M., </w:t>
      </w:r>
      <w:proofErr w:type="spellStart"/>
      <w:r w:rsidRPr="00B94299">
        <w:rPr>
          <w:lang w:val="en-US"/>
        </w:rPr>
        <w:t>Khambulatova</w:t>
      </w:r>
      <w:proofErr w:type="spellEnd"/>
      <w:r w:rsidRPr="00B94299">
        <w:rPr>
          <w:lang w:val="en-US"/>
        </w:rPr>
        <w:t xml:space="preserve"> Z. R. Ensuring the economic security of the country in the context of digital transformation. </w:t>
      </w:r>
      <w:proofErr w:type="gramStart"/>
      <w:r w:rsidRPr="00B94299">
        <w:rPr>
          <w:i/>
          <w:iCs/>
          <w:lang w:val="en-US"/>
        </w:rPr>
        <w:t xml:space="preserve">Applied economic research, </w:t>
      </w:r>
      <w:r w:rsidRPr="00B94299">
        <w:rPr>
          <w:lang w:val="en-US"/>
        </w:rPr>
        <w:t>2023, no. 1, pp. 153–160.</w:t>
      </w:r>
      <w:proofErr w:type="gramEnd"/>
      <w:r w:rsidRPr="00B94299">
        <w:rPr>
          <w:lang w:val="en-US"/>
        </w:rPr>
        <w:t xml:space="preserve"> https://doi.org/10.47576/2949-1908_2023_1_153.</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w:t>
      </w:r>
    </w:p>
    <w:p w:rsidR="00B94299" w:rsidRDefault="00B94299" w:rsidP="00B94299">
      <w:pPr>
        <w:pStyle w:val="doi"/>
      </w:pPr>
      <w:proofErr w:type="spellStart"/>
      <w:r>
        <w:t>doi</w:t>
      </w:r>
      <w:proofErr w:type="spellEnd"/>
      <w:r>
        <w:t>: 10.47576/2949-1908_2023_1_161</w:t>
      </w:r>
    </w:p>
    <w:p w:rsidR="00B94299" w:rsidRDefault="00B94299" w:rsidP="00B94299">
      <w:pPr>
        <w:pStyle w:val="a5"/>
      </w:pPr>
      <w:r>
        <w:t>Обеспечение экономической безопасности стратегического развития предприятия</w:t>
      </w:r>
    </w:p>
    <w:p w:rsidR="00B94299" w:rsidRDefault="00B94299" w:rsidP="00B94299">
      <w:pPr>
        <w:pStyle w:val="a6"/>
      </w:pPr>
      <w:proofErr w:type="spellStart"/>
      <w:r>
        <w:t>Хамбулатова</w:t>
      </w:r>
      <w:proofErr w:type="spellEnd"/>
      <w:r>
        <w:t xml:space="preserve"> </w:t>
      </w:r>
      <w:proofErr w:type="spellStart"/>
      <w:r>
        <w:t>Зарема</w:t>
      </w:r>
      <w:proofErr w:type="spellEnd"/>
      <w:r>
        <w:t xml:space="preserve"> </w:t>
      </w:r>
      <w:proofErr w:type="spellStart"/>
      <w:r>
        <w:t>Рамзановна</w:t>
      </w:r>
      <w:proofErr w:type="spellEnd"/>
      <w:r>
        <w:t xml:space="preserve">, </w:t>
      </w:r>
    </w:p>
    <w:p w:rsidR="00B94299" w:rsidRDefault="00B94299" w:rsidP="00B94299">
      <w:pPr>
        <w:pStyle w:val="a7"/>
      </w:pPr>
      <w:r>
        <w:t xml:space="preserve">Чеченский государственный университет имени А. А. Кадырова, </w:t>
      </w:r>
      <w:r>
        <w:br/>
        <w:t xml:space="preserve">Грозный, Россия, zarema71_26@mail.ru </w:t>
      </w:r>
    </w:p>
    <w:p w:rsidR="00B94299" w:rsidRDefault="00B94299" w:rsidP="00B94299">
      <w:pPr>
        <w:pStyle w:val="a6"/>
      </w:pPr>
      <w:r>
        <w:t>Алиева Заира Магомедовна</w:t>
      </w:r>
    </w:p>
    <w:p w:rsidR="00B94299" w:rsidRDefault="00B94299" w:rsidP="00B94299">
      <w:pPr>
        <w:pStyle w:val="a7"/>
      </w:pPr>
      <w:r>
        <w:t xml:space="preserve">Дагестанский государственный университет, Махачкала, Россия, zaira-64-09@rambler.ru  </w:t>
      </w:r>
    </w:p>
    <w:p w:rsidR="00B94299" w:rsidRDefault="00B94299" w:rsidP="00B94299">
      <w:pPr>
        <w:pStyle w:val="a6"/>
      </w:pPr>
      <w:r>
        <w:t xml:space="preserve">Магомедова </w:t>
      </w:r>
      <w:proofErr w:type="spellStart"/>
      <w:r>
        <w:t>Зухра</w:t>
      </w:r>
      <w:proofErr w:type="spellEnd"/>
      <w:r>
        <w:t xml:space="preserve"> </w:t>
      </w:r>
      <w:proofErr w:type="spellStart"/>
      <w:r>
        <w:t>Омаршаевна</w:t>
      </w:r>
      <w:proofErr w:type="spellEnd"/>
      <w:r>
        <w:t xml:space="preserve"> </w:t>
      </w:r>
    </w:p>
    <w:p w:rsidR="00B94299" w:rsidRDefault="00B94299" w:rsidP="00B94299">
      <w:pPr>
        <w:pStyle w:val="a7"/>
      </w:pPr>
      <w:r>
        <w:t xml:space="preserve">Дагестанский государственный университет, Махачкала, Россия, omarshaevna@mail.ru </w:t>
      </w:r>
    </w:p>
    <w:p w:rsidR="00B94299" w:rsidRDefault="00B94299" w:rsidP="00B94299">
      <w:pPr>
        <w:pStyle w:val="a8"/>
      </w:pPr>
      <w:r>
        <w:rPr>
          <w:spacing w:val="43"/>
        </w:rPr>
        <w:t>Аннотация</w:t>
      </w:r>
      <w:r>
        <w:t xml:space="preserve">. Статья посвящена исследованию сущности экономической безопасности предприятия. Исследованы отдельные аспекты стратегического </w:t>
      </w:r>
      <w:proofErr w:type="gramStart"/>
      <w:r>
        <w:t>планирования повышения уровня экономической безопасности предприятия</w:t>
      </w:r>
      <w:proofErr w:type="gramEnd"/>
      <w:r>
        <w:t xml:space="preserve"> в условиях неопределенности внешней и внутренней среды. Рассмотрены подходы к разработке стратегии экономической безопасности как составной части общей стратегии предприятия, которая основывается на применении четырех </w:t>
      </w:r>
      <w:proofErr w:type="gramStart"/>
      <w:r>
        <w:t>типов стратегий безопасного развития субъекта хозяйствования</w:t>
      </w:r>
      <w:proofErr w:type="gramEnd"/>
      <w:r>
        <w:t xml:space="preserve">. Разработка и реализация этих стратегий осуществляются по функциональным направлениям экономической безопасности, которые зависят от ряда факторов, в частности сферы функционирования предприятия. Предложена система экономической безопасности бизнес-процессов на основе разработки стратегии развития предприятия, </w:t>
      </w:r>
      <w:r>
        <w:lastRenderedPageBreak/>
        <w:t xml:space="preserve">исследованы ее составные элементы, объект и субъект, что позволяет принимать во внимание влияние каждого из элементов системы на всех ее уровнях. </w:t>
      </w:r>
    </w:p>
    <w:p w:rsidR="00B94299" w:rsidRDefault="00B94299" w:rsidP="00B94299">
      <w:pPr>
        <w:pStyle w:val="a8"/>
      </w:pPr>
      <w:proofErr w:type="gramStart"/>
      <w:r>
        <w:rPr>
          <w:spacing w:val="43"/>
        </w:rPr>
        <w:t>Ключевые слова:</w:t>
      </w:r>
      <w:r>
        <w:t xml:space="preserve"> экономическая безопасность; стратегия; планирование; бизнес-процесс; внутренняя среда; внешняя среда.</w:t>
      </w:r>
      <w:proofErr w:type="gramEnd"/>
    </w:p>
    <w:p w:rsidR="00B94299" w:rsidRPr="00B94299" w:rsidRDefault="00B94299" w:rsidP="00B94299">
      <w:pPr>
        <w:pStyle w:val="a9"/>
        <w:rPr>
          <w:lang w:val="en-US"/>
        </w:rPr>
      </w:pPr>
      <w:r>
        <w:rPr>
          <w:spacing w:val="43"/>
        </w:rPr>
        <w:t>Для цитирования:</w:t>
      </w:r>
      <w:r>
        <w:t xml:space="preserve"> </w:t>
      </w:r>
      <w:proofErr w:type="spellStart"/>
      <w:r>
        <w:t>Хамбулатова</w:t>
      </w:r>
      <w:proofErr w:type="spellEnd"/>
      <w:r>
        <w:t xml:space="preserve"> З. Р., Алиева З. М., Магомедова З. О. Обеспечение экономической безопасности стратегического развития предприятия // Прикладные экономические исследования. </w:t>
      </w:r>
      <w:r w:rsidRPr="00B94299">
        <w:rPr>
          <w:lang w:val="en-US"/>
        </w:rPr>
        <w:t xml:space="preserve">2023. № 1. </w:t>
      </w:r>
      <w:r w:rsidRPr="00B94299">
        <w:rPr>
          <w:lang w:val="en-US"/>
        </w:rPr>
        <w:br/>
      </w:r>
      <w:r>
        <w:t>С</w:t>
      </w:r>
      <w:r w:rsidRPr="00B94299">
        <w:rPr>
          <w:lang w:val="en-US"/>
        </w:rPr>
        <w:t>. 161–167. https://doi.org/10.47576/2949-1908_2023_1_161.</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Ensuring the economic security of the strategic development of the enterprise</w:t>
      </w:r>
    </w:p>
    <w:p w:rsidR="00B94299" w:rsidRPr="00B94299" w:rsidRDefault="00B94299" w:rsidP="00B94299">
      <w:pPr>
        <w:pStyle w:val="ab"/>
        <w:rPr>
          <w:lang w:val="en-US"/>
        </w:rPr>
      </w:pPr>
      <w:proofErr w:type="spellStart"/>
      <w:r w:rsidRPr="00B94299">
        <w:rPr>
          <w:lang w:val="en-US"/>
        </w:rPr>
        <w:t>Khambulatova</w:t>
      </w:r>
      <w:proofErr w:type="spellEnd"/>
      <w:r w:rsidRPr="00B94299">
        <w:rPr>
          <w:lang w:val="en-US"/>
        </w:rPr>
        <w:t xml:space="preserve"> </w:t>
      </w:r>
      <w:proofErr w:type="spellStart"/>
      <w:r w:rsidRPr="00B94299">
        <w:rPr>
          <w:lang w:val="en-US"/>
        </w:rPr>
        <w:t>Zarema</w:t>
      </w:r>
      <w:proofErr w:type="spellEnd"/>
      <w:r w:rsidRPr="00B94299">
        <w:rPr>
          <w:lang w:val="en-US"/>
        </w:rPr>
        <w:t xml:space="preserve"> R.</w:t>
      </w:r>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zarema71</w:t>
      </w:r>
      <w:proofErr w:type="gramEnd"/>
      <w:r w:rsidRPr="00B94299">
        <w:rPr>
          <w:lang w:val="en-US"/>
        </w:rPr>
        <w:t>_26@mail.ru</w:t>
      </w:r>
    </w:p>
    <w:p w:rsidR="00B94299" w:rsidRPr="00B94299" w:rsidRDefault="00B94299" w:rsidP="00B94299">
      <w:pPr>
        <w:pStyle w:val="ab"/>
        <w:rPr>
          <w:lang w:val="en-US"/>
        </w:rPr>
      </w:pPr>
      <w:proofErr w:type="spellStart"/>
      <w:r w:rsidRPr="00B94299">
        <w:rPr>
          <w:lang w:val="en-US"/>
        </w:rPr>
        <w:t>Alieva</w:t>
      </w:r>
      <w:proofErr w:type="spellEnd"/>
      <w:r w:rsidRPr="00B94299">
        <w:rPr>
          <w:lang w:val="en-US"/>
        </w:rPr>
        <w:t xml:space="preserve"> </w:t>
      </w:r>
      <w:proofErr w:type="spellStart"/>
      <w:r w:rsidRPr="00B94299">
        <w:rPr>
          <w:lang w:val="en-US"/>
        </w:rPr>
        <w:t>Zaira</w:t>
      </w:r>
      <w:proofErr w:type="spellEnd"/>
      <w:r w:rsidRPr="00B94299">
        <w:rPr>
          <w:lang w:val="en-US"/>
        </w:rPr>
        <w:t xml:space="preserve"> M.</w:t>
      </w:r>
    </w:p>
    <w:p w:rsidR="00B94299" w:rsidRPr="00B94299" w:rsidRDefault="00B94299" w:rsidP="00B94299">
      <w:pPr>
        <w:pStyle w:val="ac"/>
        <w:rPr>
          <w:lang w:val="en-US"/>
        </w:rPr>
      </w:pPr>
      <w:r w:rsidRPr="00B94299">
        <w:rPr>
          <w:lang w:val="en-US"/>
        </w:rPr>
        <w:t>Dagestan State University, Makhachkala, Russia, zaira-64-09@rambler.ru</w:t>
      </w:r>
    </w:p>
    <w:p w:rsidR="00B94299" w:rsidRPr="00B94299" w:rsidRDefault="00B94299" w:rsidP="00B94299">
      <w:pPr>
        <w:pStyle w:val="ab"/>
        <w:rPr>
          <w:lang w:val="en-US"/>
        </w:rPr>
      </w:pPr>
      <w:proofErr w:type="spellStart"/>
      <w:proofErr w:type="gramStart"/>
      <w:r w:rsidRPr="00B94299">
        <w:rPr>
          <w:lang w:val="en-US"/>
        </w:rPr>
        <w:t>Magomedova</w:t>
      </w:r>
      <w:proofErr w:type="spellEnd"/>
      <w:r w:rsidRPr="00B94299">
        <w:rPr>
          <w:lang w:val="en-US"/>
        </w:rPr>
        <w:t xml:space="preserve"> </w:t>
      </w:r>
      <w:proofErr w:type="spellStart"/>
      <w:r w:rsidRPr="00B94299">
        <w:rPr>
          <w:lang w:val="en-US"/>
        </w:rPr>
        <w:t>Zukhra</w:t>
      </w:r>
      <w:proofErr w:type="spellEnd"/>
      <w:r w:rsidRPr="00B94299">
        <w:rPr>
          <w:lang w:val="en-US"/>
        </w:rPr>
        <w:t xml:space="preserve"> O.</w:t>
      </w:r>
      <w:proofErr w:type="gramEnd"/>
    </w:p>
    <w:p w:rsidR="00B94299" w:rsidRPr="00B94299" w:rsidRDefault="00B94299" w:rsidP="00B94299">
      <w:pPr>
        <w:pStyle w:val="ac"/>
        <w:rPr>
          <w:lang w:val="en-US"/>
        </w:rPr>
      </w:pPr>
      <w:r w:rsidRPr="00B94299">
        <w:rPr>
          <w:lang w:val="en-US"/>
        </w:rPr>
        <w:t>Dagestan State University, Makhachkala, Russia, omarshaevna@mail.ru</w:t>
      </w:r>
    </w:p>
    <w:p w:rsidR="00B94299" w:rsidRPr="00B94299" w:rsidRDefault="00B94299" w:rsidP="00B94299">
      <w:pPr>
        <w:pStyle w:val="a8"/>
        <w:rPr>
          <w:lang w:val="en-US"/>
        </w:rPr>
      </w:pPr>
      <w:r w:rsidRPr="00B94299">
        <w:rPr>
          <w:spacing w:val="43"/>
          <w:lang w:val="en-US"/>
        </w:rPr>
        <w:t>Abstract</w:t>
      </w:r>
      <w:r w:rsidRPr="00B94299">
        <w:rPr>
          <w:lang w:val="en-US"/>
        </w:rPr>
        <w:t>. The article is devoted to the study of the essence of the economic security of the enterprise. Separate aspects of strategic planning for increasing the level of economic security of an enterprise in the conditions of uncertainty of the external and internal environment have been studied. Approaches to the development of an economic security strategy as an integral part of the overall strategy of an enterprise, which is based on the use of four types of strategies for the safe development of a business entity, are considered. The development and implementation of these strategies are carried out in the functional areas of economic security, which depend on a number of factors, in particular the scope of the enterprise. A system of economic security of business processes is proposed based on the development of an enterprise development strategy, its constituent elements, object and subject are investigated, which allows taking into account the influence of each of the elements of the system at all its levels.</w:t>
      </w:r>
    </w:p>
    <w:p w:rsidR="00B94299" w:rsidRPr="00B94299" w:rsidRDefault="00B94299" w:rsidP="00B94299">
      <w:pPr>
        <w:pStyle w:val="a8"/>
        <w:rPr>
          <w:lang w:val="en-US"/>
        </w:rPr>
      </w:pPr>
      <w:r w:rsidRPr="00B94299">
        <w:rPr>
          <w:spacing w:val="43"/>
          <w:lang w:val="en-US"/>
        </w:rPr>
        <w:t>Keywords</w:t>
      </w:r>
      <w:r w:rsidRPr="00B94299">
        <w:rPr>
          <w:lang w:val="en-US"/>
        </w:rPr>
        <w:t xml:space="preserve">: economic security; strategy; planning; </w:t>
      </w:r>
      <w:proofErr w:type="spellStart"/>
      <w:r w:rsidRPr="00B94299">
        <w:rPr>
          <w:lang w:val="en-US"/>
        </w:rPr>
        <w:t>buisness</w:t>
      </w:r>
      <w:proofErr w:type="spellEnd"/>
      <w:r w:rsidRPr="00B94299">
        <w:rPr>
          <w:lang w:val="en-US"/>
        </w:rPr>
        <w:t xml:space="preserve"> process; internal environment; external environment.</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Khambulatova</w:t>
      </w:r>
      <w:proofErr w:type="spellEnd"/>
      <w:r w:rsidRPr="00B94299">
        <w:rPr>
          <w:lang w:val="en-US"/>
        </w:rPr>
        <w:t xml:space="preserve"> Z. R., </w:t>
      </w:r>
      <w:proofErr w:type="spellStart"/>
      <w:r w:rsidRPr="00B94299">
        <w:rPr>
          <w:lang w:val="en-US"/>
        </w:rPr>
        <w:t>Alieva</w:t>
      </w:r>
      <w:proofErr w:type="spellEnd"/>
      <w:r w:rsidRPr="00B94299">
        <w:rPr>
          <w:lang w:val="en-US"/>
        </w:rPr>
        <w:t xml:space="preserve"> Z. M., </w:t>
      </w:r>
      <w:proofErr w:type="spellStart"/>
      <w:r w:rsidRPr="00B94299">
        <w:rPr>
          <w:lang w:val="en-US"/>
        </w:rPr>
        <w:t>Magomedova</w:t>
      </w:r>
      <w:proofErr w:type="spellEnd"/>
      <w:r w:rsidRPr="00B94299">
        <w:rPr>
          <w:lang w:val="en-US"/>
        </w:rPr>
        <w:t xml:space="preserve"> Z. O. Ensuring the economic security of the strategic development of the enterprise. </w:t>
      </w:r>
      <w:proofErr w:type="gramStart"/>
      <w:r w:rsidRPr="00B94299">
        <w:rPr>
          <w:i/>
          <w:iCs/>
          <w:lang w:val="en-US"/>
        </w:rPr>
        <w:t xml:space="preserve">Applied economic research, </w:t>
      </w:r>
      <w:r w:rsidRPr="00B94299">
        <w:rPr>
          <w:lang w:val="en-US"/>
        </w:rPr>
        <w:t>2023, no. 1, pp. 161–167.</w:t>
      </w:r>
      <w:proofErr w:type="gramEnd"/>
      <w:r w:rsidRPr="00B94299">
        <w:rPr>
          <w:lang w:val="en-US"/>
        </w:rPr>
        <w:t xml:space="preserve"> https://doi.org/10.47576/2949-1908_2023_1_161.</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w:t>
      </w:r>
    </w:p>
    <w:p w:rsidR="00B94299" w:rsidRDefault="00B94299" w:rsidP="00B94299">
      <w:pPr>
        <w:pStyle w:val="doi"/>
      </w:pPr>
      <w:proofErr w:type="spellStart"/>
      <w:r>
        <w:t>doi</w:t>
      </w:r>
      <w:proofErr w:type="spellEnd"/>
      <w:r>
        <w:t>: 10.47576/2949-1908_2023_1_168</w:t>
      </w:r>
    </w:p>
    <w:p w:rsidR="00B94299" w:rsidRDefault="00B94299" w:rsidP="00B94299">
      <w:pPr>
        <w:pStyle w:val="a5"/>
      </w:pPr>
      <w:r>
        <w:t>Исследование управления затратами предприятий в цифровой экономике</w:t>
      </w:r>
    </w:p>
    <w:p w:rsidR="00B94299" w:rsidRDefault="00B94299" w:rsidP="00B94299">
      <w:pPr>
        <w:pStyle w:val="a6"/>
      </w:pPr>
      <w:proofErr w:type="spellStart"/>
      <w:r>
        <w:t>Эдилсултанова</w:t>
      </w:r>
      <w:proofErr w:type="spellEnd"/>
      <w:r>
        <w:t xml:space="preserve"> Ляля </w:t>
      </w:r>
      <w:proofErr w:type="spellStart"/>
      <w:r>
        <w:t>Ахмедовна</w:t>
      </w:r>
      <w:proofErr w:type="spellEnd"/>
    </w:p>
    <w:p w:rsidR="00B94299" w:rsidRDefault="00B94299" w:rsidP="00B94299">
      <w:pPr>
        <w:pStyle w:val="a7"/>
      </w:pPr>
      <w:r>
        <w:lastRenderedPageBreak/>
        <w:t xml:space="preserve">Чеченский государственный университет имени А. А. Кадырова, </w:t>
      </w:r>
      <w:r>
        <w:br/>
        <w:t>Грозный, Россия, Piter_1968@bk.ru</w:t>
      </w:r>
    </w:p>
    <w:p w:rsidR="00B94299" w:rsidRDefault="00B94299" w:rsidP="00B94299">
      <w:pPr>
        <w:pStyle w:val="a6"/>
      </w:pPr>
      <w:r>
        <w:t xml:space="preserve">Магомедова </w:t>
      </w:r>
      <w:proofErr w:type="spellStart"/>
      <w:r>
        <w:t>Зухра</w:t>
      </w:r>
      <w:proofErr w:type="spellEnd"/>
      <w:r>
        <w:t xml:space="preserve"> </w:t>
      </w:r>
      <w:proofErr w:type="spellStart"/>
      <w:r>
        <w:t>Омаршаевна</w:t>
      </w:r>
      <w:proofErr w:type="spellEnd"/>
      <w:r>
        <w:t xml:space="preserve"> </w:t>
      </w:r>
    </w:p>
    <w:p w:rsidR="00B94299" w:rsidRDefault="00B94299" w:rsidP="00B94299">
      <w:pPr>
        <w:pStyle w:val="a7"/>
      </w:pPr>
      <w:r>
        <w:t xml:space="preserve">Дагестанский государственный университет, Махачкала, Россия, omarshaevna@mail.ru </w:t>
      </w:r>
    </w:p>
    <w:p w:rsidR="00B94299" w:rsidRDefault="00B94299" w:rsidP="00B94299">
      <w:pPr>
        <w:pStyle w:val="a6"/>
      </w:pPr>
      <w:proofErr w:type="spellStart"/>
      <w:r>
        <w:t>Садуева</w:t>
      </w:r>
      <w:proofErr w:type="spellEnd"/>
      <w:r>
        <w:t xml:space="preserve"> Малика </w:t>
      </w:r>
      <w:proofErr w:type="spellStart"/>
      <w:r>
        <w:t>Абдулловна</w:t>
      </w:r>
      <w:proofErr w:type="spellEnd"/>
    </w:p>
    <w:p w:rsidR="00B94299" w:rsidRDefault="00B94299" w:rsidP="00B94299">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w:t>
      </w:r>
      <w:r>
        <w:br/>
        <w:t>Sadueva.m@mail.ru</w:t>
      </w:r>
    </w:p>
    <w:p w:rsidR="00B94299" w:rsidRDefault="00B94299" w:rsidP="00B94299">
      <w:pPr>
        <w:pStyle w:val="a8"/>
      </w:pPr>
      <w:r>
        <w:rPr>
          <w:spacing w:val="43"/>
        </w:rPr>
        <w:t>Аннотация</w:t>
      </w:r>
      <w:r>
        <w:t>. </w:t>
      </w:r>
      <w:proofErr w:type="gramStart"/>
      <w:r>
        <w:t>В статье анализируются текущая ситуация управления затратами предприятий на фоне цифровой экономики с точки зрения соответствующих теорий управления затратами, причины недостаточного управления затратами предприятий в условиях цифровой экономики и выдвигаются некоторые предложения дальнейшего решения проблем управления затратами предприятия, которые направлены на то, чтобы предприятие получило наивысший экономический эффект с наименьшими затратами.</w:t>
      </w:r>
      <w:proofErr w:type="gramEnd"/>
      <w:r>
        <w:t xml:space="preserve"> Отмечается, что в настоящее время Российская Федерация вступила в эпоху цифровой экономики. На фоне цифровой экономики появляются все новые и новые технологии, придающие новый импульс развитию предприятий. Однако на данном этапе при внедрении цифровой экономики возникли проблемы в управлении затратами предприятий в определенной степени. Недостаточность ресурсов ограничивает долгосрочное развитие предприятий. </w:t>
      </w:r>
    </w:p>
    <w:p w:rsidR="00B94299" w:rsidRDefault="00B94299" w:rsidP="00B94299">
      <w:pPr>
        <w:pStyle w:val="a8"/>
      </w:pPr>
      <w:r>
        <w:rPr>
          <w:spacing w:val="43"/>
        </w:rPr>
        <w:t>Ключевые слова</w:t>
      </w:r>
      <w:r>
        <w:t>: цифровая экономика; контроль затрат предприятия; экономический эффект; информационные технологии; экономические выгоды; экономические потери.</w:t>
      </w:r>
    </w:p>
    <w:p w:rsidR="00B94299" w:rsidRPr="00704E0F" w:rsidRDefault="00B94299" w:rsidP="00B94299">
      <w:pPr>
        <w:pStyle w:val="a9"/>
        <w:rPr>
          <w:lang w:val="en-US"/>
        </w:rPr>
      </w:pPr>
      <w:r>
        <w:rPr>
          <w:spacing w:val="43"/>
        </w:rPr>
        <w:t>Для цитирования</w:t>
      </w:r>
      <w:r>
        <w:t xml:space="preserve">: </w:t>
      </w:r>
      <w:proofErr w:type="spellStart"/>
      <w:r>
        <w:t>Эдилсултанова</w:t>
      </w:r>
      <w:proofErr w:type="spellEnd"/>
      <w:r>
        <w:t xml:space="preserve"> Л. А., Магомедова З. О., </w:t>
      </w:r>
      <w:proofErr w:type="spellStart"/>
      <w:r>
        <w:t>Садуева</w:t>
      </w:r>
      <w:proofErr w:type="spellEnd"/>
      <w:r>
        <w:t xml:space="preserve"> М. А. Исследование управления затратами предприятий в цифровой экономике // Прикладные экономические исследования. </w:t>
      </w:r>
      <w:r w:rsidRPr="00704E0F">
        <w:rPr>
          <w:lang w:val="en-US"/>
        </w:rPr>
        <w:t xml:space="preserve">2023. № 1. </w:t>
      </w:r>
      <w:r>
        <w:t>С</w:t>
      </w:r>
      <w:r w:rsidRPr="00704E0F">
        <w:rPr>
          <w:lang w:val="en-US"/>
        </w:rPr>
        <w:t>. 168–173. https://doi.org/10.47576/2949-1908_2023_1_168.</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Study of enterprise cost management </w:t>
      </w:r>
      <w:r w:rsidRPr="00B94299">
        <w:rPr>
          <w:lang w:val="en-US"/>
        </w:rPr>
        <w:br/>
        <w:t>in the digital economy</w:t>
      </w:r>
    </w:p>
    <w:p w:rsidR="00B94299" w:rsidRPr="00B94299" w:rsidRDefault="00B94299" w:rsidP="00B94299">
      <w:pPr>
        <w:pStyle w:val="ab"/>
        <w:rPr>
          <w:lang w:val="en-US"/>
        </w:rPr>
      </w:pPr>
      <w:proofErr w:type="spellStart"/>
      <w:proofErr w:type="gramStart"/>
      <w:r w:rsidRPr="00B94299">
        <w:rPr>
          <w:lang w:val="en-US"/>
        </w:rPr>
        <w:t>Edilsultanova</w:t>
      </w:r>
      <w:proofErr w:type="spellEnd"/>
      <w:r w:rsidRPr="00B94299">
        <w:rPr>
          <w:lang w:val="en-US"/>
        </w:rPr>
        <w:t xml:space="preserve"> </w:t>
      </w:r>
      <w:proofErr w:type="spellStart"/>
      <w:r w:rsidRPr="00B94299">
        <w:rPr>
          <w:lang w:val="en-US"/>
        </w:rPr>
        <w:t>Lyalya</w:t>
      </w:r>
      <w:proofErr w:type="spellEnd"/>
      <w:r w:rsidRPr="00B94299">
        <w:rPr>
          <w:lang w:val="en-US"/>
        </w:rPr>
        <w:t xml:space="preserve"> A.</w:t>
      </w:r>
      <w:proofErr w:type="gramEnd"/>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Piter</w:t>
      </w:r>
      <w:proofErr w:type="gramEnd"/>
      <w:r w:rsidRPr="00B94299">
        <w:rPr>
          <w:lang w:val="en-US"/>
        </w:rPr>
        <w:t>_1968@bk.ru</w:t>
      </w:r>
    </w:p>
    <w:p w:rsidR="00B94299" w:rsidRPr="00B94299" w:rsidRDefault="00B94299" w:rsidP="00B94299">
      <w:pPr>
        <w:pStyle w:val="ab"/>
        <w:rPr>
          <w:lang w:val="en-US"/>
        </w:rPr>
      </w:pPr>
      <w:proofErr w:type="spellStart"/>
      <w:proofErr w:type="gramStart"/>
      <w:r w:rsidRPr="00B94299">
        <w:rPr>
          <w:lang w:val="en-US"/>
        </w:rPr>
        <w:t>Magomedova</w:t>
      </w:r>
      <w:proofErr w:type="spellEnd"/>
      <w:r w:rsidRPr="00B94299">
        <w:rPr>
          <w:lang w:val="en-US"/>
        </w:rPr>
        <w:t xml:space="preserve"> </w:t>
      </w:r>
      <w:proofErr w:type="spellStart"/>
      <w:r w:rsidRPr="00B94299">
        <w:rPr>
          <w:lang w:val="en-US"/>
        </w:rPr>
        <w:t>Zukhra</w:t>
      </w:r>
      <w:proofErr w:type="spellEnd"/>
      <w:r w:rsidRPr="00B94299">
        <w:rPr>
          <w:lang w:val="en-US"/>
        </w:rPr>
        <w:t xml:space="preserve"> O.</w:t>
      </w:r>
      <w:proofErr w:type="gramEnd"/>
    </w:p>
    <w:p w:rsidR="00B94299" w:rsidRPr="00B94299" w:rsidRDefault="00B94299" w:rsidP="00B94299">
      <w:pPr>
        <w:pStyle w:val="ac"/>
        <w:rPr>
          <w:lang w:val="en-US"/>
        </w:rPr>
      </w:pPr>
      <w:r w:rsidRPr="00B94299">
        <w:rPr>
          <w:lang w:val="en-US"/>
        </w:rPr>
        <w:t>Dagestan State University, Makhachkala, Russia, omarshaevna@mail.ru</w:t>
      </w:r>
    </w:p>
    <w:p w:rsidR="00B94299" w:rsidRPr="00B94299" w:rsidRDefault="00B94299" w:rsidP="00B94299">
      <w:pPr>
        <w:pStyle w:val="ab"/>
        <w:rPr>
          <w:lang w:val="en-US"/>
        </w:rPr>
      </w:pPr>
      <w:proofErr w:type="spellStart"/>
      <w:proofErr w:type="gramStart"/>
      <w:r w:rsidRPr="00B94299">
        <w:rPr>
          <w:lang w:val="en-US"/>
        </w:rPr>
        <w:t>Sadueva</w:t>
      </w:r>
      <w:proofErr w:type="spellEnd"/>
      <w:r w:rsidRPr="00B94299">
        <w:rPr>
          <w:lang w:val="en-US"/>
        </w:rPr>
        <w:t xml:space="preserve"> </w:t>
      </w:r>
      <w:proofErr w:type="spellStart"/>
      <w:r w:rsidRPr="00B94299">
        <w:rPr>
          <w:lang w:val="en-US"/>
        </w:rPr>
        <w:t>Malika</w:t>
      </w:r>
      <w:proofErr w:type="spellEnd"/>
      <w:r w:rsidRPr="00B94299">
        <w:rPr>
          <w:lang w:val="en-US"/>
        </w:rPr>
        <w:t xml:space="preserve"> A.</w:t>
      </w:r>
      <w:proofErr w:type="gramEnd"/>
    </w:p>
    <w:p w:rsidR="00B94299" w:rsidRPr="00B94299" w:rsidRDefault="00B94299" w:rsidP="00B94299">
      <w:pPr>
        <w:pStyle w:val="ac"/>
        <w:rPr>
          <w:lang w:val="en-US"/>
        </w:rPr>
      </w:pPr>
      <w:r w:rsidRPr="00B94299">
        <w:rPr>
          <w:lang w:val="en-US"/>
        </w:rPr>
        <w:t xml:space="preserve">Grozny State Oil Technical University named after Academician </w:t>
      </w:r>
      <w:r w:rsidRPr="00B94299">
        <w:rPr>
          <w:lang w:val="en-US"/>
        </w:rPr>
        <w:br/>
        <w:t xml:space="preserve">M. D. </w:t>
      </w:r>
      <w:proofErr w:type="spellStart"/>
      <w:r w:rsidRPr="00B94299">
        <w:rPr>
          <w:lang w:val="en-US"/>
        </w:rPr>
        <w:t>Millionshchikov</w:t>
      </w:r>
      <w:proofErr w:type="spellEnd"/>
      <w:r w:rsidRPr="00B94299">
        <w:rPr>
          <w:lang w:val="en-US"/>
        </w:rPr>
        <w:t xml:space="preserve">, Grozny, Russia, </w:t>
      </w:r>
      <w:proofErr w:type="gramStart"/>
      <w:r w:rsidRPr="00B94299">
        <w:rPr>
          <w:lang w:val="en-US"/>
        </w:rPr>
        <w:t>Sadueva.m@mail.ru</w:t>
      </w:r>
      <w:proofErr w:type="gramEnd"/>
    </w:p>
    <w:p w:rsidR="00B94299" w:rsidRPr="00B94299" w:rsidRDefault="00B94299" w:rsidP="00B94299">
      <w:pPr>
        <w:pStyle w:val="a8"/>
        <w:rPr>
          <w:lang w:val="en-US"/>
        </w:rPr>
      </w:pPr>
      <w:r w:rsidRPr="00B94299">
        <w:rPr>
          <w:spacing w:val="43"/>
          <w:lang w:val="en-US"/>
        </w:rPr>
        <w:t>Abstract</w:t>
      </w:r>
      <w:r w:rsidRPr="00B94299">
        <w:rPr>
          <w:lang w:val="en-US"/>
        </w:rPr>
        <w:t xml:space="preserve">. The article analyzes the current situation of enterprise cost management against the backdrop of the digital economy from the point of view of relevant cost </w:t>
      </w:r>
      <w:r w:rsidRPr="00B94299">
        <w:rPr>
          <w:lang w:val="en-US"/>
        </w:rPr>
        <w:lastRenderedPageBreak/>
        <w:t>management theories, the reasons for insufficient enterprise cost management in the digital economy, and puts forward some proposals for further solving the problems of enterprise cost management, which are aimed at ensuring that the enterprise receives the highest economic effect at the lowest cost. It is noted that at present the Russian Federation has entered the era of the digital economy. Against the backdrop of the digital economy, more and more new technologies are emerging that give a new impetus to the development of enterprises. However, at this stage, with the introduction of the digital economy, there were problems in managing the costs of enterprises to a certain extent. Insufficiency limits the long-term development of enterprises.</w:t>
      </w:r>
    </w:p>
    <w:p w:rsidR="00B94299" w:rsidRPr="00B94299" w:rsidRDefault="00B94299" w:rsidP="00B94299">
      <w:pPr>
        <w:pStyle w:val="a8"/>
        <w:rPr>
          <w:lang w:val="en-US"/>
        </w:rPr>
      </w:pPr>
      <w:r w:rsidRPr="00B94299">
        <w:rPr>
          <w:spacing w:val="43"/>
          <w:lang w:val="en-US"/>
        </w:rPr>
        <w:t>Keywords</w:t>
      </w:r>
      <w:r w:rsidRPr="00B94299">
        <w:rPr>
          <w:lang w:val="en-US"/>
        </w:rPr>
        <w:t>: digital economy; cost control of the enterprise; economic effect; information Technology; economic benefits; economic losses.</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Edilsultanova</w:t>
      </w:r>
      <w:proofErr w:type="spellEnd"/>
      <w:r w:rsidRPr="00B94299">
        <w:rPr>
          <w:lang w:val="en-US"/>
        </w:rPr>
        <w:t xml:space="preserve"> L. A., </w:t>
      </w:r>
      <w:proofErr w:type="spellStart"/>
      <w:r w:rsidRPr="00B94299">
        <w:rPr>
          <w:lang w:val="en-US"/>
        </w:rPr>
        <w:t>Magomedova</w:t>
      </w:r>
      <w:proofErr w:type="spellEnd"/>
      <w:r w:rsidRPr="00B94299">
        <w:rPr>
          <w:lang w:val="en-US"/>
        </w:rPr>
        <w:t xml:space="preserve"> Z. O., </w:t>
      </w:r>
      <w:proofErr w:type="spellStart"/>
      <w:r w:rsidRPr="00B94299">
        <w:rPr>
          <w:lang w:val="en-US"/>
        </w:rPr>
        <w:t>Sadueva</w:t>
      </w:r>
      <w:proofErr w:type="spellEnd"/>
      <w:r w:rsidRPr="00B94299">
        <w:rPr>
          <w:lang w:val="en-US"/>
        </w:rPr>
        <w:t xml:space="preserve"> M. A.  Study of enterprise cost management in the digital economy. </w:t>
      </w:r>
      <w:proofErr w:type="gramStart"/>
      <w:r w:rsidRPr="00B94299">
        <w:rPr>
          <w:i/>
          <w:iCs/>
          <w:lang w:val="en-US"/>
        </w:rPr>
        <w:t>Applied economic research,</w:t>
      </w:r>
      <w:r w:rsidRPr="00B94299">
        <w:rPr>
          <w:lang w:val="en-US"/>
        </w:rPr>
        <w:t xml:space="preserve"> 2023, no. 1, pp. 169–173.</w:t>
      </w:r>
      <w:proofErr w:type="gramEnd"/>
      <w:r w:rsidRPr="00B94299">
        <w:rPr>
          <w:lang w:val="en-US"/>
        </w:rPr>
        <w:t xml:space="preserve"> https://doi.org/10.47576/2949-1908_2023_1_169.</w:t>
      </w:r>
    </w:p>
    <w:p w:rsidR="00B94299" w:rsidRDefault="00B94299" w:rsidP="00B94299">
      <w:pPr>
        <w:pStyle w:val="a3"/>
      </w:pPr>
      <w:r>
        <w:t>Научная статья</w:t>
      </w:r>
    </w:p>
    <w:p w:rsidR="00B94299" w:rsidRPr="00B94299" w:rsidRDefault="00B94299" w:rsidP="00B94299">
      <w:pPr>
        <w:pStyle w:val="a4"/>
        <w:rPr>
          <w:lang w:val="ru-RU"/>
        </w:rPr>
      </w:pPr>
      <w:r w:rsidRPr="00B94299">
        <w:rPr>
          <w:lang w:val="ru-RU"/>
        </w:rPr>
        <w:t>УДК 338.4</w:t>
      </w:r>
    </w:p>
    <w:p w:rsidR="00B94299" w:rsidRDefault="00B94299" w:rsidP="00B94299">
      <w:pPr>
        <w:pStyle w:val="doi"/>
      </w:pPr>
      <w:proofErr w:type="spellStart"/>
      <w:r>
        <w:t>doi</w:t>
      </w:r>
      <w:proofErr w:type="spellEnd"/>
      <w:r>
        <w:t>: 10.47576/2949-1908_2023_1_174</w:t>
      </w:r>
    </w:p>
    <w:p w:rsidR="00B94299" w:rsidRDefault="00B94299" w:rsidP="00B94299">
      <w:pPr>
        <w:pStyle w:val="a5"/>
      </w:pPr>
      <w:r>
        <w:t xml:space="preserve">Проблемы и перспективы развития строительной отрасли в </w:t>
      </w:r>
      <w:proofErr w:type="gramStart"/>
      <w:r>
        <w:t>P</w:t>
      </w:r>
      <w:proofErr w:type="gramEnd"/>
      <w:r>
        <w:t>оссийской Федерации</w:t>
      </w:r>
    </w:p>
    <w:p w:rsidR="00B94299" w:rsidRDefault="00B94299" w:rsidP="00B94299">
      <w:pPr>
        <w:pStyle w:val="a6"/>
      </w:pPr>
      <w:proofErr w:type="spellStart"/>
      <w:r>
        <w:t>Эсхаджиева</w:t>
      </w:r>
      <w:proofErr w:type="spellEnd"/>
      <w:r>
        <w:t xml:space="preserve"> </w:t>
      </w:r>
      <w:proofErr w:type="spellStart"/>
      <w:r>
        <w:t>Хадишат</w:t>
      </w:r>
      <w:proofErr w:type="spellEnd"/>
      <w:r>
        <w:t xml:space="preserve"> </w:t>
      </w:r>
      <w:proofErr w:type="spellStart"/>
      <w:r>
        <w:t>Хамидовна</w:t>
      </w:r>
      <w:proofErr w:type="spellEnd"/>
      <w:r>
        <w:t xml:space="preserve"> </w:t>
      </w:r>
    </w:p>
    <w:p w:rsidR="00B94299" w:rsidRDefault="00B94299" w:rsidP="00B94299">
      <w:pPr>
        <w:pStyle w:val="a7"/>
      </w:pPr>
      <w:r>
        <w:t xml:space="preserve">Чеченский государственный университет имени А. А. Кадырова, </w:t>
      </w:r>
      <w:r>
        <w:br/>
        <w:t xml:space="preserve">Грозный, Россия, hadijat7345@mail.ru </w:t>
      </w:r>
    </w:p>
    <w:p w:rsidR="00B94299" w:rsidRDefault="00B94299" w:rsidP="00B94299">
      <w:pPr>
        <w:pStyle w:val="a6"/>
      </w:pPr>
      <w:proofErr w:type="spellStart"/>
      <w:r>
        <w:t>Дубаев</w:t>
      </w:r>
      <w:proofErr w:type="spellEnd"/>
      <w:r>
        <w:t xml:space="preserve"> Ибрагим Магомедович </w:t>
      </w:r>
    </w:p>
    <w:p w:rsidR="00B94299" w:rsidRDefault="00B94299" w:rsidP="00B94299">
      <w:pPr>
        <w:pStyle w:val="a7"/>
      </w:pPr>
      <w:r>
        <w:t xml:space="preserve">Грозненский государственный нефтяной технический </w:t>
      </w:r>
      <w:r>
        <w:br/>
        <w:t xml:space="preserve">университет  имени академика М. Д. </w:t>
      </w:r>
      <w:proofErr w:type="spellStart"/>
      <w:r>
        <w:t>Миллионщикова</w:t>
      </w:r>
      <w:proofErr w:type="spellEnd"/>
      <w:r>
        <w:t>, Грозный, Россия, Dubaevibragim@mail.ru</w:t>
      </w:r>
    </w:p>
    <w:p w:rsidR="00B94299" w:rsidRDefault="00B94299" w:rsidP="00B94299">
      <w:pPr>
        <w:pStyle w:val="a6"/>
      </w:pPr>
      <w:r>
        <w:t xml:space="preserve">Ахмедов Ахмед </w:t>
      </w:r>
      <w:proofErr w:type="spellStart"/>
      <w:r>
        <w:t>Баширович</w:t>
      </w:r>
      <w:proofErr w:type="spellEnd"/>
      <w:r>
        <w:t xml:space="preserve"> </w:t>
      </w:r>
    </w:p>
    <w:p w:rsidR="00B94299" w:rsidRDefault="00B94299" w:rsidP="00B94299">
      <w:pPr>
        <w:pStyle w:val="a7"/>
      </w:pPr>
      <w:r>
        <w:t xml:space="preserve">Дагестанский государственный технический университет, </w:t>
      </w:r>
      <w:r>
        <w:br/>
        <w:t>Махачкала, Россия, Boom_38@mail.ru</w:t>
      </w:r>
    </w:p>
    <w:p w:rsidR="00B94299" w:rsidRDefault="00B94299" w:rsidP="00B94299">
      <w:pPr>
        <w:pStyle w:val="a8"/>
      </w:pPr>
      <w:r>
        <w:rPr>
          <w:spacing w:val="43"/>
        </w:rPr>
        <w:t>Аннотация</w:t>
      </w:r>
      <w:r>
        <w:t xml:space="preserve">. В статье рассматривается роль строительной отрасли в экономическом развитии России, ее проблемы, а также возможные предложения по усилению развития данной сферы. Отмечается, что на фоне развития рыночной экономики строительные предприятия в Российской Федерации также добились быстрого развития. Строительная сфера относится к отрасли, занимающейся различными видами гражданского строительства или архитектурного строительства, включает в себя строительную деятельность, такую как строительство зданий, монтаж оборудования и техническое обслуживание зданий, и представляет собой отдел производства материалов, который принимает конечные строительные продукты в качестве объекта производства. </w:t>
      </w:r>
    </w:p>
    <w:p w:rsidR="00B94299" w:rsidRDefault="00B94299" w:rsidP="00B94299">
      <w:pPr>
        <w:pStyle w:val="a8"/>
      </w:pPr>
      <w:r>
        <w:rPr>
          <w:spacing w:val="43"/>
        </w:rPr>
        <w:t>Ключевые слова</w:t>
      </w:r>
      <w:r>
        <w:t>: рыночная экономика; строительные предприятия; экономическое развитие; государство.</w:t>
      </w:r>
    </w:p>
    <w:p w:rsidR="00B94299" w:rsidRPr="00704E0F" w:rsidRDefault="00B94299" w:rsidP="00B94299">
      <w:pPr>
        <w:pStyle w:val="a9"/>
        <w:rPr>
          <w:lang w:val="en-US"/>
        </w:rPr>
      </w:pPr>
      <w:r>
        <w:rPr>
          <w:spacing w:val="43"/>
        </w:rPr>
        <w:t>Для цитирования</w:t>
      </w:r>
      <w:r>
        <w:t xml:space="preserve">: </w:t>
      </w:r>
      <w:proofErr w:type="spellStart"/>
      <w:r>
        <w:t>Эсхаджиева</w:t>
      </w:r>
      <w:proofErr w:type="spellEnd"/>
      <w:r>
        <w:t xml:space="preserve"> Х. Х., </w:t>
      </w:r>
      <w:proofErr w:type="spellStart"/>
      <w:r>
        <w:t>Дубаев</w:t>
      </w:r>
      <w:proofErr w:type="spellEnd"/>
      <w:r>
        <w:t xml:space="preserve"> И. М., Ахмедов А. Б. Проблемы и перспективы развития строительной отрасли в </w:t>
      </w:r>
      <w:proofErr w:type="spellStart"/>
      <w:proofErr w:type="gramStart"/>
      <w:r>
        <w:t>P</w:t>
      </w:r>
      <w:proofErr w:type="gramEnd"/>
      <w:r>
        <w:t>оссийской</w:t>
      </w:r>
      <w:proofErr w:type="spellEnd"/>
      <w:r>
        <w:t xml:space="preserve"> Федерации // Прикладные экономические исследования. </w:t>
      </w:r>
      <w:r w:rsidRPr="00704E0F">
        <w:rPr>
          <w:lang w:val="en-US"/>
        </w:rPr>
        <w:t xml:space="preserve">2023. № 1. </w:t>
      </w:r>
      <w:r>
        <w:t>С</w:t>
      </w:r>
      <w:r w:rsidRPr="00704E0F">
        <w:rPr>
          <w:lang w:val="en-US"/>
        </w:rPr>
        <w:t>. 174–179. https://doi.org/10.47576/2949-1908_2023_1_174.</w:t>
      </w:r>
    </w:p>
    <w:p w:rsidR="00B94299" w:rsidRDefault="00B94299" w:rsidP="00B94299">
      <w:pPr>
        <w:pStyle w:val="original"/>
      </w:pPr>
      <w:r>
        <w:lastRenderedPageBreak/>
        <w:t>Original article</w:t>
      </w:r>
    </w:p>
    <w:p w:rsidR="00B94299" w:rsidRPr="00B94299" w:rsidRDefault="00B94299" w:rsidP="00B94299">
      <w:pPr>
        <w:pStyle w:val="aa"/>
        <w:rPr>
          <w:lang w:val="en-US"/>
        </w:rPr>
      </w:pPr>
      <w:r w:rsidRPr="00B94299">
        <w:rPr>
          <w:lang w:val="en-US"/>
        </w:rPr>
        <w:t>Problems and prospects for the development of the construction industry in the Russian Federation</w:t>
      </w:r>
    </w:p>
    <w:p w:rsidR="00B94299" w:rsidRPr="00B94299" w:rsidRDefault="00B94299" w:rsidP="00B94299">
      <w:pPr>
        <w:pStyle w:val="ab"/>
        <w:rPr>
          <w:lang w:val="en-US"/>
        </w:rPr>
      </w:pPr>
      <w:proofErr w:type="spellStart"/>
      <w:r w:rsidRPr="00B94299">
        <w:rPr>
          <w:lang w:val="en-US"/>
        </w:rPr>
        <w:t>Eskhadzhieva</w:t>
      </w:r>
      <w:proofErr w:type="spellEnd"/>
      <w:r w:rsidRPr="00B94299">
        <w:rPr>
          <w:lang w:val="en-US"/>
        </w:rPr>
        <w:t xml:space="preserve"> </w:t>
      </w:r>
      <w:proofErr w:type="spellStart"/>
      <w:r w:rsidRPr="00B94299">
        <w:rPr>
          <w:lang w:val="en-US"/>
        </w:rPr>
        <w:t>Khadishat</w:t>
      </w:r>
      <w:proofErr w:type="spellEnd"/>
      <w:r w:rsidRPr="00B94299">
        <w:rPr>
          <w:lang w:val="en-US"/>
        </w:rPr>
        <w:t xml:space="preserve"> </w:t>
      </w:r>
      <w:proofErr w:type="spellStart"/>
      <w:r w:rsidRPr="00B94299">
        <w:rPr>
          <w:lang w:val="en-US"/>
        </w:rPr>
        <w:t>Kh</w:t>
      </w:r>
      <w:proofErr w:type="spellEnd"/>
      <w:r w:rsidRPr="00B94299">
        <w:rPr>
          <w:lang w:val="en-US"/>
        </w:rPr>
        <w:t>.</w:t>
      </w:r>
    </w:p>
    <w:p w:rsidR="00B94299" w:rsidRPr="00B94299" w:rsidRDefault="00B94299" w:rsidP="00B94299">
      <w:pPr>
        <w:pStyle w:val="ac"/>
        <w:rPr>
          <w:lang w:val="en-US"/>
        </w:rPr>
      </w:pPr>
      <w:r w:rsidRPr="00B94299">
        <w:rPr>
          <w:lang w:val="en-US"/>
        </w:rPr>
        <w:t xml:space="preserve">Chechen State University named after A. A. </w:t>
      </w:r>
      <w:proofErr w:type="spellStart"/>
      <w:r w:rsidRPr="00B94299">
        <w:rPr>
          <w:lang w:val="en-US"/>
        </w:rPr>
        <w:t>Kadyrov</w:t>
      </w:r>
      <w:proofErr w:type="spellEnd"/>
      <w:r w:rsidRPr="00B94299">
        <w:rPr>
          <w:lang w:val="en-US"/>
        </w:rPr>
        <w:t xml:space="preserve">, Grozny, Russia, </w:t>
      </w:r>
      <w:proofErr w:type="gramStart"/>
      <w:r w:rsidRPr="00B94299">
        <w:rPr>
          <w:lang w:val="en-US"/>
        </w:rPr>
        <w:t>hadijat7345@mail.ru</w:t>
      </w:r>
      <w:proofErr w:type="gramEnd"/>
    </w:p>
    <w:p w:rsidR="00B94299" w:rsidRPr="00B94299" w:rsidRDefault="00B94299" w:rsidP="00B94299">
      <w:pPr>
        <w:pStyle w:val="ab"/>
        <w:rPr>
          <w:lang w:val="en-US"/>
        </w:rPr>
      </w:pPr>
      <w:proofErr w:type="spellStart"/>
      <w:r w:rsidRPr="00B94299">
        <w:rPr>
          <w:lang w:val="en-US"/>
        </w:rPr>
        <w:t>Dubaev</w:t>
      </w:r>
      <w:proofErr w:type="spellEnd"/>
      <w:r w:rsidRPr="00B94299">
        <w:rPr>
          <w:lang w:val="en-US"/>
        </w:rPr>
        <w:t xml:space="preserve"> </w:t>
      </w:r>
      <w:proofErr w:type="spellStart"/>
      <w:r w:rsidRPr="00B94299">
        <w:rPr>
          <w:lang w:val="en-US"/>
        </w:rPr>
        <w:t>Ibragim</w:t>
      </w:r>
      <w:proofErr w:type="spellEnd"/>
      <w:r w:rsidRPr="00B94299">
        <w:rPr>
          <w:lang w:val="en-US"/>
        </w:rPr>
        <w:t xml:space="preserve"> M.</w:t>
      </w:r>
    </w:p>
    <w:p w:rsidR="00B94299" w:rsidRPr="00B94299" w:rsidRDefault="00B94299" w:rsidP="00B94299">
      <w:pPr>
        <w:pStyle w:val="ac"/>
        <w:rPr>
          <w:lang w:val="en-US"/>
        </w:rPr>
      </w:pPr>
      <w:r w:rsidRPr="00B94299">
        <w:rPr>
          <w:lang w:val="en-US"/>
        </w:rPr>
        <w:t xml:space="preserve">Grozny State Oil Technical University named after Academician </w:t>
      </w:r>
      <w:r w:rsidRPr="00B94299">
        <w:rPr>
          <w:lang w:val="en-US"/>
        </w:rPr>
        <w:br/>
        <w:t xml:space="preserve">M. D. </w:t>
      </w:r>
      <w:proofErr w:type="spellStart"/>
      <w:r w:rsidRPr="00B94299">
        <w:rPr>
          <w:lang w:val="en-US"/>
        </w:rPr>
        <w:t>Millionshchikov</w:t>
      </w:r>
      <w:proofErr w:type="spellEnd"/>
      <w:r w:rsidRPr="00B94299">
        <w:rPr>
          <w:lang w:val="en-US"/>
        </w:rPr>
        <w:t xml:space="preserve">, Grozny, Russia, </w:t>
      </w:r>
      <w:proofErr w:type="gramStart"/>
      <w:r w:rsidRPr="00B94299">
        <w:rPr>
          <w:lang w:val="en-US"/>
        </w:rPr>
        <w:t>Dubaevibragim@mail.ru</w:t>
      </w:r>
      <w:proofErr w:type="gramEnd"/>
    </w:p>
    <w:p w:rsidR="00B94299" w:rsidRPr="00B94299" w:rsidRDefault="00B94299" w:rsidP="00B94299">
      <w:pPr>
        <w:pStyle w:val="ab"/>
        <w:rPr>
          <w:lang w:val="en-US"/>
        </w:rPr>
      </w:pPr>
      <w:proofErr w:type="spellStart"/>
      <w:r w:rsidRPr="00B94299">
        <w:rPr>
          <w:lang w:val="en-US"/>
        </w:rPr>
        <w:t>Akhmedov</w:t>
      </w:r>
      <w:proofErr w:type="spellEnd"/>
      <w:r w:rsidRPr="00B94299">
        <w:rPr>
          <w:lang w:val="en-US"/>
        </w:rPr>
        <w:t xml:space="preserve"> Ahmed B.</w:t>
      </w:r>
    </w:p>
    <w:p w:rsidR="00B94299" w:rsidRPr="00B94299" w:rsidRDefault="00B94299" w:rsidP="00B94299">
      <w:pPr>
        <w:pStyle w:val="ac"/>
        <w:rPr>
          <w:lang w:val="en-US"/>
        </w:rPr>
      </w:pPr>
      <w:r w:rsidRPr="00B94299">
        <w:rPr>
          <w:lang w:val="en-US"/>
        </w:rPr>
        <w:t>Dagestan State Technical University, Makhachkala, Russia, Boom_38@mail.ru</w:t>
      </w:r>
    </w:p>
    <w:p w:rsidR="00B94299" w:rsidRPr="00B94299" w:rsidRDefault="00B94299" w:rsidP="00B94299">
      <w:pPr>
        <w:pStyle w:val="a8"/>
        <w:rPr>
          <w:lang w:val="en-US"/>
        </w:rPr>
      </w:pPr>
      <w:r w:rsidRPr="00B94299">
        <w:rPr>
          <w:spacing w:val="43"/>
          <w:lang w:val="en-US"/>
        </w:rPr>
        <w:t>Abstract</w:t>
      </w:r>
      <w:r w:rsidRPr="00B94299">
        <w:rPr>
          <w:lang w:val="en-US"/>
        </w:rPr>
        <w:t>. The article discusses the role of the construction economy in the economic development of Russia, the problems that exist in the development of the construction industry, as well as possible proposals for strengthening the development of this area. It is noted that against the backdrop of the development of a market economy, construction enterprises in the Russian Federation have also achieved rapid development. The construction industry refers to the industry engaged in various types of civil engineering or architectural construction, includes construction activities such as building construction, equipment installation and building maintenance, and is a material production department that takes building end products as the production object.</w:t>
      </w:r>
    </w:p>
    <w:p w:rsidR="00B94299" w:rsidRPr="00B94299" w:rsidRDefault="00B94299" w:rsidP="00B94299">
      <w:pPr>
        <w:pStyle w:val="a8"/>
        <w:rPr>
          <w:lang w:val="en-US"/>
        </w:rPr>
      </w:pPr>
      <w:r w:rsidRPr="00B94299">
        <w:rPr>
          <w:spacing w:val="43"/>
          <w:lang w:val="en-US"/>
        </w:rPr>
        <w:t>Keywords</w:t>
      </w:r>
      <w:r w:rsidRPr="00B94299">
        <w:rPr>
          <w:lang w:val="en-US"/>
        </w:rPr>
        <w:t>: market economy; construction companies; economic development; state.</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Eskhadzhieva</w:t>
      </w:r>
      <w:proofErr w:type="spellEnd"/>
      <w:r w:rsidRPr="00B94299">
        <w:rPr>
          <w:lang w:val="en-US"/>
        </w:rPr>
        <w:t xml:space="preserve"> </w:t>
      </w:r>
      <w:proofErr w:type="spellStart"/>
      <w:r w:rsidRPr="00B94299">
        <w:rPr>
          <w:lang w:val="en-US"/>
        </w:rPr>
        <w:t>Kh</w:t>
      </w:r>
      <w:proofErr w:type="spellEnd"/>
      <w:r w:rsidRPr="00B94299">
        <w:rPr>
          <w:lang w:val="en-US"/>
        </w:rPr>
        <w:t xml:space="preserve">. </w:t>
      </w:r>
      <w:proofErr w:type="spellStart"/>
      <w:r w:rsidRPr="00B94299">
        <w:rPr>
          <w:lang w:val="en-US"/>
        </w:rPr>
        <w:t>Kh</w:t>
      </w:r>
      <w:proofErr w:type="spellEnd"/>
      <w:r w:rsidRPr="00B94299">
        <w:rPr>
          <w:lang w:val="en-US"/>
        </w:rPr>
        <w:t xml:space="preserve">., </w:t>
      </w:r>
      <w:proofErr w:type="spellStart"/>
      <w:r w:rsidRPr="00B94299">
        <w:rPr>
          <w:lang w:val="en-US"/>
        </w:rPr>
        <w:t>Dubaev</w:t>
      </w:r>
      <w:proofErr w:type="spellEnd"/>
      <w:r w:rsidRPr="00B94299">
        <w:rPr>
          <w:lang w:val="en-US"/>
        </w:rPr>
        <w:t xml:space="preserve"> I. M., </w:t>
      </w:r>
      <w:proofErr w:type="spellStart"/>
      <w:r w:rsidRPr="00B94299">
        <w:rPr>
          <w:lang w:val="en-US"/>
        </w:rPr>
        <w:t>Akhmedov</w:t>
      </w:r>
      <w:proofErr w:type="spellEnd"/>
      <w:r w:rsidRPr="00B94299">
        <w:rPr>
          <w:lang w:val="en-US"/>
        </w:rPr>
        <w:t xml:space="preserve"> A. B. Problems and prospects for the development of the construction industry in the Russian Federation. </w:t>
      </w:r>
      <w:proofErr w:type="gramStart"/>
      <w:r w:rsidRPr="00B94299">
        <w:rPr>
          <w:i/>
          <w:iCs/>
          <w:lang w:val="en-US"/>
        </w:rPr>
        <w:t xml:space="preserve">Applied economic research, </w:t>
      </w:r>
      <w:r w:rsidRPr="00B94299">
        <w:rPr>
          <w:lang w:val="en-US"/>
        </w:rPr>
        <w:t>2023, no. 1, pp. 174–179.</w:t>
      </w:r>
      <w:proofErr w:type="gramEnd"/>
      <w:r w:rsidRPr="00B94299">
        <w:rPr>
          <w:lang w:val="en-US"/>
        </w:rPr>
        <w:t xml:space="preserve"> </w:t>
      </w:r>
      <w:r w:rsidRPr="00B94299">
        <w:rPr>
          <w:lang w:val="en-US"/>
        </w:rPr>
        <w:br/>
        <w:t>https://doi.org/10.47576/2949-1908_2023_1_174.</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338.43</w:t>
      </w:r>
    </w:p>
    <w:p w:rsidR="00B94299" w:rsidRDefault="00B94299" w:rsidP="00B94299">
      <w:pPr>
        <w:pStyle w:val="doi"/>
      </w:pPr>
      <w:proofErr w:type="spellStart"/>
      <w:r>
        <w:t>doi</w:t>
      </w:r>
      <w:proofErr w:type="spellEnd"/>
      <w:r>
        <w:t>: 10.47576/2949-1908_2023_1_180</w:t>
      </w:r>
    </w:p>
    <w:p w:rsidR="00B94299" w:rsidRDefault="00B94299" w:rsidP="00B94299">
      <w:pPr>
        <w:pStyle w:val="a5"/>
      </w:pPr>
      <w:r>
        <w:t>Аграрные обслуживающие кооперативы: особенности и перспективы развития в России</w:t>
      </w:r>
    </w:p>
    <w:p w:rsidR="00B94299" w:rsidRDefault="00B94299" w:rsidP="00B94299">
      <w:pPr>
        <w:pStyle w:val="a6"/>
      </w:pPr>
      <w:r>
        <w:t>Гюнтер Ирина Николаевна</w:t>
      </w:r>
    </w:p>
    <w:p w:rsidR="00B94299" w:rsidRDefault="00B94299" w:rsidP="00B94299">
      <w:pPr>
        <w:pStyle w:val="a7"/>
      </w:pPr>
      <w:r>
        <w:t xml:space="preserve">Белгородский университет кооперации, экономики и права, </w:t>
      </w:r>
      <w:r>
        <w:br/>
        <w:t xml:space="preserve">Белгород, Россия, eirin@mail.ru </w:t>
      </w:r>
    </w:p>
    <w:p w:rsidR="00B94299" w:rsidRDefault="00B94299" w:rsidP="00B94299">
      <w:pPr>
        <w:pStyle w:val="a6"/>
      </w:pPr>
      <w:r>
        <w:t>Чуб Владимир Александрович</w:t>
      </w:r>
    </w:p>
    <w:p w:rsidR="00B94299" w:rsidRDefault="00B94299" w:rsidP="00B94299">
      <w:pPr>
        <w:pStyle w:val="a7"/>
      </w:pPr>
      <w:r>
        <w:t xml:space="preserve">Белгородский университет кооперации, экономики и права, </w:t>
      </w:r>
      <w:r>
        <w:br/>
        <w:t xml:space="preserve">Белгород, Россия, chubva77@mail.ru  </w:t>
      </w:r>
    </w:p>
    <w:p w:rsidR="00B94299" w:rsidRDefault="00B94299" w:rsidP="00B94299">
      <w:pPr>
        <w:pStyle w:val="a8"/>
      </w:pPr>
      <w:r>
        <w:rPr>
          <w:spacing w:val="43"/>
        </w:rPr>
        <w:t>Аннотация</w:t>
      </w:r>
      <w:r>
        <w:t xml:space="preserve">. В статье раскрываются особенности формирования аграрной кооперации, анализируются проблемы их функционирования и влияние на развитие сельских территорий. Предложены меры по формированию эффективных условий для </w:t>
      </w:r>
      <w:r>
        <w:lastRenderedPageBreak/>
        <w:t xml:space="preserve">развития сельскохозяйственных обслуживающих кооперативов как неотъемлемой составляющей отечественного агропромышленного комплекса. </w:t>
      </w:r>
    </w:p>
    <w:p w:rsidR="00B94299" w:rsidRDefault="00B94299" w:rsidP="00B94299">
      <w:pPr>
        <w:pStyle w:val="a8"/>
      </w:pPr>
      <w:r>
        <w:rPr>
          <w:spacing w:val="43"/>
        </w:rPr>
        <w:t>Ключевые слова</w:t>
      </w:r>
      <w:r>
        <w:t>: аграрный кооператив; сельские территории; кооперация; производственный кооператив; сельское хозяйство.</w:t>
      </w:r>
    </w:p>
    <w:p w:rsidR="00B94299" w:rsidRPr="00B94299" w:rsidRDefault="00B94299" w:rsidP="00B94299">
      <w:pPr>
        <w:pStyle w:val="a9"/>
        <w:rPr>
          <w:lang w:val="en-US"/>
        </w:rPr>
      </w:pPr>
      <w:r>
        <w:rPr>
          <w:spacing w:val="43"/>
        </w:rPr>
        <w:t>Для цитирования</w:t>
      </w:r>
      <w:r>
        <w:t xml:space="preserve">: Гюнтер И. Н., Чуб В. А. Аграрные обслуживающие кооперативы: особенности и перспективы развития в России // Прикладные экономические исследования. </w:t>
      </w:r>
      <w:r w:rsidRPr="00B94299">
        <w:rPr>
          <w:lang w:val="en-US"/>
        </w:rPr>
        <w:t xml:space="preserve">2023. № 1. </w:t>
      </w:r>
      <w:r>
        <w:t>С</w:t>
      </w:r>
      <w:r w:rsidRPr="00B94299">
        <w:rPr>
          <w:lang w:val="en-US"/>
        </w:rPr>
        <w:t xml:space="preserve">. 180–185. </w:t>
      </w:r>
      <w:r w:rsidRPr="00B94299">
        <w:rPr>
          <w:lang w:val="en-US"/>
        </w:rPr>
        <w:br/>
        <w:t>https://doi.org/10.47576/2949-1908_2023_1_180.</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Agricultural service cooperatives: </w:t>
      </w:r>
      <w:r w:rsidRPr="00B94299">
        <w:rPr>
          <w:lang w:val="en-US"/>
        </w:rPr>
        <w:br/>
        <w:t>features and development prospects in Russia</w:t>
      </w:r>
    </w:p>
    <w:p w:rsidR="00B94299" w:rsidRPr="00B94299" w:rsidRDefault="00B94299" w:rsidP="00B94299">
      <w:pPr>
        <w:pStyle w:val="ab"/>
        <w:rPr>
          <w:lang w:val="en-US"/>
        </w:rPr>
      </w:pPr>
      <w:r w:rsidRPr="00B94299">
        <w:rPr>
          <w:lang w:val="en-US"/>
        </w:rPr>
        <w:t>Gunter Irina N.</w:t>
      </w:r>
    </w:p>
    <w:p w:rsidR="00B94299" w:rsidRPr="00B94299" w:rsidRDefault="00B94299" w:rsidP="00B94299">
      <w:pPr>
        <w:pStyle w:val="ac"/>
        <w:rPr>
          <w:lang w:val="en-US"/>
        </w:rPr>
      </w:pPr>
      <w:r w:rsidRPr="00B94299">
        <w:rPr>
          <w:lang w:val="en-US"/>
        </w:rPr>
        <w:t>Belgorod University of Cooperation, Economics and Law, Belgorod, Russia, eirin@mail.ru</w:t>
      </w:r>
    </w:p>
    <w:p w:rsidR="00B94299" w:rsidRPr="00B94299" w:rsidRDefault="00B94299" w:rsidP="00B94299">
      <w:pPr>
        <w:pStyle w:val="ab"/>
        <w:rPr>
          <w:lang w:val="en-US"/>
        </w:rPr>
      </w:pPr>
      <w:proofErr w:type="gramStart"/>
      <w:r w:rsidRPr="00B94299">
        <w:rPr>
          <w:lang w:val="en-US"/>
        </w:rPr>
        <w:t>Chub Vladimir A.</w:t>
      </w:r>
      <w:proofErr w:type="gramEnd"/>
    </w:p>
    <w:p w:rsidR="00B94299" w:rsidRPr="00B94299" w:rsidRDefault="00B94299" w:rsidP="00B94299">
      <w:pPr>
        <w:pStyle w:val="ac"/>
        <w:rPr>
          <w:lang w:val="en-US"/>
        </w:rPr>
      </w:pPr>
      <w:r w:rsidRPr="00B94299">
        <w:rPr>
          <w:lang w:val="en-US"/>
        </w:rPr>
        <w:t>Belgorod University of Cooperation, Economics and Law, Belgorod, Russia, chubva77@mail.ru</w:t>
      </w:r>
    </w:p>
    <w:p w:rsidR="00B94299" w:rsidRPr="00B94299" w:rsidRDefault="00B94299" w:rsidP="00B94299">
      <w:pPr>
        <w:pStyle w:val="a8"/>
        <w:rPr>
          <w:lang w:val="en-US"/>
        </w:rPr>
      </w:pPr>
      <w:r w:rsidRPr="00B94299">
        <w:rPr>
          <w:spacing w:val="43"/>
          <w:lang w:val="en-US"/>
        </w:rPr>
        <w:t>Abstract</w:t>
      </w:r>
      <w:r w:rsidRPr="00B94299">
        <w:rPr>
          <w:lang w:val="en-US"/>
        </w:rPr>
        <w:t>. The article reveals the features of the formation of agrarian cooperation, the problems of their functioning and the impact on the development of rural areas. Measures are proposed to create effective conditions for the development of agricultural service cooperatives as an integral part of the domestic agro-industrial complex.</w:t>
      </w:r>
    </w:p>
    <w:p w:rsidR="00B94299" w:rsidRPr="00B94299" w:rsidRDefault="00B94299" w:rsidP="00B94299">
      <w:pPr>
        <w:pStyle w:val="a8"/>
        <w:rPr>
          <w:lang w:val="en-US"/>
        </w:rPr>
      </w:pPr>
      <w:r w:rsidRPr="00B94299">
        <w:rPr>
          <w:spacing w:val="43"/>
          <w:lang w:val="en-US"/>
        </w:rPr>
        <w:t>Keywords</w:t>
      </w:r>
      <w:r w:rsidRPr="00B94299">
        <w:rPr>
          <w:lang w:val="en-US"/>
        </w:rPr>
        <w:t>: agricultural cooperative; rural areas; cooperation; production cooperative; agriculture.</w:t>
      </w:r>
    </w:p>
    <w:p w:rsidR="00B94299" w:rsidRPr="00B94299" w:rsidRDefault="00B94299" w:rsidP="00B94299">
      <w:pPr>
        <w:pStyle w:val="ad"/>
        <w:rPr>
          <w:lang w:val="en-US"/>
        </w:rPr>
      </w:pPr>
      <w:r w:rsidRPr="00B94299">
        <w:rPr>
          <w:spacing w:val="43"/>
          <w:lang w:val="en-US"/>
        </w:rPr>
        <w:t>For citation</w:t>
      </w:r>
      <w:r w:rsidRPr="00B94299">
        <w:rPr>
          <w:lang w:val="en-US"/>
        </w:rPr>
        <w:t xml:space="preserve">: Gunter I. N., Chub V. A. Agricultural service cooperatives: features and development prospects in Russia. </w:t>
      </w:r>
      <w:proofErr w:type="gramStart"/>
      <w:r w:rsidRPr="00B94299">
        <w:rPr>
          <w:i/>
          <w:iCs/>
          <w:lang w:val="en-US"/>
        </w:rPr>
        <w:t>Applied economic research,</w:t>
      </w:r>
      <w:r w:rsidRPr="00B94299">
        <w:rPr>
          <w:lang w:val="en-US"/>
        </w:rPr>
        <w:t xml:space="preserve"> 2023, no. 1, pp. 180–185.</w:t>
      </w:r>
      <w:proofErr w:type="gramEnd"/>
      <w:r w:rsidRPr="00B94299">
        <w:rPr>
          <w:lang w:val="en-US"/>
        </w:rPr>
        <w:t xml:space="preserve"> https://doi.org/10.47576/2949-1908_2023_1_180.</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334.012</w:t>
      </w:r>
    </w:p>
    <w:p w:rsidR="00B94299" w:rsidRDefault="00B94299" w:rsidP="00B94299">
      <w:pPr>
        <w:pStyle w:val="doi"/>
      </w:pPr>
      <w:proofErr w:type="spellStart"/>
      <w:r>
        <w:t>doi</w:t>
      </w:r>
      <w:proofErr w:type="spellEnd"/>
      <w:r>
        <w:t>: 10.47576/2949-1908_2023_1_186</w:t>
      </w:r>
    </w:p>
    <w:p w:rsidR="00B94299" w:rsidRDefault="00B94299" w:rsidP="00B94299">
      <w:pPr>
        <w:pStyle w:val="a5"/>
      </w:pPr>
      <w:r>
        <w:t xml:space="preserve">Формирование инновационной среды на основе государственно-частного партнерства </w:t>
      </w:r>
    </w:p>
    <w:p w:rsidR="00B94299" w:rsidRDefault="00B94299" w:rsidP="00B94299">
      <w:pPr>
        <w:pStyle w:val="a6"/>
      </w:pPr>
      <w:r>
        <w:t>Белов Кирилл Павлович</w:t>
      </w:r>
    </w:p>
    <w:p w:rsidR="00B94299" w:rsidRDefault="00B94299" w:rsidP="00B94299">
      <w:pPr>
        <w:pStyle w:val="a7"/>
      </w:pPr>
      <w:r>
        <w:t>Российская академия народного хозяйства и государственной службы при Президенте Российской Федерации (</w:t>
      </w:r>
      <w:proofErr w:type="spellStart"/>
      <w:r>
        <w:t>РАНХиГС</w:t>
      </w:r>
      <w:proofErr w:type="spellEnd"/>
      <w:r>
        <w:t xml:space="preserve">), </w:t>
      </w:r>
      <w:r>
        <w:br/>
        <w:t xml:space="preserve">Москва, Россия, belovKP@yandex.ru </w:t>
      </w:r>
    </w:p>
    <w:p w:rsidR="00B94299" w:rsidRDefault="00B94299" w:rsidP="00B94299">
      <w:pPr>
        <w:pStyle w:val="a8"/>
      </w:pPr>
      <w:r>
        <w:rPr>
          <w:spacing w:val="43"/>
        </w:rPr>
        <w:t>Аннотация</w:t>
      </w:r>
      <w:r>
        <w:t xml:space="preserve">. В статье обоснована значимость государственно-частного партнерства, представленного в качестве основного инструмента формирования инновационной среды в современной инновационной экономике на основе интеграционного взаимодействия государственного и частного секторов, </w:t>
      </w:r>
      <w:proofErr w:type="spellStart"/>
      <w:r>
        <w:t>взаимодополнения</w:t>
      </w:r>
      <w:proofErr w:type="spellEnd"/>
      <w:r>
        <w:t xml:space="preserve"> их преимуществ и компенсации недостатков в процессе реализации совместных партнерских проектов.</w:t>
      </w:r>
    </w:p>
    <w:p w:rsidR="00B94299" w:rsidRDefault="00B94299" w:rsidP="00B94299">
      <w:pPr>
        <w:pStyle w:val="a8"/>
      </w:pPr>
      <w:r>
        <w:rPr>
          <w:spacing w:val="43"/>
        </w:rPr>
        <w:lastRenderedPageBreak/>
        <w:t>Ключевые слова</w:t>
      </w:r>
      <w:r>
        <w:t>: инновации; государство; частная собственность; партнерство.</w:t>
      </w:r>
    </w:p>
    <w:p w:rsidR="00B94299" w:rsidRPr="00B94299" w:rsidRDefault="00B94299" w:rsidP="00B94299">
      <w:pPr>
        <w:pStyle w:val="a9"/>
        <w:rPr>
          <w:lang w:val="en-US"/>
        </w:rPr>
      </w:pPr>
      <w:r>
        <w:rPr>
          <w:spacing w:val="43"/>
        </w:rPr>
        <w:t>Для цитирования</w:t>
      </w:r>
      <w:r>
        <w:t xml:space="preserve">: Белов К. П. Формирование инновационной среды на основе государственно-частного партнерства // Прикладные экономические исследования. </w:t>
      </w:r>
      <w:r w:rsidRPr="00B94299">
        <w:rPr>
          <w:lang w:val="en-US"/>
        </w:rPr>
        <w:t xml:space="preserve">2023. № 1. </w:t>
      </w:r>
      <w:r>
        <w:t>С</w:t>
      </w:r>
      <w:r w:rsidRPr="00B94299">
        <w:rPr>
          <w:lang w:val="en-US"/>
        </w:rPr>
        <w:t>. 186–190. https://doi.org/10.47576/2949-1908_2023_1_186.</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Formation of an innovative environment based </w:t>
      </w:r>
      <w:r w:rsidRPr="00B94299">
        <w:rPr>
          <w:lang w:val="en-US"/>
        </w:rPr>
        <w:br/>
        <w:t>on public-private partnership</w:t>
      </w:r>
    </w:p>
    <w:p w:rsidR="00B94299" w:rsidRPr="00B94299" w:rsidRDefault="00B94299" w:rsidP="00B94299">
      <w:pPr>
        <w:pStyle w:val="ab"/>
        <w:rPr>
          <w:lang w:val="en-US"/>
        </w:rPr>
      </w:pPr>
      <w:proofErr w:type="spellStart"/>
      <w:r w:rsidRPr="00B94299">
        <w:rPr>
          <w:lang w:val="en-US"/>
        </w:rPr>
        <w:t>Belov</w:t>
      </w:r>
      <w:proofErr w:type="spellEnd"/>
      <w:r w:rsidRPr="00B94299">
        <w:rPr>
          <w:lang w:val="en-US"/>
        </w:rPr>
        <w:t xml:space="preserve"> Kirill P.</w:t>
      </w:r>
    </w:p>
    <w:p w:rsidR="00B94299" w:rsidRPr="00B94299" w:rsidRDefault="00B94299" w:rsidP="00B94299">
      <w:pPr>
        <w:pStyle w:val="ac"/>
        <w:rPr>
          <w:lang w:val="en-US"/>
        </w:rPr>
      </w:pPr>
      <w:r w:rsidRPr="00B94299">
        <w:rPr>
          <w:lang w:val="en-US"/>
        </w:rPr>
        <w:t xml:space="preserve">Russian Academy of National Economy and Public Administration under the President of the Russian Federation (RANEPA), Moscow, Russia, </w:t>
      </w:r>
      <w:r w:rsidRPr="00B94299">
        <w:rPr>
          <w:lang w:val="en-US"/>
        </w:rPr>
        <w:br/>
        <w:t>belovKP@yandex.ru</w:t>
      </w:r>
    </w:p>
    <w:p w:rsidR="00B94299" w:rsidRPr="00B94299" w:rsidRDefault="00B94299" w:rsidP="00B94299">
      <w:pPr>
        <w:pStyle w:val="a8"/>
        <w:rPr>
          <w:lang w:val="en-US"/>
        </w:rPr>
      </w:pPr>
      <w:r w:rsidRPr="00B94299">
        <w:rPr>
          <w:spacing w:val="43"/>
          <w:lang w:val="en-US"/>
        </w:rPr>
        <w:t>Abstract</w:t>
      </w:r>
      <w:r w:rsidRPr="00B94299">
        <w:rPr>
          <w:lang w:val="en-US"/>
        </w:rPr>
        <w:t>. The article substantiates the importance of public-private partnership, presented as the main tool for the formation of an innovative environment in a modern innovative economy based on the integration interaction between the public and private sectors, the complementarity of their advantages and compensation for shortcomings in the process of implementing joint partnership projects.</w:t>
      </w:r>
    </w:p>
    <w:p w:rsidR="00B94299" w:rsidRPr="00B94299" w:rsidRDefault="00B94299" w:rsidP="00B94299">
      <w:pPr>
        <w:pStyle w:val="a8"/>
        <w:rPr>
          <w:lang w:val="en-US"/>
        </w:rPr>
      </w:pPr>
      <w:r w:rsidRPr="00B94299">
        <w:rPr>
          <w:spacing w:val="43"/>
          <w:lang w:val="en-US"/>
        </w:rPr>
        <w:t>Keywords</w:t>
      </w:r>
      <w:r w:rsidRPr="00B94299">
        <w:rPr>
          <w:lang w:val="en-US"/>
        </w:rPr>
        <w:t>: innovations; state; private property; partnership.</w:t>
      </w:r>
    </w:p>
    <w:p w:rsidR="00B94299" w:rsidRPr="00B94299" w:rsidRDefault="00B94299" w:rsidP="00B94299">
      <w:pPr>
        <w:pStyle w:val="ad"/>
        <w:rPr>
          <w:lang w:val="en-US"/>
        </w:rPr>
      </w:pPr>
      <w:r w:rsidRPr="00B94299">
        <w:rPr>
          <w:spacing w:val="43"/>
          <w:lang w:val="en-US"/>
        </w:rPr>
        <w:t>For citation</w:t>
      </w:r>
      <w:r w:rsidRPr="00B94299">
        <w:rPr>
          <w:lang w:val="en-US"/>
        </w:rPr>
        <w:t xml:space="preserve">: </w:t>
      </w:r>
      <w:proofErr w:type="spellStart"/>
      <w:r w:rsidRPr="00B94299">
        <w:rPr>
          <w:lang w:val="en-US"/>
        </w:rPr>
        <w:t>Belov</w:t>
      </w:r>
      <w:proofErr w:type="spellEnd"/>
      <w:r w:rsidRPr="00B94299">
        <w:rPr>
          <w:lang w:val="en-US"/>
        </w:rPr>
        <w:t xml:space="preserve"> K. P. Formation of an innovative environment based on public-private partnership.</w:t>
      </w:r>
      <w:r w:rsidRPr="00B94299">
        <w:rPr>
          <w:i/>
          <w:iCs/>
          <w:lang w:val="en-US"/>
        </w:rPr>
        <w:t xml:space="preserve"> </w:t>
      </w:r>
      <w:proofErr w:type="gramStart"/>
      <w:r w:rsidRPr="00B94299">
        <w:rPr>
          <w:i/>
          <w:iCs/>
          <w:lang w:val="en-US"/>
        </w:rPr>
        <w:t>Applied economic research,</w:t>
      </w:r>
      <w:r w:rsidRPr="00B94299">
        <w:rPr>
          <w:lang w:val="en-US"/>
        </w:rPr>
        <w:t xml:space="preserve"> 2023, no. 1, pp. 186–190.</w:t>
      </w:r>
      <w:proofErr w:type="gramEnd"/>
      <w:r w:rsidRPr="00B94299">
        <w:rPr>
          <w:lang w:val="en-US"/>
        </w:rPr>
        <w:t xml:space="preserve"> https://doi.org/10.47576/2949-1908_2023_1_186.</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334.73.021</w:t>
      </w:r>
    </w:p>
    <w:p w:rsidR="00B94299" w:rsidRDefault="00B94299" w:rsidP="00B94299">
      <w:pPr>
        <w:pStyle w:val="doi"/>
      </w:pPr>
      <w:proofErr w:type="spellStart"/>
      <w:r>
        <w:t>doi</w:t>
      </w:r>
      <w:proofErr w:type="spellEnd"/>
      <w:r>
        <w:t>: 10.47576/2949-1908_2023_1_191</w:t>
      </w:r>
    </w:p>
    <w:p w:rsidR="00B94299" w:rsidRDefault="00B94299" w:rsidP="00B94299">
      <w:pPr>
        <w:pStyle w:val="a5"/>
      </w:pPr>
      <w:r>
        <w:t>Определение приоритетных направлений развития предприятий кооперации как формы предпринимательства в различных сферах экономики России</w:t>
      </w:r>
    </w:p>
    <w:p w:rsidR="00B94299" w:rsidRDefault="00B94299" w:rsidP="00B94299">
      <w:pPr>
        <w:pStyle w:val="a6"/>
      </w:pPr>
      <w:r>
        <w:t>Гюнтер Ирина Николаевна</w:t>
      </w:r>
    </w:p>
    <w:p w:rsidR="00B94299" w:rsidRDefault="00B94299" w:rsidP="00B94299">
      <w:pPr>
        <w:pStyle w:val="a7"/>
      </w:pPr>
      <w:r>
        <w:t xml:space="preserve">Белгородский университет кооперации, экономики и права, </w:t>
      </w:r>
      <w:r>
        <w:br/>
        <w:t xml:space="preserve">Белгород, Россия, eirin@mail.ru   </w:t>
      </w:r>
    </w:p>
    <w:p w:rsidR="00B94299" w:rsidRDefault="00B94299" w:rsidP="00B94299">
      <w:pPr>
        <w:pStyle w:val="a6"/>
      </w:pPr>
      <w:proofErr w:type="spellStart"/>
      <w:r>
        <w:t>Дахова</w:t>
      </w:r>
      <w:proofErr w:type="spellEnd"/>
      <w:r>
        <w:t xml:space="preserve"> Зоя Ивановна</w:t>
      </w:r>
    </w:p>
    <w:p w:rsidR="00B94299" w:rsidRDefault="00B94299" w:rsidP="00B94299">
      <w:pPr>
        <w:pStyle w:val="a7"/>
      </w:pPr>
      <w:r>
        <w:t xml:space="preserve">Белгородский университет кооперации, экономики и права, </w:t>
      </w:r>
      <w:r>
        <w:br/>
        <w:t>Белгород, Россия, dahovazi@yandex.ru</w:t>
      </w:r>
    </w:p>
    <w:p w:rsidR="00B94299" w:rsidRDefault="00B94299" w:rsidP="00B94299">
      <w:pPr>
        <w:pStyle w:val="a8"/>
      </w:pPr>
      <w:r>
        <w:rPr>
          <w:spacing w:val="43"/>
        </w:rPr>
        <w:t>Аннотация</w:t>
      </w:r>
      <w:r>
        <w:t xml:space="preserve">. В статье раскрываются приоритетные направления развития </w:t>
      </w:r>
      <w:proofErr w:type="gramStart"/>
      <w:r>
        <w:t>предприятий</w:t>
      </w:r>
      <w:proofErr w:type="gramEnd"/>
      <w:r>
        <w:t xml:space="preserve"> кооперации, отражены основные правовые аспекты функционирования различных ее форм в Российской Федерации. Проведен анализ показателей по организационно-правовой форме  и выделены особенности кооперативного движения в сельской местности. Установлено, что существует комплекс социально-экономических проблем, которые связаны с уровнем жизни сельского населения и развитием аграрного сектора.</w:t>
      </w:r>
    </w:p>
    <w:p w:rsidR="00B94299" w:rsidRDefault="00B94299" w:rsidP="00B94299">
      <w:pPr>
        <w:pStyle w:val="a8"/>
      </w:pPr>
      <w:r>
        <w:rPr>
          <w:spacing w:val="43"/>
        </w:rPr>
        <w:lastRenderedPageBreak/>
        <w:t>Ключевые слова</w:t>
      </w:r>
      <w:r>
        <w:t>: сельскохозяйственный кооператив; производственный кооператив; обслуживающий кооператив; государственная политика.</w:t>
      </w:r>
    </w:p>
    <w:p w:rsidR="00B94299" w:rsidRPr="00B94299" w:rsidRDefault="00B94299" w:rsidP="00B94299">
      <w:pPr>
        <w:pStyle w:val="a9"/>
        <w:rPr>
          <w:lang w:val="en-US"/>
        </w:rPr>
      </w:pPr>
      <w:r>
        <w:rPr>
          <w:spacing w:val="43"/>
        </w:rPr>
        <w:t>Для цитирования:</w:t>
      </w:r>
      <w:r>
        <w:t xml:space="preserve"> Гюнтер И. Н., </w:t>
      </w:r>
      <w:proofErr w:type="spellStart"/>
      <w:r>
        <w:t>Дахова</w:t>
      </w:r>
      <w:proofErr w:type="spellEnd"/>
      <w:r>
        <w:t xml:space="preserve"> З. И. Определение приоритетных направлений развития предприятий кооперации как формы предпринимательства в различных сферах экономики России // Прикладные экономические исследования. </w:t>
      </w:r>
      <w:r w:rsidRPr="00B94299">
        <w:rPr>
          <w:lang w:val="en-US"/>
        </w:rPr>
        <w:t xml:space="preserve">2023. № 1. </w:t>
      </w:r>
      <w:r>
        <w:t>С</w:t>
      </w:r>
      <w:r w:rsidRPr="00B94299">
        <w:rPr>
          <w:lang w:val="en-US"/>
        </w:rPr>
        <w:t>. 191–197. https://doi.org/10.47576/2949-1908_2023_1_191.</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 xml:space="preserve">Determination of priority directions </w:t>
      </w:r>
      <w:r w:rsidRPr="00B94299">
        <w:rPr>
          <w:lang w:val="en-US"/>
        </w:rPr>
        <w:br/>
        <w:t>for the development of cooperation enterprises as a form of entrepreneurship in various spheres of the Russian economy</w:t>
      </w:r>
    </w:p>
    <w:p w:rsidR="00B94299" w:rsidRPr="00B94299" w:rsidRDefault="00B94299" w:rsidP="00B94299">
      <w:pPr>
        <w:pStyle w:val="ab"/>
        <w:rPr>
          <w:lang w:val="en-US"/>
        </w:rPr>
      </w:pPr>
      <w:r w:rsidRPr="00B94299">
        <w:rPr>
          <w:lang w:val="en-US"/>
        </w:rPr>
        <w:t>Gunter Irina N.</w:t>
      </w:r>
    </w:p>
    <w:p w:rsidR="00B94299" w:rsidRPr="00B94299" w:rsidRDefault="00B94299" w:rsidP="00B94299">
      <w:pPr>
        <w:pStyle w:val="ac"/>
        <w:rPr>
          <w:lang w:val="en-US"/>
        </w:rPr>
      </w:pPr>
      <w:r w:rsidRPr="00B94299">
        <w:rPr>
          <w:lang w:val="en-US"/>
        </w:rPr>
        <w:t>Belgorod University of Cooperation, Economics and Law, Belgorod, Russia, eirin@mail.ru</w:t>
      </w:r>
    </w:p>
    <w:p w:rsidR="00B94299" w:rsidRPr="00B94299" w:rsidRDefault="00B94299" w:rsidP="00B94299">
      <w:pPr>
        <w:pStyle w:val="ab"/>
        <w:rPr>
          <w:lang w:val="en-US"/>
        </w:rPr>
      </w:pPr>
      <w:proofErr w:type="spellStart"/>
      <w:r w:rsidRPr="00B94299">
        <w:rPr>
          <w:lang w:val="en-US"/>
        </w:rPr>
        <w:t>Dakhova</w:t>
      </w:r>
      <w:proofErr w:type="spellEnd"/>
      <w:r w:rsidRPr="00B94299">
        <w:rPr>
          <w:lang w:val="en-US"/>
        </w:rPr>
        <w:t xml:space="preserve"> </w:t>
      </w:r>
      <w:proofErr w:type="spellStart"/>
      <w:r w:rsidRPr="00B94299">
        <w:rPr>
          <w:lang w:val="en-US"/>
        </w:rPr>
        <w:t>Zoya</w:t>
      </w:r>
      <w:proofErr w:type="spellEnd"/>
      <w:r w:rsidRPr="00B94299">
        <w:rPr>
          <w:lang w:val="en-US"/>
        </w:rPr>
        <w:t xml:space="preserve"> I.</w:t>
      </w:r>
    </w:p>
    <w:p w:rsidR="00B94299" w:rsidRPr="00B94299" w:rsidRDefault="00B94299" w:rsidP="00B94299">
      <w:pPr>
        <w:pStyle w:val="ac"/>
        <w:rPr>
          <w:lang w:val="en-US"/>
        </w:rPr>
      </w:pPr>
      <w:r w:rsidRPr="00B94299">
        <w:rPr>
          <w:lang w:val="en-US"/>
        </w:rPr>
        <w:t>Belgorod University of Cooperation, Economics and Law, Belgorod, Russia, dahovazi@yandex.ru</w:t>
      </w:r>
    </w:p>
    <w:p w:rsidR="00B94299" w:rsidRPr="00B94299" w:rsidRDefault="00B94299" w:rsidP="00B94299">
      <w:pPr>
        <w:pStyle w:val="a8"/>
        <w:rPr>
          <w:lang w:val="en-US"/>
        </w:rPr>
      </w:pPr>
      <w:r w:rsidRPr="00B94299">
        <w:rPr>
          <w:spacing w:val="43"/>
          <w:lang w:val="en-US"/>
        </w:rPr>
        <w:t>Abstract</w:t>
      </w:r>
      <w:r w:rsidRPr="00B94299">
        <w:rPr>
          <w:lang w:val="en-US"/>
        </w:rPr>
        <w:t>. The article reveals the priority directions of development of cooperation enterprises, reflects the main legal aspects of the functioning of its various forms in the Russian Federation. The analysis of indicators by organizational and legal form was carried out and the features of the cooperative movement in rural areas were highlighted. It has been established that there is a complex of socio-economic problems that are associated with the standard of living of the rural population and the development of the agricultural sector.</w:t>
      </w:r>
    </w:p>
    <w:p w:rsidR="00B94299" w:rsidRPr="00B94299" w:rsidRDefault="00B94299" w:rsidP="00B94299">
      <w:pPr>
        <w:pStyle w:val="a8"/>
        <w:rPr>
          <w:lang w:val="en-US"/>
        </w:rPr>
      </w:pPr>
      <w:r w:rsidRPr="00B94299">
        <w:rPr>
          <w:spacing w:val="43"/>
          <w:lang w:val="en-US"/>
        </w:rPr>
        <w:t>Keywords</w:t>
      </w:r>
      <w:r w:rsidRPr="00B94299">
        <w:rPr>
          <w:lang w:val="en-US"/>
        </w:rPr>
        <w:t>: agricultural cooperative; production cooperative; service cooperative; public policy.</w:t>
      </w:r>
    </w:p>
    <w:p w:rsidR="00B94299" w:rsidRPr="00B94299" w:rsidRDefault="00B94299" w:rsidP="00B94299">
      <w:pPr>
        <w:pStyle w:val="ad"/>
        <w:rPr>
          <w:lang w:val="en-US"/>
        </w:rPr>
      </w:pPr>
      <w:r w:rsidRPr="00B94299">
        <w:rPr>
          <w:spacing w:val="43"/>
          <w:lang w:val="en-US"/>
        </w:rPr>
        <w:t>For citation</w:t>
      </w:r>
      <w:r w:rsidRPr="00B94299">
        <w:rPr>
          <w:lang w:val="en-US"/>
        </w:rPr>
        <w:t xml:space="preserve">: Gunter I. N., </w:t>
      </w:r>
      <w:proofErr w:type="spellStart"/>
      <w:r w:rsidRPr="00B94299">
        <w:rPr>
          <w:lang w:val="en-US"/>
        </w:rPr>
        <w:t>Dakhova</w:t>
      </w:r>
      <w:proofErr w:type="spellEnd"/>
      <w:r w:rsidRPr="00B94299">
        <w:rPr>
          <w:lang w:val="en-US"/>
        </w:rPr>
        <w:t xml:space="preserve"> Z. I. Determination of priority directions for the development of cooperation enterprises as a form of entrepreneurship in various spheres of the Russian economy. </w:t>
      </w:r>
      <w:proofErr w:type="gramStart"/>
      <w:r w:rsidRPr="00B94299">
        <w:rPr>
          <w:i/>
          <w:iCs/>
          <w:lang w:val="en-US"/>
        </w:rPr>
        <w:t>Applied economic research,</w:t>
      </w:r>
      <w:r w:rsidRPr="00B94299">
        <w:rPr>
          <w:lang w:val="en-US"/>
        </w:rPr>
        <w:t xml:space="preserve"> 2023, no. 1, pp. 191–197.</w:t>
      </w:r>
      <w:proofErr w:type="gramEnd"/>
      <w:r w:rsidRPr="00B94299">
        <w:rPr>
          <w:lang w:val="en-US"/>
        </w:rPr>
        <w:t xml:space="preserve"> https://doi.org/10.47576/2949-1908_2023_1_191.</w:t>
      </w:r>
    </w:p>
    <w:p w:rsidR="00B94299" w:rsidRPr="00B94299" w:rsidRDefault="00B94299" w:rsidP="00B94299">
      <w:pPr>
        <w:pStyle w:val="a3"/>
        <w:rPr>
          <w:lang w:val="en-US"/>
        </w:rPr>
      </w:pPr>
      <w:r>
        <w:t>Научная</w:t>
      </w:r>
      <w:r w:rsidRPr="00B94299">
        <w:rPr>
          <w:lang w:val="en-US"/>
        </w:rPr>
        <w:t xml:space="preserve"> </w:t>
      </w:r>
      <w:r>
        <w:t>статья</w:t>
      </w:r>
    </w:p>
    <w:p w:rsidR="00B94299" w:rsidRDefault="00B94299" w:rsidP="00B94299">
      <w:pPr>
        <w:pStyle w:val="a4"/>
      </w:pPr>
      <w:r>
        <w:t>УДК 33:004</w:t>
      </w:r>
    </w:p>
    <w:p w:rsidR="00B94299" w:rsidRDefault="00B94299" w:rsidP="00B94299">
      <w:pPr>
        <w:pStyle w:val="doi"/>
      </w:pPr>
      <w:proofErr w:type="spellStart"/>
      <w:r>
        <w:t>doi</w:t>
      </w:r>
      <w:proofErr w:type="spellEnd"/>
      <w:r>
        <w:t>: 10.47576/2949-1908_2023_1_198</w:t>
      </w:r>
    </w:p>
    <w:p w:rsidR="00B94299" w:rsidRDefault="00B94299" w:rsidP="00B94299">
      <w:pPr>
        <w:pStyle w:val="a5"/>
      </w:pPr>
      <w:r>
        <w:t>Использование искусственного интеллекта музыкальными сервисами</w:t>
      </w:r>
    </w:p>
    <w:p w:rsidR="00B94299" w:rsidRDefault="00B94299" w:rsidP="00B94299">
      <w:pPr>
        <w:pStyle w:val="a6"/>
      </w:pPr>
      <w:r>
        <w:t>Пальмов Сергей Вадимович</w:t>
      </w:r>
    </w:p>
    <w:p w:rsidR="00B94299" w:rsidRDefault="00B94299" w:rsidP="00B94299">
      <w:pPr>
        <w:pStyle w:val="a7"/>
      </w:pPr>
      <w:r>
        <w:t xml:space="preserve">Поволжский государственный университет телекоммуникаций </w:t>
      </w:r>
      <w:r>
        <w:br/>
        <w:t xml:space="preserve">и информатики </w:t>
      </w:r>
      <w:r>
        <w:br/>
        <w:t>Самарский государственный технический университет</w:t>
      </w:r>
      <w:r>
        <w:br/>
        <w:t xml:space="preserve">Самара, Россия, psvzo@yandex.ru </w:t>
      </w:r>
    </w:p>
    <w:p w:rsidR="00B94299" w:rsidRDefault="00B94299" w:rsidP="00B94299">
      <w:pPr>
        <w:pStyle w:val="a6"/>
      </w:pPr>
      <w:r>
        <w:lastRenderedPageBreak/>
        <w:t>Скакун Олеся Олеговна</w:t>
      </w:r>
    </w:p>
    <w:p w:rsidR="00B94299" w:rsidRDefault="00B94299" w:rsidP="00B94299">
      <w:pPr>
        <w:pStyle w:val="a7"/>
      </w:pPr>
      <w:r>
        <w:t xml:space="preserve">Поволжский государственный университет телекоммуникаций </w:t>
      </w:r>
      <w:r>
        <w:br/>
        <w:t>и информатики, Самара, Россия, skakunolesya777@gmail.com</w:t>
      </w:r>
    </w:p>
    <w:p w:rsidR="00B94299" w:rsidRDefault="00B94299" w:rsidP="00B94299">
      <w:pPr>
        <w:pStyle w:val="a8"/>
      </w:pPr>
      <w:r>
        <w:rPr>
          <w:spacing w:val="43"/>
        </w:rPr>
        <w:t>Аннотация</w:t>
      </w:r>
      <w:r>
        <w:t xml:space="preserve">. В статье раскрывается тема генерации личных музыкальных рекомендаций для слушателей. Анализируется способность искусственного интеллекта управлять авторским правом на музыку. Целью исследования является описание использования искусственного интеллекта различными музыкальными сервисами. Итогом является оценка будущего развития искусственного интеллекта в музыкальной сфере. Отмечается популярность данного инструмента в музыкальной индустрии, что связано с быстрым развитием алгоритмов машинного обучения и растущей доступностью музыкальных данных. </w:t>
      </w:r>
    </w:p>
    <w:p w:rsidR="00B94299" w:rsidRDefault="00B94299" w:rsidP="00B94299">
      <w:pPr>
        <w:pStyle w:val="a8"/>
      </w:pPr>
      <w:r>
        <w:rPr>
          <w:spacing w:val="43"/>
        </w:rPr>
        <w:t>Ключевые слова</w:t>
      </w:r>
      <w:r>
        <w:t xml:space="preserve">: искусственный интеллект; музыкальные сервисы; музыка; авторское право; </w:t>
      </w:r>
      <w:proofErr w:type="spellStart"/>
      <w:r>
        <w:t>стриминговые</w:t>
      </w:r>
      <w:proofErr w:type="spellEnd"/>
      <w:r>
        <w:t xml:space="preserve"> сервисы; </w:t>
      </w:r>
      <w:proofErr w:type="spellStart"/>
      <w:r>
        <w:t>Spotify</w:t>
      </w:r>
      <w:proofErr w:type="spellEnd"/>
      <w:r>
        <w:t xml:space="preserve">; </w:t>
      </w:r>
      <w:proofErr w:type="spellStart"/>
      <w:r>
        <w:t>Apple</w:t>
      </w:r>
      <w:proofErr w:type="spellEnd"/>
      <w:r>
        <w:t xml:space="preserve"> </w:t>
      </w:r>
      <w:proofErr w:type="spellStart"/>
      <w:r>
        <w:t>Music</w:t>
      </w:r>
      <w:proofErr w:type="spellEnd"/>
      <w:r>
        <w:t xml:space="preserve">; </w:t>
      </w:r>
      <w:proofErr w:type="spellStart"/>
      <w:r>
        <w:t>Яндекс</w:t>
      </w:r>
      <w:proofErr w:type="gramStart"/>
      <w:r>
        <w:t>.М</w:t>
      </w:r>
      <w:proofErr w:type="gramEnd"/>
      <w:r>
        <w:t>узыка</w:t>
      </w:r>
      <w:proofErr w:type="spellEnd"/>
      <w:r>
        <w:t>.</w:t>
      </w:r>
    </w:p>
    <w:p w:rsidR="00B94299" w:rsidRPr="00B94299" w:rsidRDefault="00B94299" w:rsidP="00B94299">
      <w:pPr>
        <w:pStyle w:val="a9"/>
        <w:rPr>
          <w:lang w:val="en-US"/>
        </w:rPr>
      </w:pPr>
      <w:r>
        <w:rPr>
          <w:spacing w:val="43"/>
        </w:rPr>
        <w:t>Для цитирования</w:t>
      </w:r>
      <w:r>
        <w:t xml:space="preserve">: Пальмов С. В., Скакун О. О. Использование искусственного интеллекта музыкальными сервисами // Прикладные экономические исследования. </w:t>
      </w:r>
      <w:r w:rsidRPr="00B94299">
        <w:rPr>
          <w:lang w:val="en-US"/>
        </w:rPr>
        <w:t xml:space="preserve">2023. № 1. </w:t>
      </w:r>
      <w:r>
        <w:t>С</w:t>
      </w:r>
      <w:r w:rsidRPr="00B94299">
        <w:rPr>
          <w:lang w:val="en-US"/>
        </w:rPr>
        <w:t>. 198–203. https://doi.org/10.47576/2949-1908_2023_1_198.</w:t>
      </w:r>
    </w:p>
    <w:p w:rsidR="00B94299" w:rsidRDefault="00B94299" w:rsidP="00B94299">
      <w:pPr>
        <w:pStyle w:val="original"/>
      </w:pPr>
      <w:r>
        <w:t>Original article</w:t>
      </w:r>
    </w:p>
    <w:p w:rsidR="00B94299" w:rsidRPr="00B94299" w:rsidRDefault="00B94299" w:rsidP="00B94299">
      <w:pPr>
        <w:pStyle w:val="aa"/>
        <w:rPr>
          <w:lang w:val="en-US"/>
        </w:rPr>
      </w:pPr>
      <w:r w:rsidRPr="00B94299">
        <w:rPr>
          <w:lang w:val="en-US"/>
        </w:rPr>
        <w:t>Use of artificial intelligence by music services</w:t>
      </w:r>
    </w:p>
    <w:p w:rsidR="00B94299" w:rsidRPr="00B94299" w:rsidRDefault="00B94299" w:rsidP="00B94299">
      <w:pPr>
        <w:pStyle w:val="ab"/>
        <w:rPr>
          <w:lang w:val="en-US"/>
        </w:rPr>
      </w:pPr>
      <w:proofErr w:type="spellStart"/>
      <w:proofErr w:type="gramStart"/>
      <w:r w:rsidRPr="00B94299">
        <w:rPr>
          <w:lang w:val="en-US"/>
        </w:rPr>
        <w:t>Palmov</w:t>
      </w:r>
      <w:proofErr w:type="spellEnd"/>
      <w:r w:rsidRPr="00B94299">
        <w:rPr>
          <w:lang w:val="en-US"/>
        </w:rPr>
        <w:t xml:space="preserve"> Sergey V.</w:t>
      </w:r>
      <w:proofErr w:type="gramEnd"/>
    </w:p>
    <w:p w:rsidR="00B94299" w:rsidRPr="00B94299" w:rsidRDefault="00B94299" w:rsidP="00B94299">
      <w:pPr>
        <w:pStyle w:val="ac"/>
        <w:rPr>
          <w:lang w:val="en-US"/>
        </w:rPr>
      </w:pPr>
      <w:r w:rsidRPr="00B94299">
        <w:rPr>
          <w:lang w:val="en-US"/>
        </w:rPr>
        <w:t>Volga State University of Telecommunications and Informatics</w:t>
      </w:r>
      <w:r w:rsidRPr="00B94299">
        <w:rPr>
          <w:lang w:val="en-US"/>
        </w:rPr>
        <w:br/>
        <w:t>Samara State Technical University</w:t>
      </w:r>
      <w:r w:rsidRPr="00B94299">
        <w:rPr>
          <w:lang w:val="en-US"/>
        </w:rPr>
        <w:br/>
        <w:t>Samara, Russia, psvzo@yandex.ru</w:t>
      </w:r>
    </w:p>
    <w:p w:rsidR="00B94299" w:rsidRPr="00B94299" w:rsidRDefault="00B94299" w:rsidP="00B94299">
      <w:pPr>
        <w:pStyle w:val="ab"/>
        <w:rPr>
          <w:lang w:val="en-US"/>
        </w:rPr>
      </w:pPr>
      <w:proofErr w:type="spellStart"/>
      <w:proofErr w:type="gramStart"/>
      <w:r w:rsidRPr="00B94299">
        <w:rPr>
          <w:lang w:val="en-US"/>
        </w:rPr>
        <w:t>Skakun</w:t>
      </w:r>
      <w:proofErr w:type="spellEnd"/>
      <w:r w:rsidRPr="00B94299">
        <w:rPr>
          <w:lang w:val="en-US"/>
        </w:rPr>
        <w:t xml:space="preserve"> </w:t>
      </w:r>
      <w:proofErr w:type="spellStart"/>
      <w:r w:rsidRPr="00B94299">
        <w:rPr>
          <w:lang w:val="en-US"/>
        </w:rPr>
        <w:t>Olesya</w:t>
      </w:r>
      <w:proofErr w:type="spellEnd"/>
      <w:r w:rsidRPr="00B94299">
        <w:rPr>
          <w:lang w:val="en-US"/>
        </w:rPr>
        <w:t xml:space="preserve"> O.</w:t>
      </w:r>
      <w:proofErr w:type="gramEnd"/>
    </w:p>
    <w:p w:rsidR="00B94299" w:rsidRPr="00B94299" w:rsidRDefault="00B94299" w:rsidP="00B94299">
      <w:pPr>
        <w:pStyle w:val="ac"/>
        <w:rPr>
          <w:lang w:val="en-US"/>
        </w:rPr>
      </w:pPr>
      <w:r w:rsidRPr="00B94299">
        <w:rPr>
          <w:lang w:val="en-US"/>
        </w:rPr>
        <w:t>Volga State University of Telecommunications and Informatics, Samara, Russia, skakunolesya777@gmail.com</w:t>
      </w:r>
    </w:p>
    <w:p w:rsidR="00B94299" w:rsidRPr="00B94299" w:rsidRDefault="00B94299" w:rsidP="00B94299">
      <w:pPr>
        <w:pStyle w:val="a8"/>
        <w:rPr>
          <w:lang w:val="en-US"/>
        </w:rPr>
      </w:pPr>
      <w:r w:rsidRPr="00B94299">
        <w:rPr>
          <w:spacing w:val="43"/>
          <w:lang w:val="en-US"/>
        </w:rPr>
        <w:t>Abstract</w:t>
      </w:r>
      <w:r w:rsidRPr="00B94299">
        <w:rPr>
          <w:lang w:val="en-US"/>
        </w:rPr>
        <w:t>. The article reveals the topic of generating personal musical recommendations for listeners. The ability of artificial intelligence to manage copyright in music is analyzed. The aim of the study is to describe the use of artificial intelligence by various music services. The result is an assessment of the future development of artificial intelligence in the music field. The popularity of this tool in the music industry is noted, which is associated with the rapid development of machine learning algorithms and the growing availability of music data.</w:t>
      </w:r>
    </w:p>
    <w:p w:rsidR="00B94299" w:rsidRPr="00B94299" w:rsidRDefault="00B94299" w:rsidP="00B94299">
      <w:pPr>
        <w:pStyle w:val="a8"/>
        <w:rPr>
          <w:lang w:val="en-US"/>
        </w:rPr>
      </w:pPr>
      <w:r w:rsidRPr="00B94299">
        <w:rPr>
          <w:spacing w:val="43"/>
          <w:lang w:val="en-US"/>
        </w:rPr>
        <w:t>Keywords</w:t>
      </w:r>
      <w:r w:rsidRPr="00B94299">
        <w:rPr>
          <w:lang w:val="en-US"/>
        </w:rPr>
        <w:t xml:space="preserve">: artificial intelligence; music services; music; Copyright; streaming services; </w:t>
      </w:r>
      <w:proofErr w:type="spellStart"/>
      <w:r w:rsidRPr="00B94299">
        <w:rPr>
          <w:lang w:val="en-US"/>
        </w:rPr>
        <w:t>Spotify</w:t>
      </w:r>
      <w:proofErr w:type="spellEnd"/>
      <w:r w:rsidRPr="00B94299">
        <w:rPr>
          <w:lang w:val="en-US"/>
        </w:rPr>
        <w:t xml:space="preserve">; Apple Music; </w:t>
      </w:r>
      <w:proofErr w:type="spellStart"/>
      <w:r w:rsidRPr="00B94299">
        <w:rPr>
          <w:lang w:val="en-US"/>
        </w:rPr>
        <w:t>Yandex.Music</w:t>
      </w:r>
      <w:proofErr w:type="spellEnd"/>
      <w:r w:rsidRPr="00B94299">
        <w:rPr>
          <w:lang w:val="en-US"/>
        </w:rPr>
        <w:t>.</w:t>
      </w:r>
    </w:p>
    <w:p w:rsidR="00B94299" w:rsidRDefault="00B94299" w:rsidP="00B94299">
      <w:pPr>
        <w:pStyle w:val="ad"/>
      </w:pPr>
      <w:r w:rsidRPr="00B94299">
        <w:rPr>
          <w:spacing w:val="43"/>
          <w:lang w:val="en-US"/>
        </w:rPr>
        <w:t>For citation</w:t>
      </w:r>
      <w:r w:rsidRPr="00B94299">
        <w:rPr>
          <w:lang w:val="en-US"/>
        </w:rPr>
        <w:t xml:space="preserve">: </w:t>
      </w:r>
      <w:proofErr w:type="spellStart"/>
      <w:r w:rsidRPr="00B94299">
        <w:rPr>
          <w:lang w:val="en-US"/>
        </w:rPr>
        <w:t>Palmov</w:t>
      </w:r>
      <w:proofErr w:type="spellEnd"/>
      <w:r w:rsidRPr="00B94299">
        <w:rPr>
          <w:lang w:val="en-US"/>
        </w:rPr>
        <w:t xml:space="preserve"> S. V., </w:t>
      </w:r>
      <w:proofErr w:type="spellStart"/>
      <w:r w:rsidRPr="00B94299">
        <w:rPr>
          <w:lang w:val="en-US"/>
        </w:rPr>
        <w:t>Skakun</w:t>
      </w:r>
      <w:proofErr w:type="spellEnd"/>
      <w:r w:rsidRPr="00B94299">
        <w:rPr>
          <w:lang w:val="en-US"/>
        </w:rPr>
        <w:t xml:space="preserve"> O. O. Use of artificial intelligence by music services.</w:t>
      </w:r>
      <w:r w:rsidRPr="00B94299">
        <w:rPr>
          <w:i/>
          <w:iCs/>
          <w:lang w:val="en-US"/>
        </w:rPr>
        <w:t xml:space="preserve">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w:t>
      </w:r>
      <w:r>
        <w:t xml:space="preserve"> 2023, </w:t>
      </w:r>
      <w:proofErr w:type="spellStart"/>
      <w:r>
        <w:t>no</w:t>
      </w:r>
      <w:proofErr w:type="spellEnd"/>
      <w:r>
        <w:t xml:space="preserve">. 1, </w:t>
      </w:r>
      <w:proofErr w:type="spellStart"/>
      <w:r>
        <w:t>pp</w:t>
      </w:r>
      <w:proofErr w:type="spellEnd"/>
      <w:r>
        <w:t>. 198–203. https://doi.org/10.47576/2949-1908_2023_1_198.</w:t>
      </w:r>
    </w:p>
    <w:p w:rsidR="00BE5021" w:rsidRPr="00B94299" w:rsidRDefault="00BE5021">
      <w:pPr>
        <w:rPr>
          <w:lang w:val="en-US"/>
        </w:rPr>
      </w:pPr>
    </w:p>
    <w:sectPr w:rsidR="00BE5021" w:rsidRPr="00B94299" w:rsidSect="00F40F6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39"/>
    <w:rsid w:val="00704E0F"/>
    <w:rsid w:val="00B564D7"/>
    <w:rsid w:val="00B94299"/>
    <w:rsid w:val="00BE5021"/>
    <w:rsid w:val="00F4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4073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40739"/>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4073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40739"/>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40739"/>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40739"/>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40739"/>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F40739"/>
    <w:pPr>
      <w:tabs>
        <w:tab w:val="left" w:pos="425"/>
      </w:tabs>
    </w:pPr>
  </w:style>
  <w:style w:type="paragraph" w:customStyle="1" w:styleId="original">
    <w:name w:val="original"/>
    <w:basedOn w:val="a"/>
    <w:uiPriority w:val="99"/>
    <w:rsid w:val="00F40739"/>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F40739"/>
  </w:style>
  <w:style w:type="paragraph" w:customStyle="1" w:styleId="ab">
    <w:name w:val="автор_англ"/>
    <w:basedOn w:val="a6"/>
    <w:uiPriority w:val="99"/>
    <w:rsid w:val="00F40739"/>
  </w:style>
  <w:style w:type="paragraph" w:customStyle="1" w:styleId="ac">
    <w:name w:val="автор_кандидат_англ"/>
    <w:basedOn w:val="a7"/>
    <w:uiPriority w:val="99"/>
    <w:rsid w:val="00F40739"/>
  </w:style>
  <w:style w:type="paragraph" w:customStyle="1" w:styleId="ad">
    <w:name w:val="для содержания_англ"/>
    <w:basedOn w:val="a9"/>
    <w:uiPriority w:val="99"/>
    <w:rsid w:val="00F40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4073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40739"/>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4073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40739"/>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40739"/>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40739"/>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40739"/>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F40739"/>
    <w:pPr>
      <w:tabs>
        <w:tab w:val="left" w:pos="425"/>
      </w:tabs>
    </w:pPr>
  </w:style>
  <w:style w:type="paragraph" w:customStyle="1" w:styleId="original">
    <w:name w:val="original"/>
    <w:basedOn w:val="a"/>
    <w:uiPriority w:val="99"/>
    <w:rsid w:val="00F40739"/>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F40739"/>
  </w:style>
  <w:style w:type="paragraph" w:customStyle="1" w:styleId="ab">
    <w:name w:val="автор_англ"/>
    <w:basedOn w:val="a6"/>
    <w:uiPriority w:val="99"/>
    <w:rsid w:val="00F40739"/>
  </w:style>
  <w:style w:type="paragraph" w:customStyle="1" w:styleId="ac">
    <w:name w:val="автор_кандидат_англ"/>
    <w:basedOn w:val="a7"/>
    <w:uiPriority w:val="99"/>
    <w:rsid w:val="00F40739"/>
  </w:style>
  <w:style w:type="paragraph" w:customStyle="1" w:styleId="ad">
    <w:name w:val="для содержания_англ"/>
    <w:basedOn w:val="a9"/>
    <w:uiPriority w:val="99"/>
    <w:rsid w:val="00F4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12546</Words>
  <Characters>71517</Characters>
  <Application>Microsoft Office Word</Application>
  <DocSecurity>0</DocSecurity>
  <Lines>595</Lines>
  <Paragraphs>167</Paragraphs>
  <ScaleCrop>false</ScaleCrop>
  <Company>Krokoz™</Company>
  <LinksUpToDate>false</LinksUpToDate>
  <CharactersWithSpaces>83896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2023-05-03T16:53:00Z</dcterms:created>
  <dcterms:modified xsi:type="dcterms:W3CDTF">2023-05-04T16:23:00Z</dcterms:modified>
</cp:coreProperties>
</file>