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F83" w:rsidRDefault="00A87F83" w:rsidP="00A87F83">
      <w:pPr>
        <w:pStyle w:val="a3"/>
      </w:pPr>
      <w:r>
        <w:t>Научная статья</w:t>
      </w:r>
    </w:p>
    <w:p w:rsidR="00A87F83" w:rsidRPr="00A87F83" w:rsidRDefault="00A87F83" w:rsidP="00A87F83">
      <w:pPr>
        <w:pStyle w:val="a4"/>
        <w:rPr>
          <w:lang w:val="ru-RU"/>
        </w:rPr>
      </w:pPr>
      <w:r w:rsidRPr="00A87F83">
        <w:rPr>
          <w:lang w:val="ru-RU"/>
        </w:rPr>
        <w:t>УДК 338</w:t>
      </w:r>
    </w:p>
    <w:p w:rsidR="00A87F83" w:rsidRDefault="00A87F83" w:rsidP="00A87F83">
      <w:pPr>
        <w:pStyle w:val="doi"/>
      </w:pPr>
      <w:proofErr w:type="spellStart"/>
      <w:r>
        <w:t>doi</w:t>
      </w:r>
      <w:proofErr w:type="spellEnd"/>
      <w:r>
        <w:t>: 10.47576/2949-1908_2023_3_8</w:t>
      </w:r>
    </w:p>
    <w:p w:rsidR="00A87F83" w:rsidRDefault="00A87F83" w:rsidP="00A87F83">
      <w:pPr>
        <w:pStyle w:val="a5"/>
      </w:pPr>
      <w:r>
        <w:t xml:space="preserve">Интеллектуальная собственность: концептуальный подход к пониманию сущности </w:t>
      </w:r>
      <w:r>
        <w:br/>
        <w:t>и управления</w:t>
      </w:r>
    </w:p>
    <w:p w:rsidR="00A87F83" w:rsidRDefault="00A87F83" w:rsidP="00A87F83">
      <w:pPr>
        <w:pStyle w:val="a6"/>
      </w:pPr>
      <w:r>
        <w:t>Красильщиков Кирилл Сергеевич</w:t>
      </w:r>
    </w:p>
    <w:p w:rsidR="00A87F83" w:rsidRDefault="00A87F83" w:rsidP="00A87F83">
      <w:pPr>
        <w:pStyle w:val="a7"/>
      </w:pPr>
      <w:r>
        <w:t xml:space="preserve">Владимирский государственный университет </w:t>
      </w:r>
      <w:r>
        <w:br/>
        <w:t>имени А. Г. и Н. Г. Столетовых, Владимир, Россия</w:t>
      </w:r>
    </w:p>
    <w:p w:rsidR="00A87F83" w:rsidRDefault="00A87F83" w:rsidP="00A87F83">
      <w:pPr>
        <w:pStyle w:val="a8"/>
      </w:pPr>
      <w:r>
        <w:rPr>
          <w:spacing w:val="43"/>
        </w:rPr>
        <w:t>Аннотация</w:t>
      </w:r>
      <w:r>
        <w:t>. В статье рассматриваются концептуальные подходы к определению понятий сущности и управления интеллектуальной собственностью. Отмечается, что управление интеллектуальной собственностью представляет собой процесс выстраивания отношений по организации и регулированию инновационной деятельности, использованию, охране и защите объектов интеллектуальной собственности, который зависит от многих факторов. Для России в сложившихся условиях санкций обеспечение экономической и технологической безопасности будет определяться состоянием рынка интеллектуальной собственности и всех его участников. В стране назрела необходимость принятия государственной стратегии в области интеллектуальной собственности.</w:t>
      </w:r>
    </w:p>
    <w:p w:rsidR="00A87F83" w:rsidRDefault="00A87F83" w:rsidP="00A87F83">
      <w:pPr>
        <w:pStyle w:val="a8"/>
      </w:pPr>
      <w:r>
        <w:rPr>
          <w:spacing w:val="43"/>
        </w:rPr>
        <w:t>Ключевые слова:</w:t>
      </w:r>
      <w:r>
        <w:t xml:space="preserve"> интеллектуальная собственность; интеллектуальная деятельность; управление интеллектуальной собственностью. </w:t>
      </w:r>
    </w:p>
    <w:p w:rsidR="00A87F83" w:rsidRPr="00A87F83" w:rsidRDefault="00A87F83" w:rsidP="00A87F83">
      <w:pPr>
        <w:pStyle w:val="a9"/>
        <w:rPr>
          <w:lang w:val="en-US"/>
        </w:rPr>
      </w:pPr>
      <w:r>
        <w:rPr>
          <w:spacing w:val="43"/>
        </w:rPr>
        <w:t>Для цитирования:</w:t>
      </w:r>
      <w:r>
        <w:t xml:space="preserve"> Красильщиков К. С. Интеллектуальная собственность: концептуальный подход к пониманию сущности и управления // Прикладные экономические исследования. </w:t>
      </w:r>
      <w:r w:rsidRPr="00A87F83">
        <w:rPr>
          <w:lang w:val="en-US"/>
        </w:rPr>
        <w:t xml:space="preserve">2023 № 3. </w:t>
      </w:r>
      <w:r>
        <w:t>С</w:t>
      </w:r>
      <w:r w:rsidRPr="00A87F83">
        <w:rPr>
          <w:lang w:val="en-US"/>
        </w:rPr>
        <w:t>. 8–15. https://doi.org/10.47576/2949-1908_2023_3_8.</w:t>
      </w:r>
    </w:p>
    <w:p w:rsidR="00A87F83" w:rsidRDefault="00A87F83" w:rsidP="00A87F83">
      <w:pPr>
        <w:pStyle w:val="original"/>
        <w:spacing w:before="170"/>
      </w:pPr>
      <w:r>
        <w:t>Original article</w:t>
      </w:r>
    </w:p>
    <w:p w:rsidR="00A87F83" w:rsidRPr="00A87F83" w:rsidRDefault="00A87F83" w:rsidP="00A87F83">
      <w:pPr>
        <w:pStyle w:val="aa"/>
        <w:spacing w:before="57"/>
        <w:rPr>
          <w:lang w:val="en-US"/>
        </w:rPr>
      </w:pPr>
      <w:r w:rsidRPr="00A87F83">
        <w:rPr>
          <w:lang w:val="en-US"/>
        </w:rPr>
        <w:t xml:space="preserve">Intellectual property: a conceptual approach </w:t>
      </w:r>
      <w:r w:rsidRPr="00A87F83">
        <w:rPr>
          <w:lang w:val="en-US"/>
        </w:rPr>
        <w:br/>
        <w:t>to understanding the essence and management</w:t>
      </w:r>
    </w:p>
    <w:p w:rsidR="00A87F83" w:rsidRPr="00A87F83" w:rsidRDefault="00A87F83" w:rsidP="00A87F83">
      <w:pPr>
        <w:pStyle w:val="ab"/>
        <w:rPr>
          <w:lang w:val="en-US"/>
        </w:rPr>
      </w:pPr>
      <w:proofErr w:type="spellStart"/>
      <w:r w:rsidRPr="00A87F83">
        <w:rPr>
          <w:lang w:val="en-US"/>
        </w:rPr>
        <w:t>Krasil’shchikov</w:t>
      </w:r>
      <w:proofErr w:type="spellEnd"/>
      <w:r w:rsidRPr="00A87F83">
        <w:rPr>
          <w:lang w:val="en-US"/>
        </w:rPr>
        <w:t xml:space="preserve"> Kirill S.</w:t>
      </w:r>
    </w:p>
    <w:p w:rsidR="00A87F83" w:rsidRPr="00A87F83" w:rsidRDefault="00A87F83" w:rsidP="00A87F83">
      <w:pPr>
        <w:pStyle w:val="ac"/>
        <w:rPr>
          <w:lang w:val="en-US"/>
        </w:rPr>
      </w:pPr>
      <w:r w:rsidRPr="00A87F83">
        <w:rPr>
          <w:lang w:val="en-US"/>
        </w:rPr>
        <w:t xml:space="preserve">Vladimir State University named after A. G. and N. G. </w:t>
      </w:r>
      <w:proofErr w:type="spellStart"/>
      <w:r w:rsidRPr="00A87F83">
        <w:rPr>
          <w:lang w:val="en-US"/>
        </w:rPr>
        <w:t>Stoletov</w:t>
      </w:r>
      <w:proofErr w:type="spellEnd"/>
      <w:r w:rsidRPr="00A87F83">
        <w:rPr>
          <w:lang w:val="en-US"/>
        </w:rPr>
        <w:t>, Vladimir, Russia</w:t>
      </w:r>
    </w:p>
    <w:p w:rsidR="00A87F83" w:rsidRPr="00A87F83" w:rsidRDefault="00A87F83" w:rsidP="00A87F83">
      <w:pPr>
        <w:pStyle w:val="a8"/>
        <w:rPr>
          <w:spacing w:val="-4"/>
          <w:lang w:val="en-US"/>
        </w:rPr>
      </w:pPr>
      <w:r w:rsidRPr="00A87F83">
        <w:rPr>
          <w:spacing w:val="43"/>
          <w:lang w:val="en-US"/>
        </w:rPr>
        <w:t>Abstract</w:t>
      </w:r>
      <w:r w:rsidRPr="00A87F83">
        <w:rPr>
          <w:lang w:val="en-US"/>
        </w:rPr>
        <w:t xml:space="preserve">. </w:t>
      </w:r>
      <w:r w:rsidRPr="00A87F83">
        <w:rPr>
          <w:spacing w:val="-4"/>
          <w:lang w:val="en-US"/>
        </w:rPr>
        <w:t>The article discusses conceptual approaches to the definition of the concepts of the essence and management of intellectual property. It is noted that intellectual property management is a process of building relationships for the organization and regulation of innovation, the use, protection and protection of intellectual property objects, which depends on many factors. For Russia, in the current conditions of sanctions, ensuring economic and technological security will be determined by the state of the intellectual property market and all its participants. There is a need to adopt a state strategy in the field of intellectual property in the country.</w:t>
      </w:r>
    </w:p>
    <w:p w:rsidR="00A87F83" w:rsidRPr="00A87F83" w:rsidRDefault="00A87F83" w:rsidP="00A87F83">
      <w:pPr>
        <w:pStyle w:val="a8"/>
        <w:rPr>
          <w:lang w:val="en-US"/>
        </w:rPr>
      </w:pPr>
      <w:r w:rsidRPr="00A87F83">
        <w:rPr>
          <w:spacing w:val="43"/>
          <w:lang w:val="en-US"/>
        </w:rPr>
        <w:t>Keywords</w:t>
      </w:r>
      <w:r w:rsidRPr="00A87F83">
        <w:rPr>
          <w:lang w:val="en-US"/>
        </w:rPr>
        <w:t>: intellectual property; intellectual activity; intellectual property management.</w:t>
      </w:r>
    </w:p>
    <w:p w:rsidR="00A87F83" w:rsidRPr="00AF261B" w:rsidRDefault="00A87F83" w:rsidP="00A87F83">
      <w:pPr>
        <w:pStyle w:val="ad"/>
        <w:rPr>
          <w:lang w:val="en-US"/>
        </w:rPr>
      </w:pPr>
      <w:r w:rsidRPr="00A87F83">
        <w:rPr>
          <w:spacing w:val="43"/>
          <w:lang w:val="en-US"/>
        </w:rPr>
        <w:t>For citation:</w:t>
      </w:r>
      <w:r w:rsidRPr="00A87F83">
        <w:rPr>
          <w:lang w:val="en-US"/>
        </w:rPr>
        <w:t xml:space="preserve"> </w:t>
      </w:r>
      <w:proofErr w:type="spellStart"/>
      <w:r w:rsidRPr="00A87F83">
        <w:rPr>
          <w:lang w:val="en-US"/>
        </w:rPr>
        <w:t>Krasil’shchikov</w:t>
      </w:r>
      <w:proofErr w:type="spellEnd"/>
      <w:r w:rsidRPr="00A87F83">
        <w:rPr>
          <w:lang w:val="en-US"/>
        </w:rPr>
        <w:t xml:space="preserve"> K. S. Intellectual property: a conceptual approach </w:t>
      </w:r>
      <w:r w:rsidRPr="00A87F83">
        <w:rPr>
          <w:lang w:val="en-US"/>
        </w:rPr>
        <w:br/>
        <w:t xml:space="preserve">to understanding the essence and management. </w:t>
      </w:r>
      <w:proofErr w:type="gramStart"/>
      <w:r w:rsidRPr="00AF261B">
        <w:rPr>
          <w:i/>
          <w:iCs/>
          <w:lang w:val="en-US"/>
        </w:rPr>
        <w:t xml:space="preserve">Applied economic research, </w:t>
      </w:r>
      <w:r w:rsidRPr="00AF261B">
        <w:rPr>
          <w:lang w:val="en-US"/>
        </w:rPr>
        <w:t>2023, no. 3, pp. 8–15.</w:t>
      </w:r>
      <w:proofErr w:type="gramEnd"/>
      <w:r w:rsidRPr="00AF261B">
        <w:rPr>
          <w:lang w:val="en-US"/>
        </w:rPr>
        <w:t xml:space="preserve"> https://doi.org/10.47576/2949-1908_2023_3_8.</w:t>
      </w:r>
    </w:p>
    <w:p w:rsidR="0002531C" w:rsidRPr="00AF261B" w:rsidRDefault="0002531C">
      <w:pPr>
        <w:rPr>
          <w:lang w:val="en-US"/>
        </w:rPr>
      </w:pPr>
    </w:p>
    <w:p w:rsidR="0028023F" w:rsidRPr="00AF261B" w:rsidRDefault="0028023F">
      <w:pPr>
        <w:rPr>
          <w:lang w:val="en-US"/>
        </w:rPr>
      </w:pPr>
    </w:p>
    <w:p w:rsidR="0028023F" w:rsidRPr="00AF261B" w:rsidRDefault="0028023F" w:rsidP="0028023F">
      <w:pPr>
        <w:pStyle w:val="a3"/>
        <w:rPr>
          <w:lang w:val="en-US"/>
        </w:rPr>
      </w:pPr>
      <w:r>
        <w:t>Научная</w:t>
      </w:r>
      <w:r w:rsidRPr="00AF261B">
        <w:rPr>
          <w:lang w:val="en-US"/>
        </w:rPr>
        <w:t xml:space="preserve"> </w:t>
      </w:r>
      <w:r>
        <w:t>статья</w:t>
      </w:r>
    </w:p>
    <w:p w:rsidR="0028023F" w:rsidRPr="00AF261B" w:rsidRDefault="0028023F" w:rsidP="0028023F">
      <w:pPr>
        <w:pStyle w:val="a4"/>
      </w:pPr>
      <w:r w:rsidRPr="0028023F">
        <w:rPr>
          <w:lang w:val="ru-RU"/>
        </w:rPr>
        <w:t>УДК</w:t>
      </w:r>
      <w:r w:rsidRPr="00AF261B">
        <w:t xml:space="preserve"> 331.101.3</w:t>
      </w:r>
    </w:p>
    <w:p w:rsidR="0028023F" w:rsidRDefault="0028023F" w:rsidP="0028023F">
      <w:pPr>
        <w:pStyle w:val="doi"/>
      </w:pPr>
      <w:proofErr w:type="spellStart"/>
      <w:r>
        <w:t>doi</w:t>
      </w:r>
      <w:proofErr w:type="spellEnd"/>
      <w:r>
        <w:t>: 10.47576/2949-1908_2023_3_16</w:t>
      </w:r>
    </w:p>
    <w:p w:rsidR="0028023F" w:rsidRDefault="0028023F" w:rsidP="0028023F">
      <w:pPr>
        <w:pStyle w:val="a5"/>
      </w:pPr>
      <w:r>
        <w:t xml:space="preserve">Теоретические аспекты мотивации </w:t>
      </w:r>
      <w:r>
        <w:br/>
        <w:t>и стимулирования персонала в системе управления компанией</w:t>
      </w:r>
    </w:p>
    <w:p w:rsidR="0028023F" w:rsidRDefault="0028023F" w:rsidP="0028023F">
      <w:pPr>
        <w:pStyle w:val="a6"/>
      </w:pPr>
      <w:proofErr w:type="spellStart"/>
      <w:r>
        <w:t>Парахина</w:t>
      </w:r>
      <w:proofErr w:type="spellEnd"/>
      <w:r>
        <w:t xml:space="preserve"> Лариса Владимировна</w:t>
      </w:r>
    </w:p>
    <w:p w:rsidR="0028023F" w:rsidRDefault="0028023F" w:rsidP="0028023F">
      <w:pPr>
        <w:pStyle w:val="a7"/>
      </w:pPr>
      <w:r>
        <w:t xml:space="preserve">Среднерусский институт управления – филиал </w:t>
      </w:r>
      <w:proofErr w:type="spellStart"/>
      <w:r>
        <w:t>РАНХиГС</w:t>
      </w:r>
      <w:proofErr w:type="spellEnd"/>
      <w:r>
        <w:t xml:space="preserve">, </w:t>
      </w:r>
      <w:r>
        <w:br/>
        <w:t>Орел, Россия</w:t>
      </w:r>
    </w:p>
    <w:p w:rsidR="0028023F" w:rsidRDefault="0028023F" w:rsidP="0028023F">
      <w:pPr>
        <w:pStyle w:val="a6"/>
      </w:pPr>
      <w:proofErr w:type="spellStart"/>
      <w:r>
        <w:t>Солодкин</w:t>
      </w:r>
      <w:proofErr w:type="spellEnd"/>
      <w:r>
        <w:t xml:space="preserve"> Вадим Владимирович </w:t>
      </w:r>
    </w:p>
    <w:p w:rsidR="0028023F" w:rsidRDefault="0028023F" w:rsidP="0028023F">
      <w:pPr>
        <w:pStyle w:val="a7"/>
      </w:pPr>
      <w:r>
        <w:t xml:space="preserve">Кубанский государственный аграрный университет имени </w:t>
      </w:r>
      <w:r>
        <w:br/>
        <w:t>И. Т. Трубилина, Краснодар, Россия</w:t>
      </w:r>
    </w:p>
    <w:p w:rsidR="0028023F" w:rsidRDefault="0028023F" w:rsidP="0028023F">
      <w:pPr>
        <w:pStyle w:val="a8"/>
      </w:pPr>
      <w:r>
        <w:rPr>
          <w:spacing w:val="43"/>
        </w:rPr>
        <w:t>Аннотация</w:t>
      </w:r>
      <w:r>
        <w:t>. В статье рассмотрены теоретические аспекты мотивации и стимулирования персонала в системе управления компанией, а также содержательный и процессуальный подходы к изучению теорий мотивации.  Актуальность исследования связана с тем, что основным ресурсом любого предприятия является персонал. Сегодня невозможно представить деятельность предприятия без квалифицированного персонала. Именно поэтому необходимо особое внимание уделять мотивации и стимулированию работников, разработать эффективную систему управления персоналом современных компаний. Выявлены разные способы и методы стимулирования труда, так  как мотивация и стимулирование персонала на сегодняшний день определяют не только эффективную деятельность предприятия, но и функционирование экономики страны.</w:t>
      </w:r>
    </w:p>
    <w:p w:rsidR="0028023F" w:rsidRDefault="0028023F" w:rsidP="0028023F">
      <w:pPr>
        <w:pStyle w:val="a8"/>
      </w:pPr>
      <w:r>
        <w:rPr>
          <w:spacing w:val="43"/>
        </w:rPr>
        <w:t>Ключевые слова:</w:t>
      </w:r>
      <w:r>
        <w:t xml:space="preserve"> персонал; мотивация; стимулирование; содержательные теории мотивации; процессуальные теории мотивации; система мотивации.</w:t>
      </w:r>
    </w:p>
    <w:p w:rsidR="0028023F" w:rsidRPr="0028023F" w:rsidRDefault="0028023F" w:rsidP="0028023F">
      <w:pPr>
        <w:pStyle w:val="a9"/>
        <w:rPr>
          <w:lang w:val="en-US"/>
        </w:rPr>
      </w:pPr>
      <w:r>
        <w:rPr>
          <w:spacing w:val="43"/>
        </w:rPr>
        <w:t>Для цитирования</w:t>
      </w:r>
      <w:r>
        <w:t xml:space="preserve">: </w:t>
      </w:r>
      <w:proofErr w:type="spellStart"/>
      <w:r>
        <w:t>Парахина</w:t>
      </w:r>
      <w:proofErr w:type="spellEnd"/>
      <w:r>
        <w:t xml:space="preserve"> Л. В., </w:t>
      </w:r>
      <w:proofErr w:type="spellStart"/>
      <w:r>
        <w:t>Солодкин</w:t>
      </w:r>
      <w:proofErr w:type="spellEnd"/>
      <w:r>
        <w:t xml:space="preserve"> В. В. Теоретические аспекты мотивации и стимулирования персонала в системе управления компанией // Прикладные экономические исследования. </w:t>
      </w:r>
      <w:r w:rsidRPr="0028023F">
        <w:rPr>
          <w:lang w:val="en-US"/>
        </w:rPr>
        <w:t xml:space="preserve">2023. № 3. </w:t>
      </w:r>
      <w:r>
        <w:t>С</w:t>
      </w:r>
      <w:r w:rsidRPr="0028023F">
        <w:rPr>
          <w:lang w:val="en-US"/>
        </w:rPr>
        <w:t>. 16–24. https://doi.org/10.47576/2949-1908_2023_3_16.</w:t>
      </w:r>
    </w:p>
    <w:p w:rsidR="0028023F" w:rsidRDefault="0028023F" w:rsidP="0028023F">
      <w:pPr>
        <w:pStyle w:val="original"/>
      </w:pPr>
      <w:r>
        <w:t>Original article</w:t>
      </w:r>
    </w:p>
    <w:p w:rsidR="0028023F" w:rsidRPr="0028023F" w:rsidRDefault="0028023F" w:rsidP="0028023F">
      <w:pPr>
        <w:pStyle w:val="aa"/>
        <w:rPr>
          <w:lang w:val="en-US"/>
        </w:rPr>
      </w:pPr>
      <w:r w:rsidRPr="0028023F">
        <w:rPr>
          <w:lang w:val="en-US"/>
        </w:rPr>
        <w:t xml:space="preserve">Theoretical aspects of personnel motivation </w:t>
      </w:r>
      <w:r w:rsidRPr="0028023F">
        <w:rPr>
          <w:lang w:val="en-US"/>
        </w:rPr>
        <w:br/>
        <w:t>and incentives in the company’s management system</w:t>
      </w:r>
    </w:p>
    <w:p w:rsidR="0028023F" w:rsidRPr="0028023F" w:rsidRDefault="0028023F" w:rsidP="0028023F">
      <w:pPr>
        <w:pStyle w:val="ab"/>
        <w:rPr>
          <w:lang w:val="en-US"/>
        </w:rPr>
      </w:pPr>
      <w:proofErr w:type="spellStart"/>
      <w:r w:rsidRPr="0028023F">
        <w:rPr>
          <w:lang w:val="en-US"/>
        </w:rPr>
        <w:t>Parahina</w:t>
      </w:r>
      <w:proofErr w:type="spellEnd"/>
      <w:r w:rsidRPr="0028023F">
        <w:rPr>
          <w:lang w:val="en-US"/>
        </w:rPr>
        <w:t xml:space="preserve"> Larisa V.</w:t>
      </w:r>
    </w:p>
    <w:p w:rsidR="0028023F" w:rsidRPr="0028023F" w:rsidRDefault="0028023F" w:rsidP="0028023F">
      <w:pPr>
        <w:pStyle w:val="a7"/>
        <w:rPr>
          <w:lang w:val="en-US"/>
        </w:rPr>
      </w:pPr>
      <w:r w:rsidRPr="0028023F">
        <w:rPr>
          <w:lang w:val="en-US"/>
        </w:rPr>
        <w:t xml:space="preserve">Central Russian Institute of Management, Branch of RANEPA, </w:t>
      </w:r>
      <w:proofErr w:type="spellStart"/>
      <w:r w:rsidRPr="0028023F">
        <w:rPr>
          <w:lang w:val="en-US"/>
        </w:rPr>
        <w:t>Oryol</w:t>
      </w:r>
      <w:proofErr w:type="spellEnd"/>
      <w:r w:rsidRPr="0028023F">
        <w:rPr>
          <w:lang w:val="en-US"/>
        </w:rPr>
        <w:t>, Russia</w:t>
      </w:r>
    </w:p>
    <w:p w:rsidR="0028023F" w:rsidRPr="0028023F" w:rsidRDefault="0028023F" w:rsidP="0028023F">
      <w:pPr>
        <w:pStyle w:val="ab"/>
        <w:rPr>
          <w:lang w:val="en-US"/>
        </w:rPr>
      </w:pPr>
      <w:proofErr w:type="spellStart"/>
      <w:r w:rsidRPr="0028023F">
        <w:rPr>
          <w:lang w:val="en-US"/>
        </w:rPr>
        <w:t>Solodkin</w:t>
      </w:r>
      <w:proofErr w:type="spellEnd"/>
      <w:r w:rsidRPr="0028023F">
        <w:rPr>
          <w:lang w:val="en-US"/>
        </w:rPr>
        <w:t xml:space="preserve"> </w:t>
      </w:r>
      <w:proofErr w:type="spellStart"/>
      <w:r w:rsidRPr="0028023F">
        <w:rPr>
          <w:lang w:val="en-US"/>
        </w:rPr>
        <w:t>Vadim</w:t>
      </w:r>
      <w:proofErr w:type="spellEnd"/>
      <w:r w:rsidRPr="0028023F">
        <w:rPr>
          <w:lang w:val="en-US"/>
        </w:rPr>
        <w:t xml:space="preserve"> V.</w:t>
      </w:r>
    </w:p>
    <w:p w:rsidR="0028023F" w:rsidRPr="0028023F" w:rsidRDefault="0028023F" w:rsidP="0028023F">
      <w:pPr>
        <w:pStyle w:val="ac"/>
        <w:rPr>
          <w:lang w:val="en-US"/>
        </w:rPr>
      </w:pPr>
      <w:r w:rsidRPr="0028023F">
        <w:rPr>
          <w:lang w:val="en-US"/>
        </w:rPr>
        <w:t xml:space="preserve">Kuban State Agrarian University named after I. T. </w:t>
      </w:r>
      <w:proofErr w:type="spellStart"/>
      <w:r w:rsidRPr="0028023F">
        <w:rPr>
          <w:lang w:val="en-US"/>
        </w:rPr>
        <w:t>Trubilin</w:t>
      </w:r>
      <w:proofErr w:type="spellEnd"/>
      <w:r w:rsidRPr="0028023F">
        <w:rPr>
          <w:lang w:val="en-US"/>
        </w:rPr>
        <w:t>, Krasnodar, Russia</w:t>
      </w:r>
    </w:p>
    <w:p w:rsidR="0028023F" w:rsidRPr="0028023F" w:rsidRDefault="0028023F" w:rsidP="0028023F">
      <w:pPr>
        <w:pStyle w:val="a8"/>
        <w:rPr>
          <w:lang w:val="en-US"/>
        </w:rPr>
      </w:pPr>
      <w:r w:rsidRPr="0028023F">
        <w:rPr>
          <w:spacing w:val="43"/>
          <w:lang w:val="en-US"/>
        </w:rPr>
        <w:t>Abstract</w:t>
      </w:r>
      <w:r w:rsidRPr="0028023F">
        <w:rPr>
          <w:lang w:val="en-US"/>
        </w:rPr>
        <w:t xml:space="preserve">. The article considers the theoretical aspects of motivation and </w:t>
      </w:r>
      <w:proofErr w:type="spellStart"/>
      <w:r w:rsidRPr="0028023F">
        <w:rPr>
          <w:lang w:val="en-US"/>
        </w:rPr>
        <w:t>incentivisation</w:t>
      </w:r>
      <w:proofErr w:type="spellEnd"/>
      <w:r w:rsidRPr="0028023F">
        <w:rPr>
          <w:lang w:val="en-US"/>
        </w:rPr>
        <w:t xml:space="preserve"> of personnel in the company management system, as well as substantive and procedural approaches to the study of motivation theories.  The relevance of the study is </w:t>
      </w:r>
      <w:r w:rsidRPr="0028023F">
        <w:rPr>
          <w:lang w:val="en-US"/>
        </w:rPr>
        <w:lastRenderedPageBreak/>
        <w:t xml:space="preserve">related to the fact that the main resource of any enterprise is personnel. Today it is impossible to imagine the activity of the enterprise without qualified personnel. That is why it is necessary to pay special attention to motivation and stimulation of personnel, to develop an effective system of personnel management of modern companies. The article identifies different ways and methods of </w:t>
      </w:r>
      <w:proofErr w:type="spellStart"/>
      <w:r w:rsidRPr="0028023F">
        <w:rPr>
          <w:lang w:val="en-US"/>
        </w:rPr>
        <w:t>labour</w:t>
      </w:r>
      <w:proofErr w:type="spellEnd"/>
      <w:r w:rsidRPr="0028023F">
        <w:rPr>
          <w:lang w:val="en-US"/>
        </w:rPr>
        <w:t xml:space="preserve"> stimulation, as motivation and stimulation of personnel today determines not only the effective activity of the enterprise, but also increases the economy of the country.</w:t>
      </w:r>
    </w:p>
    <w:p w:rsidR="0028023F" w:rsidRPr="0028023F" w:rsidRDefault="0028023F" w:rsidP="0028023F">
      <w:pPr>
        <w:pStyle w:val="a8"/>
        <w:rPr>
          <w:lang w:val="en-US"/>
        </w:rPr>
      </w:pPr>
      <w:r w:rsidRPr="0028023F">
        <w:rPr>
          <w:spacing w:val="43"/>
          <w:lang w:val="en-US"/>
        </w:rPr>
        <w:t>Keywords</w:t>
      </w:r>
      <w:r w:rsidRPr="0028023F">
        <w:rPr>
          <w:lang w:val="en-US"/>
        </w:rPr>
        <w:t>: personnel; motivation; incentives; substantive theories of motivation; procedural theories of motivation; motivation system.</w:t>
      </w:r>
    </w:p>
    <w:p w:rsidR="0028023F" w:rsidRPr="00AF261B" w:rsidRDefault="0028023F" w:rsidP="0028023F">
      <w:pPr>
        <w:pStyle w:val="ad"/>
        <w:rPr>
          <w:lang w:val="en-US"/>
        </w:rPr>
      </w:pPr>
      <w:r w:rsidRPr="0028023F">
        <w:rPr>
          <w:spacing w:val="43"/>
          <w:lang w:val="en-US"/>
        </w:rPr>
        <w:t>For citation:</w:t>
      </w:r>
      <w:r w:rsidRPr="0028023F">
        <w:rPr>
          <w:lang w:val="en-US"/>
        </w:rPr>
        <w:t xml:space="preserve"> </w:t>
      </w:r>
      <w:proofErr w:type="spellStart"/>
      <w:r w:rsidRPr="0028023F">
        <w:rPr>
          <w:lang w:val="en-US"/>
        </w:rPr>
        <w:t>Parahina</w:t>
      </w:r>
      <w:proofErr w:type="spellEnd"/>
      <w:r w:rsidRPr="0028023F">
        <w:rPr>
          <w:lang w:val="en-US"/>
        </w:rPr>
        <w:t xml:space="preserve"> L. V., </w:t>
      </w:r>
      <w:proofErr w:type="spellStart"/>
      <w:r w:rsidRPr="0028023F">
        <w:rPr>
          <w:lang w:val="en-US"/>
        </w:rPr>
        <w:t>Solodkin</w:t>
      </w:r>
      <w:proofErr w:type="spellEnd"/>
      <w:r w:rsidRPr="0028023F">
        <w:rPr>
          <w:lang w:val="en-US"/>
        </w:rPr>
        <w:t xml:space="preserve"> V. V. Theoretical aspects of personnel motivation and incentives in the company’s management system. </w:t>
      </w:r>
      <w:proofErr w:type="gramStart"/>
      <w:r w:rsidRPr="00AF261B">
        <w:rPr>
          <w:i/>
          <w:iCs/>
          <w:lang w:val="en-US"/>
        </w:rPr>
        <w:t xml:space="preserve">Applied economic research, </w:t>
      </w:r>
      <w:r w:rsidRPr="00AF261B">
        <w:rPr>
          <w:lang w:val="en-US"/>
        </w:rPr>
        <w:t>2023, no. 3, pp. 16–24.</w:t>
      </w:r>
      <w:proofErr w:type="gramEnd"/>
      <w:r w:rsidRPr="00AF261B">
        <w:rPr>
          <w:lang w:val="en-US"/>
        </w:rPr>
        <w:t xml:space="preserve"> https://doi.org/10.47576/2949-1908_2023_3_16.</w:t>
      </w:r>
    </w:p>
    <w:p w:rsidR="0028023F" w:rsidRPr="00AF261B" w:rsidRDefault="0028023F">
      <w:pPr>
        <w:rPr>
          <w:lang w:val="en-US"/>
        </w:rPr>
      </w:pPr>
    </w:p>
    <w:p w:rsidR="0023059E" w:rsidRPr="00AF261B" w:rsidRDefault="0023059E">
      <w:pPr>
        <w:rPr>
          <w:lang w:val="en-US"/>
        </w:rPr>
      </w:pPr>
    </w:p>
    <w:p w:rsidR="0023059E" w:rsidRPr="00AF261B" w:rsidRDefault="0023059E" w:rsidP="0023059E">
      <w:pPr>
        <w:pStyle w:val="a3"/>
        <w:rPr>
          <w:lang w:val="en-US"/>
        </w:rPr>
      </w:pPr>
      <w:r>
        <w:t>Научная</w:t>
      </w:r>
      <w:r w:rsidRPr="00AF261B">
        <w:rPr>
          <w:lang w:val="en-US"/>
        </w:rPr>
        <w:t xml:space="preserve"> </w:t>
      </w:r>
      <w:r>
        <w:t>статья</w:t>
      </w:r>
    </w:p>
    <w:p w:rsidR="0023059E" w:rsidRPr="00AF261B" w:rsidRDefault="0023059E" w:rsidP="0023059E">
      <w:pPr>
        <w:pStyle w:val="a4"/>
      </w:pPr>
      <w:r w:rsidRPr="0023059E">
        <w:rPr>
          <w:lang w:val="ru-RU"/>
        </w:rPr>
        <w:t>УДК</w:t>
      </w:r>
      <w:r w:rsidRPr="00AF261B">
        <w:t xml:space="preserve"> 338</w:t>
      </w:r>
    </w:p>
    <w:p w:rsidR="0023059E" w:rsidRDefault="0023059E" w:rsidP="0023059E">
      <w:pPr>
        <w:pStyle w:val="doi"/>
      </w:pPr>
      <w:proofErr w:type="spellStart"/>
      <w:r>
        <w:t>doi</w:t>
      </w:r>
      <w:proofErr w:type="spellEnd"/>
      <w:r>
        <w:t>: 10.47576/2949-1908_2023_3_25</w:t>
      </w:r>
    </w:p>
    <w:p w:rsidR="0023059E" w:rsidRDefault="0023059E" w:rsidP="0023059E">
      <w:pPr>
        <w:pStyle w:val="a5"/>
      </w:pPr>
      <w:r>
        <w:t>Анализ и оценка состояния инвестиционных процессов в нефтеперерабатывающей промышленности в России в современном периоде</w:t>
      </w:r>
    </w:p>
    <w:p w:rsidR="0023059E" w:rsidRDefault="0023059E" w:rsidP="0023059E">
      <w:pPr>
        <w:pStyle w:val="a6"/>
      </w:pPr>
      <w:proofErr w:type="spellStart"/>
      <w:r>
        <w:t>Ахмедханов</w:t>
      </w:r>
      <w:proofErr w:type="spellEnd"/>
      <w:r>
        <w:t xml:space="preserve"> Казбек Феликсович</w:t>
      </w:r>
    </w:p>
    <w:p w:rsidR="0023059E" w:rsidRDefault="0023059E" w:rsidP="0023059E">
      <w:pPr>
        <w:pStyle w:val="a7"/>
      </w:pPr>
      <w:r>
        <w:t xml:space="preserve">Российский университет дружбы народов имени </w:t>
      </w:r>
      <w:proofErr w:type="spellStart"/>
      <w:r>
        <w:t>Патриса</w:t>
      </w:r>
      <w:proofErr w:type="spellEnd"/>
      <w:r>
        <w:t xml:space="preserve"> Лумумбы, Москва, Россия, kazbekahmedhanovvv@mail.ru</w:t>
      </w:r>
    </w:p>
    <w:p w:rsidR="0023059E" w:rsidRDefault="0023059E" w:rsidP="0023059E">
      <w:pPr>
        <w:pStyle w:val="a8"/>
      </w:pPr>
      <w:r>
        <w:rPr>
          <w:spacing w:val="43"/>
        </w:rPr>
        <w:t>Аннотация</w:t>
      </w:r>
      <w:r>
        <w:t>. В статье анализируется состояние инвестиционных процессов в нефтеперерабатывающей промышленности в России. Для поддержания высокого уровня производственных показателей и конкурентоспособности на мировой арене крупнейшим вертикально интегрированным компаниям (ВИНК) и независимым предприятиям следует уделять особое внимание модернизации нефтеперерабатывающих заводов, в целях которой необходима активизация инвестиционных процессов. Осуществление инвестиционных проектов в нефтеперерабатывающей отрасли является достаточно капиталоемким и длительным по срокам реализации, в связи с этим предприятие должно быть уверено в возврате вложенных средств. Именно поэтому проведение оценки и анализа инвестиционных проектов является важнейшим шагом при принятии решения о реализации проекта, а также при выборе конкретного варианта реализации из нескольких существующих.</w:t>
      </w:r>
    </w:p>
    <w:p w:rsidR="0023059E" w:rsidRDefault="0023059E" w:rsidP="0023059E">
      <w:pPr>
        <w:pStyle w:val="a8"/>
      </w:pPr>
      <w:r>
        <w:rPr>
          <w:spacing w:val="43"/>
        </w:rPr>
        <w:t>Ключевые слова</w:t>
      </w:r>
      <w:r>
        <w:t>: инвестиции; модернизация; нефтегазовый комплекс; инновации; промышленность; цифровизация; новый технологический уклад.</w:t>
      </w:r>
    </w:p>
    <w:p w:rsidR="0023059E" w:rsidRPr="0023059E" w:rsidRDefault="0023059E" w:rsidP="0023059E">
      <w:pPr>
        <w:pStyle w:val="a9"/>
        <w:rPr>
          <w:lang w:val="en-US"/>
        </w:rPr>
      </w:pPr>
      <w:r>
        <w:rPr>
          <w:spacing w:val="43"/>
        </w:rPr>
        <w:t>Для цитирования</w:t>
      </w:r>
      <w:r>
        <w:t xml:space="preserve">: </w:t>
      </w:r>
      <w:proofErr w:type="spellStart"/>
      <w:r>
        <w:t>Ахмедханов</w:t>
      </w:r>
      <w:proofErr w:type="spellEnd"/>
      <w:r>
        <w:t xml:space="preserve"> К. Ф. Анализ и оценка состояния инвестиционных процессов в нефтеперерабатывающей промышленности в России в современном периоде // Прикладные экономические исследования. </w:t>
      </w:r>
      <w:r w:rsidRPr="0023059E">
        <w:rPr>
          <w:lang w:val="en-US"/>
        </w:rPr>
        <w:t xml:space="preserve">2023. </w:t>
      </w:r>
      <w:r w:rsidRPr="0023059E">
        <w:rPr>
          <w:lang w:val="en-US"/>
        </w:rPr>
        <w:br/>
        <w:t xml:space="preserve">№ 3. </w:t>
      </w:r>
      <w:r>
        <w:t>С</w:t>
      </w:r>
      <w:r w:rsidRPr="0023059E">
        <w:rPr>
          <w:lang w:val="en-US"/>
        </w:rPr>
        <w:t>. 25–30. https://doi.org/10.47576/2949-1908_2023_3_25.</w:t>
      </w:r>
    </w:p>
    <w:p w:rsidR="0023059E" w:rsidRDefault="0023059E" w:rsidP="0023059E">
      <w:pPr>
        <w:pStyle w:val="original"/>
      </w:pPr>
      <w:r>
        <w:t>Original article</w:t>
      </w:r>
    </w:p>
    <w:p w:rsidR="0023059E" w:rsidRPr="0023059E" w:rsidRDefault="0023059E" w:rsidP="0023059E">
      <w:pPr>
        <w:pStyle w:val="aa"/>
        <w:rPr>
          <w:lang w:val="en-US"/>
        </w:rPr>
      </w:pPr>
      <w:r w:rsidRPr="0023059E">
        <w:rPr>
          <w:lang w:val="en-US"/>
        </w:rPr>
        <w:lastRenderedPageBreak/>
        <w:t xml:space="preserve">Analysis and assessment of the state of investment processes in the oil refining industry in Russia </w:t>
      </w:r>
      <w:r w:rsidRPr="0023059E">
        <w:rPr>
          <w:lang w:val="en-US"/>
        </w:rPr>
        <w:br/>
        <w:t>in the modern period</w:t>
      </w:r>
    </w:p>
    <w:p w:rsidR="0023059E" w:rsidRPr="0023059E" w:rsidRDefault="0023059E" w:rsidP="0023059E">
      <w:pPr>
        <w:pStyle w:val="ab"/>
        <w:rPr>
          <w:lang w:val="en-US"/>
        </w:rPr>
      </w:pPr>
      <w:proofErr w:type="spellStart"/>
      <w:r w:rsidRPr="0023059E">
        <w:rPr>
          <w:lang w:val="en-US"/>
        </w:rPr>
        <w:t>Akhmedkhanov</w:t>
      </w:r>
      <w:proofErr w:type="spellEnd"/>
      <w:r w:rsidRPr="0023059E">
        <w:rPr>
          <w:lang w:val="en-US"/>
        </w:rPr>
        <w:t xml:space="preserve"> Kazbek F.</w:t>
      </w:r>
    </w:p>
    <w:p w:rsidR="0023059E" w:rsidRPr="0023059E" w:rsidRDefault="0023059E" w:rsidP="0023059E">
      <w:pPr>
        <w:pStyle w:val="ac"/>
        <w:rPr>
          <w:lang w:val="en-US"/>
        </w:rPr>
      </w:pPr>
      <w:r w:rsidRPr="0023059E">
        <w:rPr>
          <w:lang w:val="en-US"/>
        </w:rPr>
        <w:t>Patrice Lumumba Peoples’ Friendship University of Russia, Moscow, Russia, kazbekahmedhanovvv@mail.ru</w:t>
      </w:r>
    </w:p>
    <w:p w:rsidR="0023059E" w:rsidRPr="0023059E" w:rsidRDefault="0023059E" w:rsidP="0023059E">
      <w:pPr>
        <w:pStyle w:val="a8"/>
        <w:rPr>
          <w:lang w:val="en-US"/>
        </w:rPr>
      </w:pPr>
      <w:r w:rsidRPr="0023059E">
        <w:rPr>
          <w:spacing w:val="43"/>
          <w:lang w:val="en-US"/>
        </w:rPr>
        <w:t>Abstract</w:t>
      </w:r>
      <w:r w:rsidRPr="0023059E">
        <w:rPr>
          <w:lang w:val="en-US"/>
        </w:rPr>
        <w:t>. The article analyzes the state of investment processes in the oil refining industry in Russia in the modern period. To maintain a high level of production performance and the level of competitiveness on the world stage for the largest vertically integrated companies (WINC) and independent enterprises should pay special attention to the modernization of oil refineries (refineries), for which it is necessary to activate investment processes. The implementation of investment projects in the oil refining industry is quite capital-intensive and long in terms of implementation, in this regard, the company must be confident in the return of invested funds. That is why the evaluation and analysis of investment projects is the most important step when deciding on the implementation of the project, as well as when choosing a specific implementation option from several existing ones.</w:t>
      </w:r>
    </w:p>
    <w:p w:rsidR="0023059E" w:rsidRPr="0023059E" w:rsidRDefault="0023059E" w:rsidP="0023059E">
      <w:pPr>
        <w:pStyle w:val="a8"/>
        <w:rPr>
          <w:lang w:val="en-US"/>
        </w:rPr>
      </w:pPr>
      <w:r w:rsidRPr="0023059E">
        <w:rPr>
          <w:spacing w:val="43"/>
          <w:lang w:val="en-US"/>
        </w:rPr>
        <w:t>Keywords</w:t>
      </w:r>
      <w:r w:rsidRPr="0023059E">
        <w:rPr>
          <w:lang w:val="en-US"/>
        </w:rPr>
        <w:t>: investments; modernization; oil and gas complex; innovations; industry; digitalization; new technological way.</w:t>
      </w:r>
    </w:p>
    <w:p w:rsidR="0023059E" w:rsidRPr="00AF261B" w:rsidRDefault="0023059E" w:rsidP="0023059E">
      <w:pPr>
        <w:pStyle w:val="ad"/>
        <w:rPr>
          <w:lang w:val="en-US"/>
        </w:rPr>
      </w:pPr>
      <w:r w:rsidRPr="0023059E">
        <w:rPr>
          <w:spacing w:val="43"/>
          <w:lang w:val="en-US"/>
        </w:rPr>
        <w:t>For citation:</w:t>
      </w:r>
      <w:r w:rsidRPr="0023059E">
        <w:rPr>
          <w:lang w:val="en-US"/>
        </w:rPr>
        <w:t xml:space="preserve"> </w:t>
      </w:r>
      <w:proofErr w:type="spellStart"/>
      <w:r w:rsidRPr="0023059E">
        <w:rPr>
          <w:lang w:val="en-US"/>
        </w:rPr>
        <w:t>Akhmedkhanov</w:t>
      </w:r>
      <w:proofErr w:type="spellEnd"/>
      <w:r w:rsidRPr="0023059E">
        <w:rPr>
          <w:lang w:val="en-US"/>
        </w:rPr>
        <w:t xml:space="preserve"> K. F. Analysis and assessment of the state of investment processes in the oil refining industry in Russia in the modern period. </w:t>
      </w:r>
      <w:proofErr w:type="gramStart"/>
      <w:r w:rsidRPr="00AF261B">
        <w:rPr>
          <w:i/>
          <w:iCs/>
          <w:lang w:val="en-US"/>
        </w:rPr>
        <w:t xml:space="preserve">Applied economic research, </w:t>
      </w:r>
      <w:r w:rsidRPr="00AF261B">
        <w:rPr>
          <w:lang w:val="en-US"/>
        </w:rPr>
        <w:t>2023, no. 3, pp. 25–30.</w:t>
      </w:r>
      <w:proofErr w:type="gramEnd"/>
      <w:r w:rsidRPr="00AF261B">
        <w:rPr>
          <w:lang w:val="en-US"/>
        </w:rPr>
        <w:t xml:space="preserve"> https://doi.org/10.47576/2949-1908_2023_3_25.</w:t>
      </w:r>
    </w:p>
    <w:p w:rsidR="0023059E" w:rsidRPr="00AF261B" w:rsidRDefault="0023059E">
      <w:pPr>
        <w:rPr>
          <w:lang w:val="en-US"/>
        </w:rPr>
      </w:pPr>
    </w:p>
    <w:p w:rsidR="0023059E" w:rsidRPr="00AF261B" w:rsidRDefault="0023059E">
      <w:pPr>
        <w:rPr>
          <w:lang w:val="en-US"/>
        </w:rPr>
      </w:pPr>
    </w:p>
    <w:p w:rsidR="0023059E" w:rsidRPr="00AF261B" w:rsidRDefault="0023059E" w:rsidP="0023059E">
      <w:pPr>
        <w:pStyle w:val="a3"/>
        <w:rPr>
          <w:lang w:val="en-US"/>
        </w:rPr>
      </w:pPr>
      <w:r>
        <w:t>Научная</w:t>
      </w:r>
      <w:r w:rsidRPr="00AF261B">
        <w:rPr>
          <w:lang w:val="en-US"/>
        </w:rPr>
        <w:t xml:space="preserve"> </w:t>
      </w:r>
      <w:r>
        <w:t>статья</w:t>
      </w:r>
    </w:p>
    <w:p w:rsidR="0023059E" w:rsidRPr="00AF261B" w:rsidRDefault="0023059E" w:rsidP="0023059E">
      <w:pPr>
        <w:pStyle w:val="a4"/>
      </w:pPr>
      <w:r w:rsidRPr="0023059E">
        <w:rPr>
          <w:lang w:val="ru-RU"/>
        </w:rPr>
        <w:t>УДК</w:t>
      </w:r>
      <w:r w:rsidRPr="00AF261B">
        <w:t xml:space="preserve"> 338:004</w:t>
      </w:r>
    </w:p>
    <w:p w:rsidR="0023059E" w:rsidRDefault="0023059E" w:rsidP="0023059E">
      <w:pPr>
        <w:pStyle w:val="doi"/>
      </w:pPr>
      <w:proofErr w:type="spellStart"/>
      <w:r>
        <w:t>doi</w:t>
      </w:r>
      <w:proofErr w:type="spellEnd"/>
      <w:r>
        <w:t>: 10.47576/2949-1908_2023_3_31</w:t>
      </w:r>
    </w:p>
    <w:p w:rsidR="0023059E" w:rsidRDefault="0023059E" w:rsidP="0023059E">
      <w:pPr>
        <w:pStyle w:val="a5"/>
      </w:pPr>
      <w:r>
        <w:t xml:space="preserve">Моделирование влияния цифровизации </w:t>
      </w:r>
      <w:r>
        <w:br/>
        <w:t>на развитие предприятий сервиса и торговли</w:t>
      </w:r>
    </w:p>
    <w:p w:rsidR="0023059E" w:rsidRDefault="0023059E" w:rsidP="0023059E">
      <w:pPr>
        <w:pStyle w:val="a6"/>
      </w:pPr>
      <w:proofErr w:type="spellStart"/>
      <w:r>
        <w:t>Энглези</w:t>
      </w:r>
      <w:proofErr w:type="spellEnd"/>
      <w:r>
        <w:t xml:space="preserve"> Виктория Юрьевна</w:t>
      </w:r>
    </w:p>
    <w:p w:rsidR="0023059E" w:rsidRDefault="0023059E" w:rsidP="0023059E">
      <w:pPr>
        <w:pStyle w:val="a7"/>
      </w:pPr>
      <w:r>
        <w:t xml:space="preserve">Донецкий национальный университет экономики и торговли </w:t>
      </w:r>
      <w:r>
        <w:br/>
        <w:t xml:space="preserve">имени Михаила </w:t>
      </w:r>
      <w:proofErr w:type="spellStart"/>
      <w:r>
        <w:t>Туган</w:t>
      </w:r>
      <w:proofErr w:type="spellEnd"/>
      <w:r>
        <w:t xml:space="preserve">-Барановского (ДОННУЭТ), </w:t>
      </w:r>
      <w:r>
        <w:br/>
        <w:t>Донецк, ДНР, Россия, viktoriya0745@mail.ru</w:t>
      </w:r>
    </w:p>
    <w:p w:rsidR="0023059E" w:rsidRDefault="0023059E" w:rsidP="0023059E">
      <w:pPr>
        <w:pStyle w:val="a8"/>
      </w:pPr>
      <w:r>
        <w:rPr>
          <w:spacing w:val="43"/>
        </w:rPr>
        <w:t>Аннотация</w:t>
      </w:r>
      <w:r>
        <w:t xml:space="preserve">. В статье исследованы природа и характер влияния цифровизации на развитие предприятий сервиса и торговли через изучение их генезиса и современного состояния. Освещены ключевые направления цифровизации предприятий сервиса и торговли, а также современные вызовы для успеха в цифровой трансформации предприятий сервиса и торговли. Разработана модель влияния цифровизации на развитие предприятий сервиса и торговли, которая отражает значимость синхронизации уровня цифровой зрелости предприятия с темпами развития ИТ-рынка, которые являются элементами механизма цифровизации и обусловливают формирование цифровой экосистемы предприятия. Охарактеризованы информационные технологии и системы, платформы и сервисы электронной торговли. Предложена и визуализирована когнитивная модель </w:t>
      </w:r>
      <w:r>
        <w:lastRenderedPageBreak/>
        <w:t>восприятия цифровой экосистемы через сущность платформы и концепции многосторонних рынков. Обозначены преимущества и недостатки цифровой трансформации сферы услуг и предприятий сервиса и торговли.</w:t>
      </w:r>
    </w:p>
    <w:p w:rsidR="0023059E" w:rsidRDefault="0023059E" w:rsidP="0023059E">
      <w:pPr>
        <w:pStyle w:val="a8"/>
      </w:pPr>
      <w:r>
        <w:rPr>
          <w:spacing w:val="43"/>
        </w:rPr>
        <w:t>Ключевые слова</w:t>
      </w:r>
      <w:r>
        <w:t xml:space="preserve">: услуга; предприятия сервиса и торговли; информационное общество; цифровизация; технологии и системы; цифровая зрелость; цифровая трансформация; цифровые платформы и экосистемы. </w:t>
      </w:r>
    </w:p>
    <w:p w:rsidR="0023059E" w:rsidRPr="0023059E" w:rsidRDefault="0023059E" w:rsidP="0023059E">
      <w:pPr>
        <w:pStyle w:val="a9"/>
        <w:rPr>
          <w:lang w:val="en-US"/>
        </w:rPr>
      </w:pPr>
      <w:r>
        <w:rPr>
          <w:spacing w:val="43"/>
        </w:rPr>
        <w:t>Для цитирования</w:t>
      </w:r>
      <w:r>
        <w:t xml:space="preserve">: </w:t>
      </w:r>
      <w:proofErr w:type="spellStart"/>
      <w:r>
        <w:t>Энглези</w:t>
      </w:r>
      <w:proofErr w:type="spellEnd"/>
      <w:r>
        <w:t xml:space="preserve"> В. Ю. Моделирование влияния цифровизации на развитие предприятий сервиса и торговли // Прикладные экономические исследования. </w:t>
      </w:r>
      <w:r w:rsidRPr="0023059E">
        <w:rPr>
          <w:lang w:val="en-US"/>
        </w:rPr>
        <w:t xml:space="preserve">2023. № 3. </w:t>
      </w:r>
      <w:r>
        <w:t>С</w:t>
      </w:r>
      <w:r w:rsidRPr="0023059E">
        <w:rPr>
          <w:lang w:val="en-US"/>
        </w:rPr>
        <w:t>. 31–39. https://doi.org/10.47576/2949-1908_2023_3_31.</w:t>
      </w:r>
    </w:p>
    <w:p w:rsidR="0023059E" w:rsidRDefault="0023059E" w:rsidP="0023059E">
      <w:pPr>
        <w:pStyle w:val="original"/>
      </w:pPr>
      <w:r>
        <w:t>Original article</w:t>
      </w:r>
    </w:p>
    <w:p w:rsidR="0023059E" w:rsidRPr="0023059E" w:rsidRDefault="0023059E" w:rsidP="0023059E">
      <w:pPr>
        <w:pStyle w:val="aa"/>
        <w:rPr>
          <w:lang w:val="en-US"/>
        </w:rPr>
      </w:pPr>
      <w:r w:rsidRPr="0023059E">
        <w:rPr>
          <w:lang w:val="en-US"/>
        </w:rPr>
        <w:t>Modeling the impact of digitalization on the development of service and trade enterprises</w:t>
      </w:r>
    </w:p>
    <w:p w:rsidR="0023059E" w:rsidRPr="0023059E" w:rsidRDefault="0023059E" w:rsidP="0023059E">
      <w:pPr>
        <w:pStyle w:val="ab"/>
        <w:rPr>
          <w:lang w:val="en-US"/>
        </w:rPr>
      </w:pPr>
      <w:proofErr w:type="spellStart"/>
      <w:r w:rsidRPr="0023059E">
        <w:rPr>
          <w:lang w:val="en-US"/>
        </w:rPr>
        <w:t>Englesi</w:t>
      </w:r>
      <w:proofErr w:type="spellEnd"/>
      <w:r w:rsidRPr="0023059E">
        <w:rPr>
          <w:lang w:val="en-US"/>
        </w:rPr>
        <w:t xml:space="preserve"> Victoria Yu.</w:t>
      </w:r>
    </w:p>
    <w:p w:rsidR="0023059E" w:rsidRPr="0023059E" w:rsidRDefault="0023059E" w:rsidP="0023059E">
      <w:pPr>
        <w:pStyle w:val="ac"/>
        <w:rPr>
          <w:lang w:val="en-US"/>
        </w:rPr>
      </w:pPr>
      <w:r w:rsidRPr="0023059E">
        <w:rPr>
          <w:lang w:val="en-US"/>
        </w:rPr>
        <w:t xml:space="preserve">Donetsk National University of Economics and Trade named after Mikhail </w:t>
      </w:r>
      <w:proofErr w:type="spellStart"/>
      <w:r w:rsidRPr="0023059E">
        <w:rPr>
          <w:lang w:val="en-US"/>
        </w:rPr>
        <w:t>Tugan-Baranovsky</w:t>
      </w:r>
      <w:proofErr w:type="spellEnd"/>
      <w:r w:rsidRPr="0023059E">
        <w:rPr>
          <w:lang w:val="en-US"/>
        </w:rPr>
        <w:t xml:space="preserve"> (DONNUET), Donetsk, DPR, Russia, viktoriya0745@mail.ru</w:t>
      </w:r>
    </w:p>
    <w:p w:rsidR="0023059E" w:rsidRPr="0023059E" w:rsidRDefault="0023059E" w:rsidP="0023059E">
      <w:pPr>
        <w:pStyle w:val="a8"/>
        <w:rPr>
          <w:lang w:val="en-US"/>
        </w:rPr>
      </w:pPr>
      <w:r w:rsidRPr="0023059E">
        <w:rPr>
          <w:spacing w:val="43"/>
          <w:lang w:val="en-US"/>
        </w:rPr>
        <w:t>Abstract</w:t>
      </w:r>
      <w:r w:rsidRPr="0023059E">
        <w:rPr>
          <w:lang w:val="en-US"/>
        </w:rPr>
        <w:t xml:space="preserve">. The article examines the nature and nature of the impact of digitalization on the development of service and trade enterprises through the study of their genesis and current state. The key directions of digitalization of service and trade enterprises are highlighted, as well as modern challenges for success in the digital transformation of service and trade enterprises.  A model of the impact of digitalization on the development of service and trade enterprises has been developed, which reflects the importance of synchronizing the level of digital maturity of the enterprise with the pace of development of the IT market, which are elements of the mechanism of digitalization and determine the formation of the digital ecosystem of the enterprise. Information technologies and systems, platforms and services of electronic commerce are characterized. A cognitive model of perception of the digital ecosystem through the essence of the platform and the concept of multilateral markets is proposed and visualized. The advantages and disadvantages of the digital transformation of the service sector and service and trade enterprises are outlined. </w:t>
      </w:r>
    </w:p>
    <w:p w:rsidR="0023059E" w:rsidRPr="0023059E" w:rsidRDefault="0023059E" w:rsidP="0023059E">
      <w:pPr>
        <w:pStyle w:val="a8"/>
        <w:rPr>
          <w:lang w:val="en-US"/>
        </w:rPr>
      </w:pPr>
      <w:r w:rsidRPr="0023059E">
        <w:rPr>
          <w:spacing w:val="43"/>
          <w:lang w:val="en-US"/>
        </w:rPr>
        <w:t>Keywords</w:t>
      </w:r>
      <w:r w:rsidRPr="0023059E">
        <w:rPr>
          <w:lang w:val="en-US"/>
        </w:rPr>
        <w:t>: service; service and trade enterprises; information society; digitalization; technologies and systems; digital maturity; digital transformation; digital platforms and ecosystems.</w:t>
      </w:r>
    </w:p>
    <w:p w:rsidR="0023059E" w:rsidRPr="00AF261B" w:rsidRDefault="0023059E" w:rsidP="0023059E">
      <w:pPr>
        <w:pStyle w:val="ad"/>
        <w:rPr>
          <w:lang w:val="en-US"/>
        </w:rPr>
      </w:pPr>
      <w:r w:rsidRPr="0023059E">
        <w:rPr>
          <w:spacing w:val="43"/>
          <w:lang w:val="en-US"/>
        </w:rPr>
        <w:t>For citation</w:t>
      </w:r>
      <w:r w:rsidRPr="0023059E">
        <w:rPr>
          <w:lang w:val="en-US"/>
        </w:rPr>
        <w:t xml:space="preserve">: </w:t>
      </w:r>
      <w:proofErr w:type="spellStart"/>
      <w:r w:rsidRPr="0023059E">
        <w:rPr>
          <w:lang w:val="en-US"/>
        </w:rPr>
        <w:t>Englesi</w:t>
      </w:r>
      <w:proofErr w:type="spellEnd"/>
      <w:r w:rsidRPr="0023059E">
        <w:rPr>
          <w:lang w:val="en-US"/>
        </w:rPr>
        <w:t xml:space="preserve"> V. Yu. Modeling the impact of digitalization on the development of service and trade enterprises. </w:t>
      </w:r>
      <w:proofErr w:type="gramStart"/>
      <w:r w:rsidRPr="00AF261B">
        <w:rPr>
          <w:i/>
          <w:iCs/>
          <w:lang w:val="en-US"/>
        </w:rPr>
        <w:t xml:space="preserve">Applied economic research, </w:t>
      </w:r>
      <w:r w:rsidRPr="00AF261B">
        <w:rPr>
          <w:lang w:val="en-US"/>
        </w:rPr>
        <w:t>2023, no. 3, pp. 31–39.</w:t>
      </w:r>
      <w:proofErr w:type="gramEnd"/>
      <w:r w:rsidRPr="00AF261B">
        <w:rPr>
          <w:lang w:val="en-US"/>
        </w:rPr>
        <w:t xml:space="preserve"> https://doi.org/10.47576/2949-1908_2023_3_31.</w:t>
      </w:r>
    </w:p>
    <w:p w:rsidR="0023059E" w:rsidRPr="00AF261B" w:rsidRDefault="0023059E">
      <w:pPr>
        <w:rPr>
          <w:lang w:val="en-US"/>
        </w:rPr>
      </w:pPr>
    </w:p>
    <w:p w:rsidR="0023059E" w:rsidRPr="00AF261B" w:rsidRDefault="0023059E">
      <w:pPr>
        <w:rPr>
          <w:lang w:val="en-US"/>
        </w:rPr>
      </w:pPr>
    </w:p>
    <w:p w:rsidR="0023059E" w:rsidRPr="00AF261B" w:rsidRDefault="0023059E" w:rsidP="0023059E">
      <w:pPr>
        <w:pStyle w:val="a3"/>
        <w:rPr>
          <w:lang w:val="en-US"/>
        </w:rPr>
      </w:pPr>
      <w:r>
        <w:t>Научная</w:t>
      </w:r>
      <w:r w:rsidRPr="00AF261B">
        <w:rPr>
          <w:lang w:val="en-US"/>
        </w:rPr>
        <w:t xml:space="preserve"> </w:t>
      </w:r>
      <w:r>
        <w:t>статья</w:t>
      </w:r>
    </w:p>
    <w:p w:rsidR="0023059E" w:rsidRPr="00AF261B" w:rsidRDefault="0023059E" w:rsidP="0023059E">
      <w:pPr>
        <w:pStyle w:val="a4"/>
      </w:pPr>
      <w:r w:rsidRPr="0023059E">
        <w:rPr>
          <w:lang w:val="ru-RU"/>
        </w:rPr>
        <w:t>УДК</w:t>
      </w:r>
      <w:r w:rsidRPr="00AF261B">
        <w:t xml:space="preserve"> 338.45.01</w:t>
      </w:r>
    </w:p>
    <w:p w:rsidR="0023059E" w:rsidRDefault="0023059E" w:rsidP="0023059E">
      <w:pPr>
        <w:pStyle w:val="doi"/>
      </w:pPr>
      <w:proofErr w:type="spellStart"/>
      <w:r>
        <w:t>doi</w:t>
      </w:r>
      <w:proofErr w:type="spellEnd"/>
      <w:r>
        <w:t>: 10.47576/2949-1908_2023_3_40</w:t>
      </w:r>
    </w:p>
    <w:p w:rsidR="0023059E" w:rsidRDefault="0023059E" w:rsidP="0023059E">
      <w:pPr>
        <w:pStyle w:val="a5"/>
      </w:pPr>
      <w:r>
        <w:t>Анализ структуры целлюлозно-бумажного комплекса Северо-Западного региона</w:t>
      </w:r>
    </w:p>
    <w:p w:rsidR="0023059E" w:rsidRDefault="0023059E" w:rsidP="0023059E">
      <w:pPr>
        <w:pStyle w:val="a6"/>
      </w:pPr>
      <w:r>
        <w:t>Малевская-Малевич Екатерина Данииловна</w:t>
      </w:r>
    </w:p>
    <w:p w:rsidR="0023059E" w:rsidRDefault="0023059E" w:rsidP="0023059E">
      <w:pPr>
        <w:pStyle w:val="a7"/>
      </w:pPr>
      <w:r>
        <w:lastRenderedPageBreak/>
        <w:t xml:space="preserve">Северо-Западный институт управления – филиал </w:t>
      </w:r>
      <w:proofErr w:type="spellStart"/>
      <w:r>
        <w:t>РАНХиГС</w:t>
      </w:r>
      <w:proofErr w:type="spellEnd"/>
      <w:r>
        <w:t xml:space="preserve">, </w:t>
      </w:r>
      <w:r>
        <w:br/>
        <w:t>Санкт-Петербург, Россия, mmed11@yandex.ru</w:t>
      </w:r>
    </w:p>
    <w:p w:rsidR="0023059E" w:rsidRDefault="0023059E" w:rsidP="0023059E">
      <w:pPr>
        <w:pStyle w:val="a6"/>
      </w:pPr>
      <w:r>
        <w:t>Кудряшов Вадим Сергеевич</w:t>
      </w:r>
    </w:p>
    <w:p w:rsidR="0023059E" w:rsidRDefault="0023059E" w:rsidP="0023059E">
      <w:pPr>
        <w:pStyle w:val="a7"/>
      </w:pPr>
      <w:r>
        <w:t xml:space="preserve">Северо-Западный институт управления </w:t>
      </w:r>
      <w:proofErr w:type="spellStart"/>
      <w:r>
        <w:t>РАНХиГС</w:t>
      </w:r>
      <w:proofErr w:type="spellEnd"/>
      <w:r>
        <w:t xml:space="preserve">, </w:t>
      </w:r>
      <w:r>
        <w:br/>
        <w:t>Санкт-Петербург, Россия, kudryashov-vs@ranepa.ru</w:t>
      </w:r>
    </w:p>
    <w:p w:rsidR="0023059E" w:rsidRDefault="0023059E" w:rsidP="0023059E">
      <w:pPr>
        <w:pStyle w:val="a8"/>
      </w:pPr>
      <w:r>
        <w:rPr>
          <w:spacing w:val="43"/>
        </w:rPr>
        <w:t>Аннотация</w:t>
      </w:r>
      <w:r>
        <w:t xml:space="preserve">. В статье анализируется структура целлюлозно-бумажного комплекса Северо-Западного региона на предмет его соответствия концепции устойчивого развития, а также поиска возможных путей создания циркулярной экономической системы внутри региона. Целлюлозно-бумажная отрасль является одной из наиболее сложных отраслей лесного промышленного комплекса, так как связана не только с механической обработкой древесины, но и с ее последующей химической обработкой. В связи с особенностями производственного процесса отрасль можно также отнести к одной из наиболее ресурсоемких. Для производства целлюлозно-бумажной продукции потребляется большое количество воды, электричества и непосредственно древесины. Согласно концепции устойчивого развития экономики все производственные процессы должны стремиться к замкнутости и </w:t>
      </w:r>
      <w:proofErr w:type="spellStart"/>
      <w:r>
        <w:t>циркулярности</w:t>
      </w:r>
      <w:proofErr w:type="spellEnd"/>
      <w:r>
        <w:t xml:space="preserve">, экономии потребляемых ресурсов и их </w:t>
      </w:r>
      <w:proofErr w:type="spellStart"/>
      <w:r>
        <w:t>возобновляемости</w:t>
      </w:r>
      <w:proofErr w:type="spellEnd"/>
      <w:r>
        <w:t xml:space="preserve">. </w:t>
      </w:r>
    </w:p>
    <w:p w:rsidR="0023059E" w:rsidRDefault="0023059E" w:rsidP="0023059E">
      <w:pPr>
        <w:pStyle w:val="a8"/>
      </w:pPr>
      <w:r>
        <w:rPr>
          <w:spacing w:val="43"/>
        </w:rPr>
        <w:t>Ключевые слова:</w:t>
      </w:r>
      <w:r>
        <w:t xml:space="preserve"> устойчивое развитие регион; циркулярная экономическая система; целлюлозно-бумажная промышленность; переработка отходов; </w:t>
      </w:r>
      <w:proofErr w:type="spellStart"/>
      <w:r>
        <w:t>рециклинг</w:t>
      </w:r>
      <w:proofErr w:type="spellEnd"/>
      <w:r>
        <w:t>.</w:t>
      </w:r>
    </w:p>
    <w:p w:rsidR="0023059E" w:rsidRPr="00AF261B" w:rsidRDefault="0023059E" w:rsidP="0023059E">
      <w:pPr>
        <w:pStyle w:val="a9"/>
        <w:rPr>
          <w:lang w:val="en-US"/>
        </w:rPr>
      </w:pPr>
      <w:r>
        <w:rPr>
          <w:spacing w:val="43"/>
        </w:rPr>
        <w:t>Для цитирования</w:t>
      </w:r>
      <w:r>
        <w:t xml:space="preserve">: Малевская-Малевич Е. Д., Кудряшов В. С. Анализ структуры целлюлозно-бумажного комплекса Северо-Западного региона // Прикладные экономические исследования. </w:t>
      </w:r>
      <w:r w:rsidRPr="00AF261B">
        <w:rPr>
          <w:lang w:val="en-US"/>
        </w:rPr>
        <w:t xml:space="preserve">2023. № 3. </w:t>
      </w:r>
      <w:r>
        <w:t>С</w:t>
      </w:r>
      <w:r w:rsidRPr="00AF261B">
        <w:rPr>
          <w:lang w:val="en-US"/>
        </w:rPr>
        <w:t>. 40–45. https://doi.org/10.47576/2949-1908_2023_3_40.</w:t>
      </w:r>
    </w:p>
    <w:p w:rsidR="0023059E" w:rsidRDefault="0023059E" w:rsidP="0023059E">
      <w:pPr>
        <w:pStyle w:val="original"/>
      </w:pPr>
      <w:r>
        <w:t>Original article</w:t>
      </w:r>
    </w:p>
    <w:p w:rsidR="0023059E" w:rsidRPr="0023059E" w:rsidRDefault="0023059E" w:rsidP="0023059E">
      <w:pPr>
        <w:pStyle w:val="aa"/>
        <w:rPr>
          <w:lang w:val="en-US"/>
        </w:rPr>
      </w:pPr>
      <w:r w:rsidRPr="0023059E">
        <w:rPr>
          <w:lang w:val="en-US"/>
        </w:rPr>
        <w:t>Analysis of the structure of the pulp and paper complex in the Northwestern region</w:t>
      </w:r>
    </w:p>
    <w:p w:rsidR="0023059E" w:rsidRPr="0023059E" w:rsidRDefault="0023059E" w:rsidP="0023059E">
      <w:pPr>
        <w:pStyle w:val="ab"/>
        <w:rPr>
          <w:lang w:val="en-US"/>
        </w:rPr>
      </w:pPr>
      <w:proofErr w:type="spellStart"/>
      <w:r w:rsidRPr="0023059E">
        <w:rPr>
          <w:lang w:val="en-US"/>
        </w:rPr>
        <w:t>Malevskaia</w:t>
      </w:r>
      <w:proofErr w:type="spellEnd"/>
      <w:r w:rsidRPr="0023059E">
        <w:rPr>
          <w:lang w:val="en-US"/>
        </w:rPr>
        <w:t>-Malevich Ekaterina D.</w:t>
      </w:r>
    </w:p>
    <w:p w:rsidR="0023059E" w:rsidRPr="0023059E" w:rsidRDefault="0023059E" w:rsidP="0023059E">
      <w:pPr>
        <w:pStyle w:val="ac"/>
        <w:rPr>
          <w:lang w:val="en-US"/>
        </w:rPr>
      </w:pPr>
      <w:r w:rsidRPr="0023059E">
        <w:rPr>
          <w:lang w:val="en-US"/>
        </w:rPr>
        <w:t xml:space="preserve">North-Western Institute of Management – branch of the RANEPA, </w:t>
      </w:r>
      <w:r w:rsidRPr="0023059E">
        <w:rPr>
          <w:lang w:val="en-US"/>
        </w:rPr>
        <w:br/>
        <w:t>St. Petersburg, Russia, mmed11@yandex.ru</w:t>
      </w:r>
    </w:p>
    <w:p w:rsidR="0023059E" w:rsidRPr="0023059E" w:rsidRDefault="0023059E" w:rsidP="0023059E">
      <w:pPr>
        <w:pStyle w:val="ab"/>
        <w:rPr>
          <w:lang w:val="en-US"/>
        </w:rPr>
      </w:pPr>
      <w:proofErr w:type="spellStart"/>
      <w:r w:rsidRPr="0023059E">
        <w:rPr>
          <w:lang w:val="en-US"/>
        </w:rPr>
        <w:t>Kudryashov</w:t>
      </w:r>
      <w:proofErr w:type="spellEnd"/>
      <w:r w:rsidRPr="0023059E">
        <w:rPr>
          <w:lang w:val="en-US"/>
        </w:rPr>
        <w:t xml:space="preserve"> </w:t>
      </w:r>
      <w:proofErr w:type="spellStart"/>
      <w:r w:rsidRPr="0023059E">
        <w:rPr>
          <w:lang w:val="en-US"/>
        </w:rPr>
        <w:t>Vadim</w:t>
      </w:r>
      <w:proofErr w:type="spellEnd"/>
      <w:r w:rsidRPr="0023059E">
        <w:rPr>
          <w:lang w:val="en-US"/>
        </w:rPr>
        <w:t xml:space="preserve"> S.</w:t>
      </w:r>
    </w:p>
    <w:p w:rsidR="0023059E" w:rsidRPr="0023059E" w:rsidRDefault="0023059E" w:rsidP="0023059E">
      <w:pPr>
        <w:pStyle w:val="ac"/>
        <w:rPr>
          <w:lang w:val="en-US"/>
        </w:rPr>
      </w:pPr>
      <w:r w:rsidRPr="0023059E">
        <w:rPr>
          <w:lang w:val="en-US"/>
        </w:rPr>
        <w:t xml:space="preserve">North-Western Institute of Management –  Branch of RANEPA, </w:t>
      </w:r>
      <w:r w:rsidRPr="0023059E">
        <w:rPr>
          <w:lang w:val="en-US"/>
        </w:rPr>
        <w:br/>
        <w:t>St. Petersburg, Russia, kudryashov-vs@ranepa.ru</w:t>
      </w:r>
    </w:p>
    <w:p w:rsidR="0023059E" w:rsidRPr="0023059E" w:rsidRDefault="0023059E" w:rsidP="0023059E">
      <w:pPr>
        <w:pStyle w:val="a8"/>
        <w:rPr>
          <w:lang w:val="en-US"/>
        </w:rPr>
      </w:pPr>
      <w:r w:rsidRPr="0023059E">
        <w:rPr>
          <w:spacing w:val="43"/>
          <w:lang w:val="en-US"/>
        </w:rPr>
        <w:t>Abstract</w:t>
      </w:r>
      <w:r w:rsidRPr="0023059E">
        <w:rPr>
          <w:lang w:val="en-US"/>
        </w:rPr>
        <w:t>. The article analyzes the structure of the pulp and paper complex of the North-Western region for its compliance with the concept of sustainable development, as well as the search for possible ways to create a circular economic system within the region. The pulp and paper industry is one of the most complex branches of the forest industrial complex, as it is associated not only with the mechanical processing of wood, but also with its subsequent chemical processing. Due to the peculiarities of the production process, the industry can also be attributed to one of the most resource-intensive. For the production of pulp and paper products, a large amount of water, electricity and wood itself is consumed. According to the concept of sustainable economic development, all production processes should strive for closure and circularity, saving resources consumed and from renewability.</w:t>
      </w:r>
    </w:p>
    <w:p w:rsidR="0023059E" w:rsidRPr="0023059E" w:rsidRDefault="0023059E" w:rsidP="0023059E">
      <w:pPr>
        <w:pStyle w:val="a8"/>
        <w:rPr>
          <w:lang w:val="en-US"/>
        </w:rPr>
      </w:pPr>
      <w:r w:rsidRPr="0023059E">
        <w:rPr>
          <w:spacing w:val="43"/>
          <w:lang w:val="en-US"/>
        </w:rPr>
        <w:t>Keywords</w:t>
      </w:r>
      <w:r w:rsidRPr="0023059E">
        <w:rPr>
          <w:lang w:val="en-US"/>
        </w:rPr>
        <w:t>: sustainable development of the region; circular economic system; pulp and paper industry; waste recycling; recycling.</w:t>
      </w:r>
    </w:p>
    <w:p w:rsidR="0023059E" w:rsidRPr="00AF261B" w:rsidRDefault="0023059E" w:rsidP="0023059E">
      <w:pPr>
        <w:pStyle w:val="ad"/>
        <w:rPr>
          <w:lang w:val="en-US"/>
        </w:rPr>
      </w:pPr>
      <w:r w:rsidRPr="0023059E">
        <w:rPr>
          <w:spacing w:val="43"/>
          <w:lang w:val="en-US"/>
        </w:rPr>
        <w:lastRenderedPageBreak/>
        <w:t>For citation:</w:t>
      </w:r>
      <w:r w:rsidRPr="0023059E">
        <w:rPr>
          <w:lang w:val="en-US"/>
        </w:rPr>
        <w:t xml:space="preserve"> </w:t>
      </w:r>
      <w:proofErr w:type="spellStart"/>
      <w:r w:rsidRPr="0023059E">
        <w:rPr>
          <w:lang w:val="en-US"/>
        </w:rPr>
        <w:t>Malevskaia</w:t>
      </w:r>
      <w:proofErr w:type="spellEnd"/>
      <w:r w:rsidRPr="0023059E">
        <w:rPr>
          <w:lang w:val="en-US"/>
        </w:rPr>
        <w:t xml:space="preserve">-Malevich E. D., </w:t>
      </w:r>
      <w:proofErr w:type="spellStart"/>
      <w:r w:rsidRPr="0023059E">
        <w:rPr>
          <w:lang w:val="en-US"/>
        </w:rPr>
        <w:t>Kudryashov</w:t>
      </w:r>
      <w:proofErr w:type="spellEnd"/>
      <w:r w:rsidRPr="0023059E">
        <w:rPr>
          <w:lang w:val="en-US"/>
        </w:rPr>
        <w:t xml:space="preserve"> V. S. Analysis of the structure of the pulp and paper complex in the Northwestern region. </w:t>
      </w:r>
      <w:proofErr w:type="gramStart"/>
      <w:r w:rsidRPr="00AF261B">
        <w:rPr>
          <w:i/>
          <w:iCs/>
          <w:lang w:val="en-US"/>
        </w:rPr>
        <w:t xml:space="preserve">Applied economic research, </w:t>
      </w:r>
      <w:r w:rsidRPr="00AF261B">
        <w:rPr>
          <w:lang w:val="en-US"/>
        </w:rPr>
        <w:t>2023, no. 3, pp. 40–45.</w:t>
      </w:r>
      <w:proofErr w:type="gramEnd"/>
      <w:r w:rsidRPr="00AF261B">
        <w:rPr>
          <w:lang w:val="en-US"/>
        </w:rPr>
        <w:t xml:space="preserve"> https://doi.org/10.47576/2949-1908_2023_3_40.</w:t>
      </w:r>
    </w:p>
    <w:p w:rsidR="0023059E" w:rsidRPr="00AF261B" w:rsidRDefault="0023059E">
      <w:pPr>
        <w:rPr>
          <w:lang w:val="en-US"/>
        </w:rPr>
      </w:pPr>
    </w:p>
    <w:p w:rsidR="00B0018B" w:rsidRPr="00AF261B" w:rsidRDefault="00B0018B" w:rsidP="00B0018B">
      <w:pPr>
        <w:pStyle w:val="a3"/>
        <w:rPr>
          <w:lang w:val="en-US"/>
        </w:rPr>
      </w:pPr>
      <w:r>
        <w:t>Научная</w:t>
      </w:r>
      <w:r w:rsidRPr="00AF261B">
        <w:rPr>
          <w:lang w:val="en-US"/>
        </w:rPr>
        <w:t xml:space="preserve"> </w:t>
      </w:r>
      <w:r>
        <w:t>статья</w:t>
      </w:r>
    </w:p>
    <w:p w:rsidR="00B0018B" w:rsidRPr="00AF261B" w:rsidRDefault="00B0018B" w:rsidP="00B0018B">
      <w:pPr>
        <w:pStyle w:val="a4"/>
      </w:pPr>
      <w:r w:rsidRPr="00B0018B">
        <w:rPr>
          <w:lang w:val="ru-RU"/>
        </w:rPr>
        <w:t>УДК</w:t>
      </w:r>
      <w:r w:rsidRPr="00AF261B">
        <w:t xml:space="preserve"> 332</w:t>
      </w:r>
    </w:p>
    <w:p w:rsidR="00B0018B" w:rsidRDefault="00B0018B" w:rsidP="00B0018B">
      <w:pPr>
        <w:pStyle w:val="doi"/>
      </w:pPr>
      <w:proofErr w:type="spellStart"/>
      <w:r>
        <w:t>doi</w:t>
      </w:r>
      <w:proofErr w:type="spellEnd"/>
      <w:r>
        <w:t>: 10.47576/2949-1908_2023_3_46</w:t>
      </w:r>
    </w:p>
    <w:p w:rsidR="00B0018B" w:rsidRDefault="00B0018B" w:rsidP="00B0018B">
      <w:pPr>
        <w:pStyle w:val="a5"/>
      </w:pPr>
      <w:r>
        <w:t>Теоретический аспект экономической безопасности региона</w:t>
      </w:r>
    </w:p>
    <w:p w:rsidR="00B0018B" w:rsidRDefault="00B0018B" w:rsidP="00B0018B">
      <w:pPr>
        <w:pStyle w:val="a6"/>
      </w:pPr>
      <w:r>
        <w:t xml:space="preserve">Исаева </w:t>
      </w:r>
      <w:proofErr w:type="spellStart"/>
      <w:r>
        <w:t>Патимат</w:t>
      </w:r>
      <w:proofErr w:type="spellEnd"/>
      <w:r>
        <w:t xml:space="preserve"> </w:t>
      </w:r>
      <w:proofErr w:type="spellStart"/>
      <w:r>
        <w:t>Гаджиевна</w:t>
      </w:r>
      <w:proofErr w:type="spellEnd"/>
    </w:p>
    <w:p w:rsidR="00B0018B" w:rsidRDefault="00B0018B" w:rsidP="00B0018B">
      <w:pPr>
        <w:pStyle w:val="a7"/>
      </w:pPr>
      <w:r>
        <w:t>Дагестанский государственный университет, Махачкала, Россия</w:t>
      </w:r>
    </w:p>
    <w:p w:rsidR="00B0018B" w:rsidRDefault="00B0018B" w:rsidP="00B0018B">
      <w:pPr>
        <w:pStyle w:val="a6"/>
      </w:pPr>
      <w:r>
        <w:t xml:space="preserve">Исаков Ахмед </w:t>
      </w:r>
      <w:proofErr w:type="spellStart"/>
      <w:r>
        <w:t>Садрудинович</w:t>
      </w:r>
      <w:proofErr w:type="spellEnd"/>
    </w:p>
    <w:p w:rsidR="00B0018B" w:rsidRDefault="00B0018B" w:rsidP="00B0018B">
      <w:pPr>
        <w:pStyle w:val="a7"/>
      </w:pPr>
      <w:r>
        <w:t>Дагестанский государственный университет, Махачкала, Россия</w:t>
      </w:r>
    </w:p>
    <w:p w:rsidR="00B0018B" w:rsidRDefault="00B0018B" w:rsidP="00B0018B">
      <w:pPr>
        <w:pStyle w:val="a8"/>
      </w:pPr>
      <w:r>
        <w:rPr>
          <w:spacing w:val="43"/>
        </w:rPr>
        <w:t>Аннотация</w:t>
      </w:r>
      <w:r>
        <w:t xml:space="preserve">. В статье рассмотрены подходы различных ученых к определению понятия «экономическая безопасность». Единого подхода на сегодняшний день нет, однако отмечается необходимость комплексного подхода, поскольку экономическая безопасность охватывает практически все сферы жизни общества. Данное понятие необходимо рассматривать с разных аспектов, где в центре внимания должен быть социальный аспект. Влияние (как положительное, так и отрицательное) на социальную составляющую находит отражение и в других сферах жизни общества. </w:t>
      </w:r>
    </w:p>
    <w:p w:rsidR="00B0018B" w:rsidRDefault="00B0018B" w:rsidP="00B0018B">
      <w:pPr>
        <w:pStyle w:val="a8"/>
      </w:pPr>
      <w:r>
        <w:rPr>
          <w:spacing w:val="43"/>
        </w:rPr>
        <w:t>Ключевые слова</w:t>
      </w:r>
      <w:r>
        <w:t>: экономическая безопасность; риск; угроза; опасность; национальная экономика.</w:t>
      </w:r>
    </w:p>
    <w:p w:rsidR="00B0018B" w:rsidRPr="00B0018B" w:rsidRDefault="00B0018B" w:rsidP="00B0018B">
      <w:pPr>
        <w:pStyle w:val="a9"/>
        <w:rPr>
          <w:lang w:val="en-US"/>
        </w:rPr>
      </w:pPr>
      <w:r>
        <w:rPr>
          <w:spacing w:val="43"/>
        </w:rPr>
        <w:t>Для цитирования</w:t>
      </w:r>
      <w:r>
        <w:t xml:space="preserve">: Исаева П. Г., Исаков А. С. Теоретический аспект экономической безопасности региона // Прикладные экономические исследования. </w:t>
      </w:r>
      <w:r w:rsidRPr="00B0018B">
        <w:rPr>
          <w:lang w:val="en-US"/>
        </w:rPr>
        <w:t xml:space="preserve">2023. № 3. </w:t>
      </w:r>
      <w:r>
        <w:t>С</w:t>
      </w:r>
      <w:r w:rsidRPr="00B0018B">
        <w:rPr>
          <w:lang w:val="en-US"/>
        </w:rPr>
        <w:t>. 46–50. https://doi.org/10.47576/2949-1908_2023_3_46.</w:t>
      </w:r>
    </w:p>
    <w:p w:rsidR="00B0018B" w:rsidRDefault="00B0018B" w:rsidP="00B0018B">
      <w:pPr>
        <w:pStyle w:val="original"/>
      </w:pPr>
      <w:r>
        <w:t>Original article</w:t>
      </w:r>
    </w:p>
    <w:p w:rsidR="00B0018B" w:rsidRPr="00B0018B" w:rsidRDefault="00B0018B" w:rsidP="00B0018B">
      <w:pPr>
        <w:pStyle w:val="aa"/>
        <w:rPr>
          <w:lang w:val="en-US"/>
        </w:rPr>
      </w:pPr>
      <w:r w:rsidRPr="00B0018B">
        <w:rPr>
          <w:lang w:val="en-US"/>
        </w:rPr>
        <w:t xml:space="preserve">Theoretical aspect of the economic security </w:t>
      </w:r>
      <w:r w:rsidRPr="00B0018B">
        <w:rPr>
          <w:lang w:val="en-US"/>
        </w:rPr>
        <w:br/>
        <w:t>of the region</w:t>
      </w:r>
    </w:p>
    <w:p w:rsidR="00B0018B" w:rsidRPr="00B0018B" w:rsidRDefault="00B0018B" w:rsidP="00B0018B">
      <w:pPr>
        <w:pStyle w:val="ab"/>
        <w:rPr>
          <w:lang w:val="en-US"/>
        </w:rPr>
      </w:pPr>
      <w:proofErr w:type="spellStart"/>
      <w:r w:rsidRPr="00B0018B">
        <w:rPr>
          <w:lang w:val="en-US"/>
        </w:rPr>
        <w:t>Isaeva</w:t>
      </w:r>
      <w:proofErr w:type="spellEnd"/>
      <w:r w:rsidRPr="00B0018B">
        <w:rPr>
          <w:lang w:val="en-US"/>
        </w:rPr>
        <w:t xml:space="preserve"> </w:t>
      </w:r>
      <w:proofErr w:type="spellStart"/>
      <w:r w:rsidRPr="00B0018B">
        <w:rPr>
          <w:lang w:val="en-US"/>
        </w:rPr>
        <w:t>Patimat</w:t>
      </w:r>
      <w:proofErr w:type="spellEnd"/>
      <w:r w:rsidRPr="00B0018B">
        <w:rPr>
          <w:lang w:val="en-US"/>
        </w:rPr>
        <w:t xml:space="preserve"> G.</w:t>
      </w:r>
    </w:p>
    <w:p w:rsidR="00B0018B" w:rsidRPr="00B0018B" w:rsidRDefault="00B0018B" w:rsidP="00B0018B">
      <w:pPr>
        <w:pStyle w:val="ac"/>
        <w:rPr>
          <w:lang w:val="en-US"/>
        </w:rPr>
      </w:pPr>
      <w:r w:rsidRPr="00B0018B">
        <w:rPr>
          <w:lang w:val="en-US"/>
        </w:rPr>
        <w:t>Dagestan State University, Makhachkala, Russia</w:t>
      </w:r>
    </w:p>
    <w:p w:rsidR="00B0018B" w:rsidRPr="00B0018B" w:rsidRDefault="00B0018B" w:rsidP="00B0018B">
      <w:pPr>
        <w:pStyle w:val="ab"/>
        <w:rPr>
          <w:lang w:val="en-US"/>
        </w:rPr>
      </w:pPr>
      <w:proofErr w:type="spellStart"/>
      <w:r w:rsidRPr="00B0018B">
        <w:rPr>
          <w:lang w:val="en-US"/>
        </w:rPr>
        <w:t>Isakov</w:t>
      </w:r>
      <w:proofErr w:type="spellEnd"/>
      <w:r w:rsidRPr="00B0018B">
        <w:rPr>
          <w:lang w:val="en-US"/>
        </w:rPr>
        <w:t xml:space="preserve"> Ahmed S.</w:t>
      </w:r>
    </w:p>
    <w:p w:rsidR="00B0018B" w:rsidRPr="00B0018B" w:rsidRDefault="00B0018B" w:rsidP="00B0018B">
      <w:pPr>
        <w:pStyle w:val="ac"/>
        <w:rPr>
          <w:lang w:val="en-US"/>
        </w:rPr>
      </w:pPr>
      <w:r w:rsidRPr="00B0018B">
        <w:rPr>
          <w:lang w:val="en-US"/>
        </w:rPr>
        <w:t>Dagestan State University, Makhachkala, Russia</w:t>
      </w:r>
    </w:p>
    <w:p w:rsidR="00B0018B" w:rsidRPr="00B0018B" w:rsidRDefault="00B0018B" w:rsidP="00B0018B">
      <w:pPr>
        <w:pStyle w:val="a8"/>
        <w:rPr>
          <w:lang w:val="en-US"/>
        </w:rPr>
      </w:pPr>
      <w:r w:rsidRPr="00B0018B">
        <w:rPr>
          <w:spacing w:val="43"/>
          <w:lang w:val="en-US"/>
        </w:rPr>
        <w:t>Abstract</w:t>
      </w:r>
      <w:r w:rsidRPr="00B0018B">
        <w:rPr>
          <w:lang w:val="en-US"/>
        </w:rPr>
        <w:t>. The article discusses the approaches of various scientists to the definition of the concept of “economic security”. There is no single approach today, but there is a need for an integrated approach, since economic security covers almost all spheres of society. This concept should be considered from different aspects, where the social aspect should be the focus. The influence (both positive and negative) on the social component is reflected in other spheres of society.</w:t>
      </w:r>
    </w:p>
    <w:p w:rsidR="00B0018B" w:rsidRPr="00B0018B" w:rsidRDefault="00B0018B" w:rsidP="00B0018B">
      <w:pPr>
        <w:pStyle w:val="a8"/>
        <w:rPr>
          <w:lang w:val="en-US"/>
        </w:rPr>
      </w:pPr>
      <w:r w:rsidRPr="00B0018B">
        <w:rPr>
          <w:spacing w:val="43"/>
          <w:lang w:val="en-US"/>
        </w:rPr>
        <w:t>Keywords</w:t>
      </w:r>
      <w:r w:rsidRPr="00B0018B">
        <w:rPr>
          <w:lang w:val="en-US"/>
        </w:rPr>
        <w:t>: economic security; risk; threat; danger; national economy.</w:t>
      </w:r>
    </w:p>
    <w:p w:rsidR="00B0018B" w:rsidRPr="00AF261B" w:rsidRDefault="00B0018B" w:rsidP="00B0018B">
      <w:pPr>
        <w:pStyle w:val="ad"/>
        <w:rPr>
          <w:lang w:val="en-US"/>
        </w:rPr>
      </w:pPr>
      <w:r w:rsidRPr="00B0018B">
        <w:rPr>
          <w:spacing w:val="43"/>
          <w:lang w:val="en-US"/>
        </w:rPr>
        <w:lastRenderedPageBreak/>
        <w:t>For citation:</w:t>
      </w:r>
      <w:r w:rsidRPr="00B0018B">
        <w:rPr>
          <w:lang w:val="en-US"/>
        </w:rPr>
        <w:t xml:space="preserve"> </w:t>
      </w:r>
      <w:proofErr w:type="spellStart"/>
      <w:r w:rsidRPr="00B0018B">
        <w:rPr>
          <w:lang w:val="en-US"/>
        </w:rPr>
        <w:t>Isaeva</w:t>
      </w:r>
      <w:proofErr w:type="spellEnd"/>
      <w:r w:rsidRPr="00B0018B">
        <w:rPr>
          <w:lang w:val="en-US"/>
        </w:rPr>
        <w:t xml:space="preserve"> P. G., </w:t>
      </w:r>
      <w:proofErr w:type="spellStart"/>
      <w:r w:rsidRPr="00B0018B">
        <w:rPr>
          <w:lang w:val="en-US"/>
        </w:rPr>
        <w:t>Isakov</w:t>
      </w:r>
      <w:proofErr w:type="spellEnd"/>
      <w:r w:rsidRPr="00B0018B">
        <w:rPr>
          <w:lang w:val="en-US"/>
        </w:rPr>
        <w:t xml:space="preserve"> A. S. Theoretical aspect of the economic security of the region. </w:t>
      </w:r>
      <w:proofErr w:type="gramStart"/>
      <w:r w:rsidRPr="00AF261B">
        <w:rPr>
          <w:i/>
          <w:iCs/>
          <w:lang w:val="en-US"/>
        </w:rPr>
        <w:t>Applied economic research,</w:t>
      </w:r>
      <w:r w:rsidRPr="00AF261B">
        <w:rPr>
          <w:lang w:val="en-US"/>
        </w:rPr>
        <w:t xml:space="preserve"> 2023, no. 3, pp. 46–50.</w:t>
      </w:r>
      <w:proofErr w:type="gramEnd"/>
      <w:r w:rsidRPr="00AF261B">
        <w:rPr>
          <w:lang w:val="en-US"/>
        </w:rPr>
        <w:t xml:space="preserve"> https://doi.org/10.47576/2949-1908_2023_3_46.</w:t>
      </w:r>
    </w:p>
    <w:p w:rsidR="00B0018B" w:rsidRPr="00AF261B" w:rsidRDefault="00B0018B">
      <w:pPr>
        <w:rPr>
          <w:lang w:val="en-US"/>
        </w:rPr>
      </w:pPr>
    </w:p>
    <w:p w:rsidR="00B0018B" w:rsidRPr="00AF261B" w:rsidRDefault="00B0018B">
      <w:pPr>
        <w:rPr>
          <w:lang w:val="en-US"/>
        </w:rPr>
      </w:pPr>
    </w:p>
    <w:p w:rsidR="00B0018B" w:rsidRPr="00AF261B" w:rsidRDefault="00B0018B" w:rsidP="00B0018B">
      <w:pPr>
        <w:pStyle w:val="a3"/>
        <w:rPr>
          <w:lang w:val="en-US"/>
        </w:rPr>
      </w:pPr>
      <w:r>
        <w:t>Научная</w:t>
      </w:r>
      <w:r w:rsidRPr="00AF261B">
        <w:rPr>
          <w:lang w:val="en-US"/>
        </w:rPr>
        <w:t xml:space="preserve"> </w:t>
      </w:r>
      <w:r>
        <w:t>статья</w:t>
      </w:r>
    </w:p>
    <w:p w:rsidR="00B0018B" w:rsidRPr="00AF261B" w:rsidRDefault="00B0018B" w:rsidP="00B0018B">
      <w:pPr>
        <w:pStyle w:val="a4"/>
      </w:pPr>
      <w:r w:rsidRPr="00B0018B">
        <w:rPr>
          <w:lang w:val="ru-RU"/>
        </w:rPr>
        <w:t>УДК</w:t>
      </w:r>
      <w:r w:rsidRPr="00AF261B">
        <w:t xml:space="preserve"> 338</w:t>
      </w:r>
    </w:p>
    <w:p w:rsidR="00B0018B" w:rsidRDefault="00B0018B" w:rsidP="00B0018B">
      <w:pPr>
        <w:pStyle w:val="doi"/>
      </w:pPr>
      <w:proofErr w:type="spellStart"/>
      <w:r>
        <w:t>doi</w:t>
      </w:r>
      <w:proofErr w:type="spellEnd"/>
      <w:r>
        <w:t>: 10.47576/2949-1908_2023_3_51</w:t>
      </w:r>
    </w:p>
    <w:p w:rsidR="00B0018B" w:rsidRDefault="00B0018B" w:rsidP="00B0018B">
      <w:pPr>
        <w:pStyle w:val="a5"/>
      </w:pPr>
      <w:r>
        <w:t>К вопросу о роли и развитии нефинансовой отчетности организаций</w:t>
      </w:r>
    </w:p>
    <w:p w:rsidR="00B0018B" w:rsidRDefault="00B0018B" w:rsidP="00B0018B">
      <w:pPr>
        <w:pStyle w:val="a6"/>
      </w:pPr>
      <w:proofErr w:type="spellStart"/>
      <w:r>
        <w:t>Задедюрина</w:t>
      </w:r>
      <w:proofErr w:type="spellEnd"/>
      <w:r>
        <w:t xml:space="preserve"> Екатерина Константиновна</w:t>
      </w:r>
    </w:p>
    <w:p w:rsidR="00B0018B" w:rsidRDefault="00B0018B" w:rsidP="00B0018B">
      <w:pPr>
        <w:pStyle w:val="a7"/>
      </w:pPr>
      <w:r>
        <w:t xml:space="preserve">Финансовый университет при Правительстве Российской Федерации, Москва, Россия, kate-99@list.ru </w:t>
      </w:r>
    </w:p>
    <w:p w:rsidR="00B0018B" w:rsidRDefault="00B0018B" w:rsidP="00B0018B">
      <w:pPr>
        <w:pStyle w:val="a8"/>
      </w:pPr>
      <w:r>
        <w:rPr>
          <w:spacing w:val="43"/>
        </w:rPr>
        <w:t>Аннотация</w:t>
      </w:r>
      <w:r>
        <w:t xml:space="preserve">. В статье анализируется вопрос целесообразности формирования нефинансовой отчетности по результатам реализации проектов устойчивого развития. Предлагается подход к возможности подготовки нефинансовой отчетности в случае отсутствия обоснованности внедрения ESG-критериев. Рассматриваются новые подходы к стандартизации нефинансовой отчетности. </w:t>
      </w:r>
    </w:p>
    <w:p w:rsidR="00B0018B" w:rsidRDefault="00B0018B" w:rsidP="00B0018B">
      <w:pPr>
        <w:pStyle w:val="a8"/>
      </w:pPr>
      <w:r>
        <w:rPr>
          <w:spacing w:val="43"/>
        </w:rPr>
        <w:t>Ключевые слова:</w:t>
      </w:r>
      <w:r>
        <w:t xml:space="preserve"> ESG; нефинансовая отчетность; устойчивое развитие; развитие компании.</w:t>
      </w:r>
    </w:p>
    <w:p w:rsidR="00B0018B" w:rsidRPr="00B0018B" w:rsidRDefault="00B0018B" w:rsidP="00B0018B">
      <w:pPr>
        <w:pStyle w:val="a9"/>
        <w:rPr>
          <w:lang w:val="en-US"/>
        </w:rPr>
      </w:pPr>
      <w:r>
        <w:rPr>
          <w:spacing w:val="43"/>
        </w:rPr>
        <w:t>Для цитирования:</w:t>
      </w:r>
      <w:r>
        <w:t xml:space="preserve"> </w:t>
      </w:r>
      <w:proofErr w:type="spellStart"/>
      <w:r>
        <w:t>Задедюрина</w:t>
      </w:r>
      <w:proofErr w:type="spellEnd"/>
      <w:r>
        <w:t xml:space="preserve"> Е. К. К вопросу о роли и развитии нефинансовой отчетности организаций // Прикладные экономические исследования. </w:t>
      </w:r>
      <w:r w:rsidRPr="00B0018B">
        <w:rPr>
          <w:lang w:val="en-US"/>
        </w:rPr>
        <w:t xml:space="preserve">2023. № 3. </w:t>
      </w:r>
      <w:r>
        <w:t>С</w:t>
      </w:r>
      <w:r w:rsidRPr="00B0018B">
        <w:rPr>
          <w:lang w:val="en-US"/>
        </w:rPr>
        <w:t>. 51–56. https://doi.org/10.47576/2949-1908_2023_3_51.</w:t>
      </w:r>
    </w:p>
    <w:p w:rsidR="00B0018B" w:rsidRDefault="00B0018B" w:rsidP="00B0018B">
      <w:pPr>
        <w:pStyle w:val="original"/>
      </w:pPr>
      <w:r>
        <w:t>Original article</w:t>
      </w:r>
    </w:p>
    <w:p w:rsidR="00B0018B" w:rsidRPr="00B0018B" w:rsidRDefault="00B0018B" w:rsidP="00B0018B">
      <w:pPr>
        <w:pStyle w:val="aa"/>
        <w:rPr>
          <w:lang w:val="en-US"/>
        </w:rPr>
      </w:pPr>
      <w:r w:rsidRPr="00B0018B">
        <w:rPr>
          <w:lang w:val="en-US"/>
        </w:rPr>
        <w:t>On the role and development of non-financial reporting of organizations</w:t>
      </w:r>
    </w:p>
    <w:p w:rsidR="00B0018B" w:rsidRPr="00B0018B" w:rsidRDefault="00B0018B" w:rsidP="00B0018B">
      <w:pPr>
        <w:pStyle w:val="ab"/>
        <w:rPr>
          <w:lang w:val="en-US"/>
        </w:rPr>
      </w:pPr>
      <w:proofErr w:type="spellStart"/>
      <w:r w:rsidRPr="00B0018B">
        <w:rPr>
          <w:lang w:val="en-US"/>
        </w:rPr>
        <w:t>Zadedyurina</w:t>
      </w:r>
      <w:proofErr w:type="spellEnd"/>
      <w:r w:rsidRPr="00B0018B">
        <w:rPr>
          <w:lang w:val="en-US"/>
        </w:rPr>
        <w:t xml:space="preserve"> Ekaterina K.</w:t>
      </w:r>
    </w:p>
    <w:p w:rsidR="00B0018B" w:rsidRPr="00B0018B" w:rsidRDefault="00B0018B" w:rsidP="00B0018B">
      <w:pPr>
        <w:pStyle w:val="ac"/>
        <w:rPr>
          <w:lang w:val="en-US"/>
        </w:rPr>
      </w:pPr>
      <w:r w:rsidRPr="00B0018B">
        <w:rPr>
          <w:lang w:val="en-US"/>
        </w:rPr>
        <w:t xml:space="preserve">Financial University under the Government of the Russian Federation, </w:t>
      </w:r>
      <w:r w:rsidRPr="00B0018B">
        <w:rPr>
          <w:lang w:val="en-US"/>
        </w:rPr>
        <w:br/>
        <w:t>Moscow, Russia, kate-99@list.ru</w:t>
      </w:r>
    </w:p>
    <w:p w:rsidR="00B0018B" w:rsidRPr="00B0018B" w:rsidRDefault="00B0018B" w:rsidP="00B0018B">
      <w:pPr>
        <w:pStyle w:val="a8"/>
        <w:rPr>
          <w:lang w:val="en-US"/>
        </w:rPr>
      </w:pPr>
      <w:r w:rsidRPr="00B0018B">
        <w:rPr>
          <w:spacing w:val="43"/>
          <w:lang w:val="en-US"/>
        </w:rPr>
        <w:t>Abstract</w:t>
      </w:r>
      <w:r w:rsidRPr="00B0018B">
        <w:rPr>
          <w:lang w:val="en-US"/>
        </w:rPr>
        <w:t>. The article analyzes the issue of the expediency of the formation of non-financial reporting on the results of the implementation of sustainable development projects. An approach is proposed to the possibility of preparing non-financial reporting in the absence of justification for the implementation of ESG criteria. New approaches to standardization of non-financial reporting are considered.</w:t>
      </w:r>
    </w:p>
    <w:p w:rsidR="00B0018B" w:rsidRPr="00B0018B" w:rsidRDefault="00B0018B" w:rsidP="00B0018B">
      <w:pPr>
        <w:pStyle w:val="a8"/>
        <w:rPr>
          <w:lang w:val="en-US"/>
        </w:rPr>
      </w:pPr>
      <w:r w:rsidRPr="00B0018B">
        <w:rPr>
          <w:spacing w:val="43"/>
          <w:lang w:val="en-US"/>
        </w:rPr>
        <w:t>Keywords</w:t>
      </w:r>
      <w:r w:rsidRPr="00B0018B">
        <w:rPr>
          <w:lang w:val="en-US"/>
        </w:rPr>
        <w:t>: ESG; non-financial reporting; sustainable development; company development.</w:t>
      </w:r>
    </w:p>
    <w:p w:rsidR="00B0018B" w:rsidRPr="00AF261B" w:rsidRDefault="00B0018B" w:rsidP="00B0018B">
      <w:pPr>
        <w:pStyle w:val="ad"/>
        <w:rPr>
          <w:lang w:val="en-US"/>
        </w:rPr>
      </w:pPr>
      <w:r w:rsidRPr="00B0018B">
        <w:rPr>
          <w:spacing w:val="46"/>
          <w:lang w:val="en-US"/>
        </w:rPr>
        <w:t xml:space="preserve">For citation: </w:t>
      </w:r>
      <w:proofErr w:type="spellStart"/>
      <w:r w:rsidRPr="00B0018B">
        <w:rPr>
          <w:lang w:val="en-US"/>
        </w:rPr>
        <w:t>Zadedyurina</w:t>
      </w:r>
      <w:proofErr w:type="spellEnd"/>
      <w:r w:rsidRPr="00B0018B">
        <w:rPr>
          <w:lang w:val="en-US"/>
        </w:rPr>
        <w:t xml:space="preserve"> E. K. On the role and development of non-financial reporting of organizations. </w:t>
      </w:r>
      <w:proofErr w:type="gramStart"/>
      <w:r w:rsidRPr="00AF261B">
        <w:rPr>
          <w:lang w:val="en-US"/>
        </w:rPr>
        <w:t xml:space="preserve">Applied economic research, 2023, no. 3, </w:t>
      </w:r>
      <w:r w:rsidRPr="00AF261B">
        <w:rPr>
          <w:lang w:val="en-US"/>
        </w:rPr>
        <w:br/>
        <w:t>pp. 51–56.</w:t>
      </w:r>
      <w:proofErr w:type="gramEnd"/>
      <w:r w:rsidRPr="00AF261B">
        <w:rPr>
          <w:lang w:val="en-US"/>
        </w:rPr>
        <w:t xml:space="preserve"> https://doi.org/10.47576/2949-1908_2023_3_51.</w:t>
      </w:r>
    </w:p>
    <w:p w:rsidR="00B0018B" w:rsidRPr="00AF261B" w:rsidRDefault="00B0018B">
      <w:pPr>
        <w:rPr>
          <w:lang w:val="en-US"/>
        </w:rPr>
      </w:pPr>
    </w:p>
    <w:p w:rsidR="00B0018B" w:rsidRPr="00AF261B" w:rsidRDefault="00B0018B" w:rsidP="00B0018B">
      <w:pPr>
        <w:pStyle w:val="a3"/>
        <w:rPr>
          <w:lang w:val="en-US"/>
        </w:rPr>
      </w:pPr>
      <w:r>
        <w:t>Научная</w:t>
      </w:r>
      <w:r w:rsidRPr="00AF261B">
        <w:rPr>
          <w:lang w:val="en-US"/>
        </w:rPr>
        <w:t xml:space="preserve"> </w:t>
      </w:r>
      <w:r>
        <w:t>статья</w:t>
      </w:r>
    </w:p>
    <w:p w:rsidR="00B0018B" w:rsidRPr="00AF261B" w:rsidRDefault="00B0018B" w:rsidP="00B0018B">
      <w:pPr>
        <w:pStyle w:val="a4"/>
      </w:pPr>
      <w:r w:rsidRPr="00B0018B">
        <w:rPr>
          <w:lang w:val="ru-RU"/>
        </w:rPr>
        <w:lastRenderedPageBreak/>
        <w:t>УДК</w:t>
      </w:r>
      <w:r w:rsidRPr="00AF261B">
        <w:t xml:space="preserve"> 677.074:338</w:t>
      </w:r>
    </w:p>
    <w:p w:rsidR="00B0018B" w:rsidRDefault="00B0018B" w:rsidP="00B0018B">
      <w:pPr>
        <w:pStyle w:val="doi"/>
      </w:pPr>
      <w:proofErr w:type="spellStart"/>
      <w:r>
        <w:t>doi</w:t>
      </w:r>
      <w:proofErr w:type="spellEnd"/>
      <w:r>
        <w:t>: 10.47576/2949-1908_2023_3_57</w:t>
      </w:r>
    </w:p>
    <w:p w:rsidR="00B0018B" w:rsidRDefault="00B0018B" w:rsidP="00B0018B">
      <w:pPr>
        <w:pStyle w:val="a5"/>
      </w:pPr>
      <w:r>
        <w:t xml:space="preserve">Позиционирование и качественная оценка социально-экономической эффективности учебных центров дополнительного профессионального образования и обучения </w:t>
      </w:r>
      <w:r>
        <w:br/>
        <w:t>на рынке образовательных услуг</w:t>
      </w:r>
    </w:p>
    <w:p w:rsidR="00B0018B" w:rsidRDefault="00B0018B" w:rsidP="00B0018B">
      <w:pPr>
        <w:pStyle w:val="a6"/>
      </w:pPr>
      <w:r>
        <w:t>Филатов Владимир Владимирович</w:t>
      </w:r>
    </w:p>
    <w:p w:rsidR="00B0018B" w:rsidRDefault="00B0018B" w:rsidP="00B0018B">
      <w:pPr>
        <w:pStyle w:val="a7"/>
      </w:pPr>
      <w:r>
        <w:t xml:space="preserve">Российский государственный университет имени А. Н. Косыгина </w:t>
      </w:r>
      <w:r>
        <w:br/>
        <w:t>(Технологии. Дизайн. Искусство)</w:t>
      </w:r>
    </w:p>
    <w:p w:rsidR="00B0018B" w:rsidRDefault="00B0018B" w:rsidP="00B0018B">
      <w:pPr>
        <w:pStyle w:val="a7"/>
      </w:pPr>
      <w:r>
        <w:t xml:space="preserve">Российский биотехнологический университет, Москва, Россия, </w:t>
      </w:r>
      <w:r>
        <w:br/>
        <w:t>filatov_vl@mail.ru</w:t>
      </w:r>
    </w:p>
    <w:p w:rsidR="00B0018B" w:rsidRDefault="00B0018B" w:rsidP="00B0018B">
      <w:pPr>
        <w:pStyle w:val="a6"/>
      </w:pPr>
      <w:proofErr w:type="spellStart"/>
      <w:r>
        <w:t>Жариков</w:t>
      </w:r>
      <w:proofErr w:type="spellEnd"/>
      <w:r>
        <w:t xml:space="preserve"> Роман Викторович</w:t>
      </w:r>
    </w:p>
    <w:p w:rsidR="00B0018B" w:rsidRDefault="00B0018B" w:rsidP="00B0018B">
      <w:pPr>
        <w:pStyle w:val="a7"/>
      </w:pPr>
      <w:r>
        <w:t xml:space="preserve">Тамбовский государственный университет, Тамбов,  Россия, </w:t>
      </w:r>
      <w:r>
        <w:br/>
        <w:t>shriad@mail.ru</w:t>
      </w:r>
    </w:p>
    <w:p w:rsidR="00B0018B" w:rsidRDefault="00B0018B" w:rsidP="00B0018B">
      <w:pPr>
        <w:pStyle w:val="a6"/>
      </w:pPr>
      <w:proofErr w:type="spellStart"/>
      <w:r>
        <w:t>Минайченкова</w:t>
      </w:r>
      <w:proofErr w:type="spellEnd"/>
      <w:r>
        <w:t xml:space="preserve"> Екатерина Игоревна</w:t>
      </w:r>
    </w:p>
    <w:p w:rsidR="00B0018B" w:rsidRDefault="00B0018B" w:rsidP="00B0018B">
      <w:pPr>
        <w:pStyle w:val="a7"/>
      </w:pPr>
      <w:r>
        <w:t>Московский университет имени С. Ю. Витте, Москва, Россия, kotenok7771@yandex.ru</w:t>
      </w:r>
    </w:p>
    <w:p w:rsidR="00B0018B" w:rsidRDefault="00B0018B" w:rsidP="00B0018B">
      <w:pPr>
        <w:pStyle w:val="a6"/>
      </w:pPr>
      <w:r>
        <w:t>Ткачук Никита Егорович</w:t>
      </w:r>
    </w:p>
    <w:p w:rsidR="00B0018B" w:rsidRDefault="00B0018B" w:rsidP="00B0018B">
      <w:pPr>
        <w:pStyle w:val="a7"/>
      </w:pPr>
      <w:r>
        <w:t xml:space="preserve">Российский государственный университет имени А. Н. Косыгина </w:t>
      </w:r>
      <w:r>
        <w:br/>
        <w:t xml:space="preserve">(Технологии. Дизайн. </w:t>
      </w:r>
      <w:proofErr w:type="gramStart"/>
      <w:r>
        <w:t>Искусство), Москва,  Россия, nik.tkachuk.99@mail.ru</w:t>
      </w:r>
      <w:proofErr w:type="gramEnd"/>
    </w:p>
    <w:p w:rsidR="00B0018B" w:rsidRDefault="00B0018B" w:rsidP="00B0018B">
      <w:pPr>
        <w:pStyle w:val="a8"/>
      </w:pPr>
      <w:r>
        <w:rPr>
          <w:spacing w:val="43"/>
        </w:rPr>
        <w:t>Аннотация</w:t>
      </w:r>
      <w:r>
        <w:t xml:space="preserve">. В статье рассмотрена социально-экономическая эффективность учебных центров дополнительного профессионального образования на рынке образовательных услуг в современных условиях. Анализ проводится в сравнении с образовательным центром МГТУ им. Н. Э. Баумана и другими образовательными учреждениями. Из-за экономических санкций и неблагоприятной внешнеполитической обстановки в России отсутствует полная статистика, позволяющая проанализировать развитие данного этапа в сфере дополнительного профессионального образования.  Установлено, что санкции и экономический кризис не приведут к сокращению количества программ дополнительного профессионального образования. Некоторые программы перейдут на онлайн-формат. Увеличится процент краткосрочных программ. В условиях кризиса меняются подходы к управлению, увеличивается количество программ для бизнесменов и руководителей. Список востребованных профессий также меняется в связи с острой необходимостью </w:t>
      </w:r>
      <w:proofErr w:type="spellStart"/>
      <w:r>
        <w:t>импортозамещения</w:t>
      </w:r>
      <w:proofErr w:type="spellEnd"/>
      <w:r>
        <w:t>. Показано, что российский рынок дополнительного профессионального образования является конкурентным, и учебные заведения, и организации, предоставляющие образовательные услуги, стремятся занять определенные ниши. Одним из преимуществ является сотрудничество с бизнесом, в том числе приглашение отраслевых экспертов-практиков в качестве преподавателей. Такой подход позволяет адаптировать образовательные услуги под потребности рынка и улучшить качество обучения. Оценка социально-экономической эффективности учебного центра дополнительного профессионального образования  МГТУ им. Н. Э. Баумана показала высокую конкурентоспособность.</w:t>
      </w:r>
    </w:p>
    <w:p w:rsidR="00B0018B" w:rsidRDefault="00B0018B" w:rsidP="00B0018B">
      <w:pPr>
        <w:pStyle w:val="a8"/>
      </w:pPr>
      <w:r>
        <w:rPr>
          <w:spacing w:val="43"/>
        </w:rPr>
        <w:lastRenderedPageBreak/>
        <w:t>Ключевые слова</w:t>
      </w:r>
      <w:r>
        <w:t>: дополнительное профессиональное образование и обучение (ДПО); образовательные услуги; онлайн и офлайн процессы обучения; системы управления образованием (LMS, CRM, CMS).</w:t>
      </w:r>
    </w:p>
    <w:p w:rsidR="00B0018B" w:rsidRPr="00B0018B" w:rsidRDefault="00B0018B" w:rsidP="00B0018B">
      <w:pPr>
        <w:pStyle w:val="a9"/>
        <w:rPr>
          <w:lang w:val="en-US"/>
        </w:rPr>
      </w:pPr>
      <w:r>
        <w:rPr>
          <w:spacing w:val="43"/>
        </w:rPr>
        <w:t>Для цитирования</w:t>
      </w:r>
      <w:r>
        <w:t xml:space="preserve">: Филатов В. В., </w:t>
      </w:r>
      <w:proofErr w:type="spellStart"/>
      <w:r>
        <w:t>Жариков</w:t>
      </w:r>
      <w:proofErr w:type="spellEnd"/>
      <w:r>
        <w:t xml:space="preserve"> Р. В., </w:t>
      </w:r>
      <w:proofErr w:type="spellStart"/>
      <w:r>
        <w:t>Минайченкова</w:t>
      </w:r>
      <w:proofErr w:type="spellEnd"/>
      <w:r>
        <w:t xml:space="preserve"> Е. И., Ткачук Н. Е. Позиционирование и качественная оценка социально-экономической эффективности учебных центров дополнительного профессионального образования и обучения на рынке образовательных услуг // Прикладные экономические исследования. </w:t>
      </w:r>
      <w:r w:rsidRPr="00B0018B">
        <w:rPr>
          <w:lang w:val="en-US"/>
        </w:rPr>
        <w:t xml:space="preserve">2023. № 3. </w:t>
      </w:r>
      <w:r>
        <w:t>С</w:t>
      </w:r>
      <w:r w:rsidRPr="00B0018B">
        <w:rPr>
          <w:lang w:val="en-US"/>
        </w:rPr>
        <w:t>. 57–70. https://doi.org/10.47576/2949-1908_2023_3_57.</w:t>
      </w:r>
    </w:p>
    <w:p w:rsidR="00B0018B" w:rsidRDefault="00B0018B" w:rsidP="00B0018B">
      <w:pPr>
        <w:pStyle w:val="original"/>
      </w:pPr>
      <w:r>
        <w:t>Original article</w:t>
      </w:r>
    </w:p>
    <w:p w:rsidR="00B0018B" w:rsidRPr="00B0018B" w:rsidRDefault="00B0018B" w:rsidP="00B0018B">
      <w:pPr>
        <w:pStyle w:val="aa"/>
        <w:rPr>
          <w:lang w:val="en-US"/>
        </w:rPr>
      </w:pPr>
      <w:r w:rsidRPr="00B0018B">
        <w:rPr>
          <w:lang w:val="en-US"/>
        </w:rPr>
        <w:t xml:space="preserve">Positioning and qualitative assessment of the socio-economic efficiency of training centers </w:t>
      </w:r>
      <w:r w:rsidRPr="00B0018B">
        <w:rPr>
          <w:lang w:val="en-US"/>
        </w:rPr>
        <w:br/>
        <w:t xml:space="preserve">for additional professional education and training </w:t>
      </w:r>
      <w:r w:rsidRPr="00B0018B">
        <w:rPr>
          <w:lang w:val="en-US"/>
        </w:rPr>
        <w:br/>
        <w:t>in the educational services market</w:t>
      </w:r>
    </w:p>
    <w:p w:rsidR="00B0018B" w:rsidRPr="00B0018B" w:rsidRDefault="00B0018B" w:rsidP="00B0018B">
      <w:pPr>
        <w:pStyle w:val="ab"/>
        <w:rPr>
          <w:lang w:val="en-US"/>
        </w:rPr>
      </w:pPr>
      <w:proofErr w:type="spellStart"/>
      <w:r w:rsidRPr="00B0018B">
        <w:rPr>
          <w:lang w:val="en-US"/>
        </w:rPr>
        <w:t>Filatov</w:t>
      </w:r>
      <w:proofErr w:type="spellEnd"/>
      <w:r w:rsidRPr="00B0018B">
        <w:rPr>
          <w:lang w:val="en-US"/>
        </w:rPr>
        <w:t xml:space="preserve"> Vladimir V.</w:t>
      </w:r>
    </w:p>
    <w:p w:rsidR="00B0018B" w:rsidRPr="00B0018B" w:rsidRDefault="00B0018B" w:rsidP="00B0018B">
      <w:pPr>
        <w:pStyle w:val="ac"/>
        <w:rPr>
          <w:lang w:val="en-US"/>
        </w:rPr>
      </w:pPr>
      <w:r w:rsidRPr="00B0018B">
        <w:rPr>
          <w:lang w:val="en-US"/>
        </w:rPr>
        <w:t>Kosygin Russian State University (Technologies. Design. Art)</w:t>
      </w:r>
    </w:p>
    <w:p w:rsidR="00B0018B" w:rsidRPr="00B0018B" w:rsidRDefault="00B0018B" w:rsidP="00B0018B">
      <w:pPr>
        <w:pStyle w:val="ac"/>
        <w:rPr>
          <w:lang w:val="en-US"/>
        </w:rPr>
      </w:pPr>
      <w:r w:rsidRPr="00B0018B">
        <w:rPr>
          <w:lang w:val="en-US"/>
        </w:rPr>
        <w:t>Russian Biotechnological University, Russia, Moscow</w:t>
      </w:r>
    </w:p>
    <w:p w:rsidR="00B0018B" w:rsidRPr="00B0018B" w:rsidRDefault="00B0018B" w:rsidP="00B0018B">
      <w:pPr>
        <w:pStyle w:val="ac"/>
        <w:rPr>
          <w:lang w:val="en-US"/>
        </w:rPr>
      </w:pPr>
      <w:r w:rsidRPr="00B0018B">
        <w:rPr>
          <w:lang w:val="en-US"/>
        </w:rPr>
        <w:t>filatov_vl@mail.ru</w:t>
      </w:r>
    </w:p>
    <w:p w:rsidR="00B0018B" w:rsidRPr="00B0018B" w:rsidRDefault="00B0018B" w:rsidP="00B0018B">
      <w:pPr>
        <w:pStyle w:val="ab"/>
        <w:rPr>
          <w:lang w:val="en-US"/>
        </w:rPr>
      </w:pPr>
      <w:proofErr w:type="spellStart"/>
      <w:r w:rsidRPr="00B0018B">
        <w:rPr>
          <w:lang w:val="en-US"/>
        </w:rPr>
        <w:t>Zharikov</w:t>
      </w:r>
      <w:proofErr w:type="spellEnd"/>
      <w:r w:rsidRPr="00B0018B">
        <w:rPr>
          <w:lang w:val="en-US"/>
        </w:rPr>
        <w:t xml:space="preserve"> Roman V.</w:t>
      </w:r>
    </w:p>
    <w:p w:rsidR="00B0018B" w:rsidRPr="00B0018B" w:rsidRDefault="00B0018B" w:rsidP="00B0018B">
      <w:pPr>
        <w:pStyle w:val="ac"/>
        <w:rPr>
          <w:lang w:val="en-US"/>
        </w:rPr>
      </w:pPr>
      <w:r w:rsidRPr="00B0018B">
        <w:rPr>
          <w:lang w:val="en-US"/>
        </w:rPr>
        <w:t>Tambov State University, Tambov, Russia, shriad@mail.ru</w:t>
      </w:r>
    </w:p>
    <w:p w:rsidR="00B0018B" w:rsidRPr="00AF261B" w:rsidRDefault="00B0018B" w:rsidP="00B0018B">
      <w:pPr>
        <w:pStyle w:val="ab"/>
        <w:rPr>
          <w:lang w:val="en-US"/>
        </w:rPr>
      </w:pPr>
      <w:proofErr w:type="spellStart"/>
      <w:r w:rsidRPr="00AF261B">
        <w:rPr>
          <w:lang w:val="en-US"/>
        </w:rPr>
        <w:t>Minaichenkova</w:t>
      </w:r>
      <w:proofErr w:type="spellEnd"/>
      <w:r w:rsidRPr="00AF261B">
        <w:rPr>
          <w:lang w:val="en-US"/>
        </w:rPr>
        <w:t xml:space="preserve"> Ekaterina I.</w:t>
      </w:r>
    </w:p>
    <w:p w:rsidR="00B0018B" w:rsidRPr="00B0018B" w:rsidRDefault="00B0018B" w:rsidP="00B0018B">
      <w:pPr>
        <w:pStyle w:val="ac"/>
        <w:rPr>
          <w:lang w:val="en-US"/>
        </w:rPr>
      </w:pPr>
      <w:r w:rsidRPr="00B0018B">
        <w:rPr>
          <w:lang w:val="en-US"/>
        </w:rPr>
        <w:t>S. Y. Witte Moscow University, Moscow, Russia, kotenok7771@yandex.ru</w:t>
      </w:r>
    </w:p>
    <w:p w:rsidR="00B0018B" w:rsidRPr="00B0018B" w:rsidRDefault="00B0018B" w:rsidP="00B0018B">
      <w:pPr>
        <w:pStyle w:val="ab"/>
        <w:rPr>
          <w:lang w:val="en-US"/>
        </w:rPr>
      </w:pPr>
      <w:proofErr w:type="spellStart"/>
      <w:r w:rsidRPr="00B0018B">
        <w:rPr>
          <w:lang w:val="en-US"/>
        </w:rPr>
        <w:t>Tkachuk</w:t>
      </w:r>
      <w:proofErr w:type="spellEnd"/>
      <w:r w:rsidRPr="00B0018B">
        <w:rPr>
          <w:lang w:val="en-US"/>
        </w:rPr>
        <w:t xml:space="preserve"> Nikita E.</w:t>
      </w:r>
    </w:p>
    <w:p w:rsidR="00B0018B" w:rsidRPr="00B0018B" w:rsidRDefault="00B0018B" w:rsidP="00B0018B">
      <w:pPr>
        <w:pStyle w:val="ac"/>
        <w:rPr>
          <w:lang w:val="en-US"/>
        </w:rPr>
      </w:pPr>
      <w:r w:rsidRPr="00B0018B">
        <w:rPr>
          <w:lang w:val="en-US"/>
        </w:rPr>
        <w:t>Kosygin Russian State University (</w:t>
      </w:r>
      <w:proofErr w:type="spellStart"/>
      <w:r w:rsidRPr="00B0018B">
        <w:rPr>
          <w:lang w:val="en-US"/>
        </w:rPr>
        <w:t>Technolgii</w:t>
      </w:r>
      <w:proofErr w:type="spellEnd"/>
      <w:r w:rsidRPr="00B0018B">
        <w:rPr>
          <w:lang w:val="en-US"/>
        </w:rPr>
        <w:t xml:space="preserve">. Design. Art), Moscow, Russia, </w:t>
      </w:r>
      <w:r w:rsidRPr="00B0018B">
        <w:rPr>
          <w:lang w:val="en-US"/>
        </w:rPr>
        <w:br/>
        <w:t>nik.tkachuk.99@mail.ru</w:t>
      </w:r>
    </w:p>
    <w:p w:rsidR="00B0018B" w:rsidRPr="00B0018B" w:rsidRDefault="00B0018B" w:rsidP="00B0018B">
      <w:pPr>
        <w:pStyle w:val="a8"/>
        <w:rPr>
          <w:lang w:val="en-US"/>
        </w:rPr>
      </w:pPr>
      <w:r w:rsidRPr="00B0018B">
        <w:rPr>
          <w:spacing w:val="43"/>
          <w:lang w:val="en-US"/>
        </w:rPr>
        <w:t>Abstract</w:t>
      </w:r>
      <w:r w:rsidRPr="00B0018B">
        <w:rPr>
          <w:lang w:val="en-US"/>
        </w:rPr>
        <w:t xml:space="preserve">. The article considers the positioning and evaluation of the socio-economic efficiency of educational centers of additional professional education (DPO) in the market of educational services in modern conditions. The analysis is carried out in comparison with the Bauman Moscow State Technical University Educational Center and other educational institutions. Due to economic sanctions and the unfavorable foreign policy situation in Russia, there are no complete statistics that allow analyzing the development of this educational stage in the field of additional vocational education. It is established that sanctions and the economic crisis will not lead to a reduction in the number of additional vocational education programs. Some programs will switch to an online format. The percentage of short-term programs will increase. In the conditions of the crisis, approaches to management are changing, the number of programs for businessmen and managers is increasing. The list of professions in demand is also changing due to the urgent need for import substitution. It is shown that the Russian market of additional professional education is competitive, and educational institutions and organizations providing educational services tend to occupy certain niches. One of the advantages is cooperation with business, including the invitation of industry experts-practitioners as teachers. This approach makes it possible to adapt educational services to the needs of the market and improve the quality of education. Assessment of the socio-economic efficiency of the training center for Additional </w:t>
      </w:r>
      <w:r w:rsidRPr="00B0018B">
        <w:rPr>
          <w:lang w:val="en-US"/>
        </w:rPr>
        <w:lastRenderedPageBreak/>
        <w:t>Professional Education of the Moscow State Technical University named after N. E. Bauman showed high competitiveness.</w:t>
      </w:r>
    </w:p>
    <w:p w:rsidR="00B0018B" w:rsidRPr="00B0018B" w:rsidRDefault="00B0018B" w:rsidP="00B0018B">
      <w:pPr>
        <w:pStyle w:val="a8"/>
        <w:rPr>
          <w:lang w:val="en-US"/>
        </w:rPr>
      </w:pPr>
      <w:r w:rsidRPr="00B0018B">
        <w:rPr>
          <w:spacing w:val="43"/>
          <w:lang w:val="en-US"/>
        </w:rPr>
        <w:t>Keywords</w:t>
      </w:r>
      <w:r w:rsidRPr="00B0018B">
        <w:rPr>
          <w:lang w:val="en-US"/>
        </w:rPr>
        <w:t>: additional professional education and training (DPO); educational services; online and offline learning processes; education management systems (LMS, CRM, CMS).</w:t>
      </w:r>
    </w:p>
    <w:p w:rsidR="00B0018B" w:rsidRPr="00AF261B" w:rsidRDefault="00B0018B" w:rsidP="00B0018B">
      <w:pPr>
        <w:pStyle w:val="ad"/>
        <w:rPr>
          <w:lang w:val="en-US"/>
        </w:rPr>
      </w:pPr>
      <w:r w:rsidRPr="00B0018B">
        <w:rPr>
          <w:spacing w:val="43"/>
          <w:lang w:val="en-US"/>
        </w:rPr>
        <w:t>For citation:</w:t>
      </w:r>
      <w:r w:rsidRPr="00B0018B">
        <w:rPr>
          <w:lang w:val="en-US"/>
        </w:rPr>
        <w:t xml:space="preserve"> </w:t>
      </w:r>
      <w:proofErr w:type="spellStart"/>
      <w:r w:rsidRPr="00B0018B">
        <w:rPr>
          <w:lang w:val="en-US"/>
        </w:rPr>
        <w:t>Filatov</w:t>
      </w:r>
      <w:proofErr w:type="spellEnd"/>
      <w:r w:rsidRPr="00B0018B">
        <w:rPr>
          <w:lang w:val="en-US"/>
        </w:rPr>
        <w:t xml:space="preserve"> V. V., </w:t>
      </w:r>
      <w:proofErr w:type="spellStart"/>
      <w:r w:rsidRPr="00B0018B">
        <w:rPr>
          <w:lang w:val="en-US"/>
        </w:rPr>
        <w:t>Zharikov</w:t>
      </w:r>
      <w:proofErr w:type="spellEnd"/>
      <w:r w:rsidRPr="00B0018B">
        <w:rPr>
          <w:lang w:val="en-US"/>
        </w:rPr>
        <w:t xml:space="preserve"> R. V., </w:t>
      </w:r>
      <w:proofErr w:type="spellStart"/>
      <w:r w:rsidRPr="00B0018B">
        <w:rPr>
          <w:lang w:val="en-US"/>
        </w:rPr>
        <w:t>Minaichenkova</w:t>
      </w:r>
      <w:proofErr w:type="spellEnd"/>
      <w:r w:rsidRPr="00B0018B">
        <w:rPr>
          <w:lang w:val="en-US"/>
        </w:rPr>
        <w:t xml:space="preserve"> E. I., </w:t>
      </w:r>
      <w:proofErr w:type="spellStart"/>
      <w:r w:rsidRPr="00B0018B">
        <w:rPr>
          <w:lang w:val="en-US"/>
        </w:rPr>
        <w:t>Tkachuk</w:t>
      </w:r>
      <w:proofErr w:type="spellEnd"/>
      <w:r w:rsidRPr="00B0018B">
        <w:rPr>
          <w:lang w:val="en-US"/>
        </w:rPr>
        <w:t xml:space="preserve"> N. E. Positioning and qualitative assessment of the socio-economic efficiency of training centers for additional professional education and training in the educational services market. </w:t>
      </w:r>
      <w:proofErr w:type="gramStart"/>
      <w:r w:rsidRPr="00AF261B">
        <w:rPr>
          <w:i/>
          <w:iCs/>
          <w:lang w:val="en-US"/>
        </w:rPr>
        <w:t>Applied economic research,</w:t>
      </w:r>
      <w:r w:rsidRPr="00AF261B">
        <w:rPr>
          <w:lang w:val="en-US"/>
        </w:rPr>
        <w:t xml:space="preserve"> 2023, no. 3, pp. 57–70.</w:t>
      </w:r>
      <w:proofErr w:type="gramEnd"/>
      <w:r w:rsidRPr="00AF261B">
        <w:rPr>
          <w:lang w:val="en-US"/>
        </w:rPr>
        <w:t xml:space="preserve"> https://doi.org/10.47576/2949-1908_2023_3_57.</w:t>
      </w:r>
    </w:p>
    <w:p w:rsidR="00B0018B" w:rsidRPr="00AF261B" w:rsidRDefault="00B0018B">
      <w:pPr>
        <w:rPr>
          <w:lang w:val="en-US"/>
        </w:rPr>
      </w:pPr>
    </w:p>
    <w:p w:rsidR="00B0018B" w:rsidRPr="00AF261B" w:rsidRDefault="00B0018B" w:rsidP="00B0018B">
      <w:pPr>
        <w:pStyle w:val="a3"/>
        <w:rPr>
          <w:lang w:val="en-US"/>
        </w:rPr>
      </w:pPr>
      <w:r>
        <w:t>Научная</w:t>
      </w:r>
      <w:r w:rsidRPr="00AF261B">
        <w:rPr>
          <w:lang w:val="en-US"/>
        </w:rPr>
        <w:t xml:space="preserve"> </w:t>
      </w:r>
      <w:r>
        <w:t>статья</w:t>
      </w:r>
    </w:p>
    <w:p w:rsidR="00B0018B" w:rsidRPr="00AF261B" w:rsidRDefault="00B0018B" w:rsidP="00B0018B">
      <w:pPr>
        <w:pStyle w:val="a4"/>
      </w:pPr>
      <w:r w:rsidRPr="00B0018B">
        <w:rPr>
          <w:lang w:val="ru-RU"/>
        </w:rPr>
        <w:t>УДК</w:t>
      </w:r>
      <w:r w:rsidRPr="00AF261B">
        <w:t xml:space="preserve"> 331.108</w:t>
      </w:r>
    </w:p>
    <w:p w:rsidR="00B0018B" w:rsidRDefault="00B0018B" w:rsidP="00B0018B">
      <w:pPr>
        <w:pStyle w:val="doi"/>
      </w:pPr>
      <w:proofErr w:type="spellStart"/>
      <w:r>
        <w:t>doi</w:t>
      </w:r>
      <w:proofErr w:type="spellEnd"/>
      <w:r>
        <w:t>: 10.47576/2949-1908_2023_3_71</w:t>
      </w:r>
    </w:p>
    <w:p w:rsidR="00B0018B" w:rsidRDefault="00B0018B" w:rsidP="00B0018B">
      <w:pPr>
        <w:pStyle w:val="a5"/>
      </w:pPr>
      <w:r>
        <w:t xml:space="preserve">Процесс построения долгосрочных, взаимовыгодных отношений с персоналом </w:t>
      </w:r>
      <w:r>
        <w:br/>
        <w:t>на основе маркетинга</w:t>
      </w:r>
    </w:p>
    <w:p w:rsidR="00B0018B" w:rsidRDefault="00B0018B" w:rsidP="00B0018B">
      <w:pPr>
        <w:pStyle w:val="a6"/>
      </w:pPr>
      <w:r>
        <w:t>Чумаченко Галина Валерьевна</w:t>
      </w:r>
    </w:p>
    <w:p w:rsidR="00B0018B" w:rsidRDefault="00B0018B" w:rsidP="00B0018B">
      <w:pPr>
        <w:pStyle w:val="a7"/>
      </w:pPr>
      <w:r>
        <w:t xml:space="preserve">Луганский государственный университет имени Владимира Даля, </w:t>
      </w:r>
      <w:r>
        <w:br/>
        <w:t>Луганск, Луганская Народная Республика, rekruting2022@inbox.ru</w:t>
      </w:r>
    </w:p>
    <w:p w:rsidR="00B0018B" w:rsidRDefault="00B0018B" w:rsidP="00B0018B">
      <w:pPr>
        <w:pStyle w:val="a8"/>
      </w:pPr>
      <w:r>
        <w:rPr>
          <w:spacing w:val="43"/>
        </w:rPr>
        <w:t>Аннотация</w:t>
      </w:r>
      <w:r>
        <w:t>. В статье анализируется процесс построения долгосрочных, взаимовыгодных отношений с персоналом на основе маркетинга. Рассмотрены особенности построения таких отношений с персоналом, современные стратегии маркетинга взаимоотношений (ERP-решения и CRM-системы; выстраивание отношений с клиентами с помощью баллов лояльности; хранение данных клиентов и др.).</w:t>
      </w:r>
    </w:p>
    <w:p w:rsidR="00B0018B" w:rsidRDefault="00B0018B" w:rsidP="00B0018B">
      <w:pPr>
        <w:pStyle w:val="a8"/>
      </w:pPr>
      <w:r>
        <w:rPr>
          <w:spacing w:val="43"/>
        </w:rPr>
        <w:t>Ключевые слова</w:t>
      </w:r>
      <w:r>
        <w:t>: маркетинг персонала; процесс; взаимодействие; взаимоотношения; структурные трансформации; имидж; продвижение; персонал; стратегия; моделирование; жизненный цикл.</w:t>
      </w:r>
    </w:p>
    <w:p w:rsidR="00B0018B" w:rsidRPr="00B0018B" w:rsidRDefault="00B0018B" w:rsidP="00B0018B">
      <w:pPr>
        <w:pStyle w:val="a9"/>
        <w:rPr>
          <w:lang w:val="en-US"/>
        </w:rPr>
      </w:pPr>
      <w:r>
        <w:rPr>
          <w:spacing w:val="43"/>
        </w:rPr>
        <w:t>Для цитирования:</w:t>
      </w:r>
      <w:r>
        <w:t xml:space="preserve"> Чумаченко Г. В. Процесс построения долгосрочных, взаимовыгодных отношений с персоналом на основе маркетинга // Прикладные экономические исследования. </w:t>
      </w:r>
      <w:r w:rsidRPr="00B0018B">
        <w:rPr>
          <w:lang w:val="en-US"/>
        </w:rPr>
        <w:t xml:space="preserve">2023. № 3. </w:t>
      </w:r>
      <w:r>
        <w:t>С</w:t>
      </w:r>
      <w:r w:rsidRPr="00B0018B">
        <w:rPr>
          <w:lang w:val="en-US"/>
        </w:rPr>
        <w:t>. 71–76. https://doi.org/10.47576/2949-1908_2023_3_71.</w:t>
      </w:r>
    </w:p>
    <w:p w:rsidR="00B0018B" w:rsidRDefault="00B0018B" w:rsidP="00B0018B">
      <w:pPr>
        <w:pStyle w:val="original"/>
      </w:pPr>
      <w:r>
        <w:t>Original article</w:t>
      </w:r>
    </w:p>
    <w:p w:rsidR="00B0018B" w:rsidRPr="00B0018B" w:rsidRDefault="00B0018B" w:rsidP="00B0018B">
      <w:pPr>
        <w:pStyle w:val="aa"/>
        <w:rPr>
          <w:lang w:val="en-US"/>
        </w:rPr>
      </w:pPr>
      <w:r w:rsidRPr="00B0018B">
        <w:rPr>
          <w:lang w:val="en-US"/>
        </w:rPr>
        <w:t>The process of building long-term, mutually beneficial relationships with staff based on marketing</w:t>
      </w:r>
    </w:p>
    <w:p w:rsidR="00B0018B" w:rsidRPr="00B0018B" w:rsidRDefault="00B0018B" w:rsidP="00B0018B">
      <w:pPr>
        <w:pStyle w:val="ab"/>
        <w:rPr>
          <w:lang w:val="en-US"/>
        </w:rPr>
      </w:pPr>
      <w:proofErr w:type="spellStart"/>
      <w:r w:rsidRPr="00B0018B">
        <w:rPr>
          <w:lang w:val="en-US"/>
        </w:rPr>
        <w:t>Chumachenko</w:t>
      </w:r>
      <w:proofErr w:type="spellEnd"/>
      <w:r w:rsidRPr="00B0018B">
        <w:rPr>
          <w:lang w:val="en-US"/>
        </w:rPr>
        <w:t xml:space="preserve"> Galina V. </w:t>
      </w:r>
    </w:p>
    <w:p w:rsidR="00B0018B" w:rsidRPr="00B0018B" w:rsidRDefault="00B0018B" w:rsidP="00B0018B">
      <w:pPr>
        <w:pStyle w:val="ac"/>
        <w:rPr>
          <w:lang w:val="en-US"/>
        </w:rPr>
      </w:pPr>
      <w:r w:rsidRPr="00B0018B">
        <w:rPr>
          <w:lang w:val="en-US"/>
        </w:rPr>
        <w:t>Lugansk State University named after Vladimir Dal, Lugansk, Luhansk People’s Republic, rekruting2022@inbox.ru</w:t>
      </w:r>
    </w:p>
    <w:p w:rsidR="00B0018B" w:rsidRPr="00B0018B" w:rsidRDefault="00B0018B" w:rsidP="00B0018B">
      <w:pPr>
        <w:pStyle w:val="a8"/>
        <w:rPr>
          <w:lang w:val="en-US"/>
        </w:rPr>
      </w:pPr>
      <w:r w:rsidRPr="00B0018B">
        <w:rPr>
          <w:spacing w:val="43"/>
          <w:lang w:val="en-US"/>
        </w:rPr>
        <w:t>Abstract</w:t>
      </w:r>
      <w:r w:rsidRPr="00B0018B">
        <w:rPr>
          <w:lang w:val="en-US"/>
        </w:rPr>
        <w:t xml:space="preserve">. The article analyzes the process of building long-term, mutually beneficial relationships with staff based on marketing. The features of building such relationships with personnel, modern relationship marketing strategies (ERP solutions and CRM systems; </w:t>
      </w:r>
      <w:r w:rsidRPr="00B0018B">
        <w:rPr>
          <w:lang w:val="en-US"/>
        </w:rPr>
        <w:lastRenderedPageBreak/>
        <w:t>building relationships with customers using loyalty points; storing customer data, etc.) are considered.</w:t>
      </w:r>
    </w:p>
    <w:p w:rsidR="00B0018B" w:rsidRPr="00B0018B" w:rsidRDefault="00B0018B" w:rsidP="00B0018B">
      <w:pPr>
        <w:pStyle w:val="a8"/>
        <w:rPr>
          <w:lang w:val="en-US"/>
        </w:rPr>
      </w:pPr>
      <w:r w:rsidRPr="00B0018B">
        <w:rPr>
          <w:spacing w:val="43"/>
          <w:lang w:val="en-US"/>
        </w:rPr>
        <w:t>Keywords</w:t>
      </w:r>
      <w:r w:rsidRPr="00B0018B">
        <w:rPr>
          <w:lang w:val="en-US"/>
        </w:rPr>
        <w:t>: personnel marketing; process; interaction; relationships; structural transformations; image; promotion; personnel; strategy; modeling; life cycle.</w:t>
      </w:r>
    </w:p>
    <w:p w:rsidR="00B0018B" w:rsidRPr="00AF261B" w:rsidRDefault="00B0018B" w:rsidP="00B0018B">
      <w:pPr>
        <w:pStyle w:val="ad"/>
        <w:rPr>
          <w:lang w:val="en-US"/>
        </w:rPr>
      </w:pPr>
      <w:r w:rsidRPr="00B0018B">
        <w:rPr>
          <w:spacing w:val="43"/>
          <w:lang w:val="en-US"/>
        </w:rPr>
        <w:t>For citation:</w:t>
      </w:r>
      <w:r w:rsidRPr="00B0018B">
        <w:rPr>
          <w:lang w:val="en-US"/>
        </w:rPr>
        <w:t xml:space="preserve"> </w:t>
      </w:r>
      <w:proofErr w:type="spellStart"/>
      <w:r w:rsidRPr="00B0018B">
        <w:rPr>
          <w:lang w:val="en-US"/>
        </w:rPr>
        <w:t>Chumachenko</w:t>
      </w:r>
      <w:proofErr w:type="spellEnd"/>
      <w:r w:rsidRPr="00B0018B">
        <w:rPr>
          <w:lang w:val="en-US"/>
        </w:rPr>
        <w:t xml:space="preserve"> G. V. The process of building long-term, mutually beneficial relationships with staff based on marketing. </w:t>
      </w:r>
      <w:proofErr w:type="gramStart"/>
      <w:r w:rsidRPr="00AF261B">
        <w:rPr>
          <w:i/>
          <w:iCs/>
          <w:lang w:val="en-US"/>
        </w:rPr>
        <w:t>Applied economic research,</w:t>
      </w:r>
      <w:r w:rsidRPr="00AF261B">
        <w:rPr>
          <w:lang w:val="en-US"/>
        </w:rPr>
        <w:t xml:space="preserve"> 2023, no. 3, pp. 71–76.</w:t>
      </w:r>
      <w:proofErr w:type="gramEnd"/>
      <w:r w:rsidRPr="00AF261B">
        <w:rPr>
          <w:lang w:val="en-US"/>
        </w:rPr>
        <w:t xml:space="preserve"> https://doi.org/10.47576/2949-1908_2023_3_71.</w:t>
      </w:r>
    </w:p>
    <w:p w:rsidR="00B0018B" w:rsidRPr="00AF261B" w:rsidRDefault="00B0018B">
      <w:pPr>
        <w:rPr>
          <w:lang w:val="en-US"/>
        </w:rPr>
      </w:pPr>
    </w:p>
    <w:p w:rsidR="00B0018B" w:rsidRPr="00AF261B" w:rsidRDefault="00B0018B" w:rsidP="00B0018B">
      <w:pPr>
        <w:pStyle w:val="a3"/>
        <w:rPr>
          <w:lang w:val="en-US"/>
        </w:rPr>
      </w:pPr>
      <w:r>
        <w:t>Научная</w:t>
      </w:r>
      <w:r w:rsidRPr="00AF261B">
        <w:rPr>
          <w:lang w:val="en-US"/>
        </w:rPr>
        <w:t xml:space="preserve"> </w:t>
      </w:r>
      <w:r>
        <w:t>статья</w:t>
      </w:r>
    </w:p>
    <w:p w:rsidR="00B0018B" w:rsidRPr="00AF261B" w:rsidRDefault="00B0018B" w:rsidP="00B0018B">
      <w:pPr>
        <w:pStyle w:val="a4"/>
      </w:pPr>
      <w:r w:rsidRPr="00B0018B">
        <w:rPr>
          <w:lang w:val="ru-RU"/>
        </w:rPr>
        <w:t>УДК</w:t>
      </w:r>
      <w:r w:rsidRPr="00AF261B">
        <w:t xml:space="preserve"> 331</w:t>
      </w:r>
    </w:p>
    <w:p w:rsidR="00B0018B" w:rsidRDefault="00B0018B" w:rsidP="00B0018B">
      <w:pPr>
        <w:pStyle w:val="doi"/>
      </w:pPr>
      <w:proofErr w:type="spellStart"/>
      <w:r>
        <w:t>doi</w:t>
      </w:r>
      <w:proofErr w:type="spellEnd"/>
      <w:r>
        <w:t>: 10.47576/2949-1908_2023_3_77</w:t>
      </w:r>
    </w:p>
    <w:p w:rsidR="00B0018B" w:rsidRDefault="00B0018B" w:rsidP="00B0018B">
      <w:pPr>
        <w:pStyle w:val="a5"/>
      </w:pPr>
      <w:r>
        <w:t>Феномен лидерства и особенности развития социального предпринимательства</w:t>
      </w:r>
    </w:p>
    <w:p w:rsidR="00B0018B" w:rsidRDefault="00B0018B" w:rsidP="00B0018B">
      <w:pPr>
        <w:pStyle w:val="a6"/>
      </w:pPr>
      <w:r>
        <w:t>Леонова Жанна Константиновна</w:t>
      </w:r>
    </w:p>
    <w:p w:rsidR="00B0018B" w:rsidRDefault="00B0018B" w:rsidP="00B0018B">
      <w:pPr>
        <w:pStyle w:val="a7"/>
      </w:pPr>
      <w:r>
        <w:t xml:space="preserve">Государственный социально-гуманитарный университет, </w:t>
      </w:r>
      <w:r>
        <w:br/>
        <w:t>Коломна, Россия, zh_leonova@mail.ru</w:t>
      </w:r>
    </w:p>
    <w:p w:rsidR="00B0018B" w:rsidRDefault="00B0018B" w:rsidP="00B0018B">
      <w:pPr>
        <w:pStyle w:val="a6"/>
      </w:pPr>
      <w:r>
        <w:t>Петросян Александр Давидович</w:t>
      </w:r>
    </w:p>
    <w:p w:rsidR="00B0018B" w:rsidRDefault="00B0018B" w:rsidP="00B0018B">
      <w:pPr>
        <w:pStyle w:val="a7"/>
      </w:pPr>
      <w:r>
        <w:t xml:space="preserve">Российский государственный университет имени А. Н. Косыгина </w:t>
      </w:r>
      <w:r>
        <w:br/>
        <w:t>(Технологии. Дизайн. Искусство), Москва, Россия, pad10806@yandex.ru</w:t>
      </w:r>
    </w:p>
    <w:p w:rsidR="00B0018B" w:rsidRDefault="00B0018B" w:rsidP="00B0018B">
      <w:pPr>
        <w:pStyle w:val="a6"/>
      </w:pPr>
      <w:proofErr w:type="spellStart"/>
      <w:r>
        <w:t>Колгушкина</w:t>
      </w:r>
      <w:proofErr w:type="spellEnd"/>
      <w:r>
        <w:t xml:space="preserve"> Юлия Витальевна</w:t>
      </w:r>
    </w:p>
    <w:p w:rsidR="00B0018B" w:rsidRDefault="00B0018B" w:rsidP="00B0018B">
      <w:pPr>
        <w:pStyle w:val="a7"/>
      </w:pPr>
      <w:r>
        <w:t xml:space="preserve">Российский экономический университет имени Г. В. Плеханова, </w:t>
      </w:r>
      <w:r>
        <w:br/>
        <w:t>Москва, Россия, julia_kolgushkina@mail.ru</w:t>
      </w:r>
    </w:p>
    <w:p w:rsidR="00B0018B" w:rsidRDefault="00B0018B" w:rsidP="00B0018B">
      <w:pPr>
        <w:pStyle w:val="a6"/>
      </w:pPr>
      <w:proofErr w:type="spellStart"/>
      <w:r>
        <w:t>Боташева</w:t>
      </w:r>
      <w:proofErr w:type="spellEnd"/>
      <w:r>
        <w:t xml:space="preserve"> Лейла </w:t>
      </w:r>
      <w:proofErr w:type="spellStart"/>
      <w:r>
        <w:t>Султановна</w:t>
      </w:r>
      <w:proofErr w:type="spellEnd"/>
    </w:p>
    <w:p w:rsidR="00B0018B" w:rsidRDefault="00B0018B" w:rsidP="00B0018B">
      <w:pPr>
        <w:pStyle w:val="a7"/>
      </w:pPr>
      <w:r>
        <w:t>Северо-Кавказская государственная академия, Черкесск, Россия, leilushka@bk.ru</w:t>
      </w:r>
    </w:p>
    <w:p w:rsidR="00B0018B" w:rsidRDefault="00B0018B" w:rsidP="00B0018B">
      <w:pPr>
        <w:pStyle w:val="a8"/>
      </w:pPr>
      <w:r>
        <w:rPr>
          <w:spacing w:val="43"/>
        </w:rPr>
        <w:t>Аннотация</w:t>
      </w:r>
      <w:r>
        <w:t xml:space="preserve">. В статье рассматриваются феномен лидерства и особенности развития социального предпринимательства. Отмечается, что с позиции социума по отношению к предпринимательской сфере наблюдалось значительное повышение спроса на социально-этическое поведение, акцентирование на социальном аспекте реализации предпринимательской деятельности, на укреплении ее ответственности относительно населения. </w:t>
      </w:r>
    </w:p>
    <w:p w:rsidR="00B0018B" w:rsidRDefault="00B0018B" w:rsidP="00B0018B">
      <w:pPr>
        <w:pStyle w:val="a8"/>
      </w:pPr>
      <w:r>
        <w:rPr>
          <w:spacing w:val="43"/>
        </w:rPr>
        <w:t>Ключевые слова:</w:t>
      </w:r>
      <w:r>
        <w:t xml:space="preserve"> лидерство; социальное предпринимательство; социально-этическое поведение; лидерские качества; социальная активность.</w:t>
      </w:r>
    </w:p>
    <w:p w:rsidR="00B0018B" w:rsidRPr="00AF261B" w:rsidRDefault="00B0018B" w:rsidP="00B0018B">
      <w:pPr>
        <w:pStyle w:val="a9"/>
        <w:rPr>
          <w:lang w:val="en-US"/>
        </w:rPr>
      </w:pPr>
      <w:r>
        <w:rPr>
          <w:spacing w:val="43"/>
        </w:rPr>
        <w:t>Для цитирования:</w:t>
      </w:r>
      <w:r>
        <w:t xml:space="preserve"> Леонова Ж. К., Петросян А. Д., </w:t>
      </w:r>
      <w:proofErr w:type="spellStart"/>
      <w:r>
        <w:t>Колгушкина</w:t>
      </w:r>
      <w:proofErr w:type="spellEnd"/>
      <w:r>
        <w:t xml:space="preserve"> Ю. В., </w:t>
      </w:r>
      <w:proofErr w:type="spellStart"/>
      <w:r>
        <w:t>Боташева</w:t>
      </w:r>
      <w:proofErr w:type="spellEnd"/>
      <w:r>
        <w:t xml:space="preserve"> Л. С. Феномен лидерства и особенности развития социального предпринимательства // Прикладные экономические исследования. </w:t>
      </w:r>
      <w:r w:rsidRPr="00AF261B">
        <w:rPr>
          <w:lang w:val="en-US"/>
        </w:rPr>
        <w:t xml:space="preserve">2023. </w:t>
      </w:r>
      <w:r w:rsidRPr="00AF261B">
        <w:rPr>
          <w:lang w:val="en-US"/>
        </w:rPr>
        <w:br/>
        <w:t xml:space="preserve">№ 3. </w:t>
      </w:r>
      <w:r>
        <w:t>С</w:t>
      </w:r>
      <w:r w:rsidRPr="00AF261B">
        <w:rPr>
          <w:lang w:val="en-US"/>
        </w:rPr>
        <w:t>. 77–85. https://doi.org/10.47576/2949-1908_2023_3_77.</w:t>
      </w:r>
    </w:p>
    <w:p w:rsidR="00B0018B" w:rsidRDefault="00B0018B" w:rsidP="00B0018B">
      <w:pPr>
        <w:pStyle w:val="original"/>
      </w:pPr>
      <w:r>
        <w:t>Original article</w:t>
      </w:r>
    </w:p>
    <w:p w:rsidR="00B0018B" w:rsidRPr="00B0018B" w:rsidRDefault="00B0018B" w:rsidP="00B0018B">
      <w:pPr>
        <w:pStyle w:val="aa"/>
        <w:rPr>
          <w:lang w:val="en-US"/>
        </w:rPr>
      </w:pPr>
      <w:r w:rsidRPr="00B0018B">
        <w:rPr>
          <w:lang w:val="en-US"/>
        </w:rPr>
        <w:t>The phenomenon of leadership and features of the development of social entrepreneurship</w:t>
      </w:r>
    </w:p>
    <w:p w:rsidR="00B0018B" w:rsidRPr="00B0018B" w:rsidRDefault="00B0018B" w:rsidP="00B0018B">
      <w:pPr>
        <w:pStyle w:val="ab"/>
        <w:rPr>
          <w:lang w:val="en-US"/>
        </w:rPr>
      </w:pPr>
      <w:proofErr w:type="spellStart"/>
      <w:r w:rsidRPr="00B0018B">
        <w:rPr>
          <w:lang w:val="en-US"/>
        </w:rPr>
        <w:lastRenderedPageBreak/>
        <w:t>Leonova</w:t>
      </w:r>
      <w:proofErr w:type="spellEnd"/>
      <w:r w:rsidRPr="00B0018B">
        <w:rPr>
          <w:lang w:val="en-US"/>
        </w:rPr>
        <w:t xml:space="preserve"> </w:t>
      </w:r>
      <w:proofErr w:type="spellStart"/>
      <w:r w:rsidRPr="00B0018B">
        <w:rPr>
          <w:lang w:val="en-US"/>
        </w:rPr>
        <w:t>Zhanna</w:t>
      </w:r>
      <w:proofErr w:type="spellEnd"/>
      <w:r w:rsidRPr="00B0018B">
        <w:rPr>
          <w:lang w:val="en-US"/>
        </w:rPr>
        <w:t xml:space="preserve"> K.</w:t>
      </w:r>
    </w:p>
    <w:p w:rsidR="00B0018B" w:rsidRPr="00B0018B" w:rsidRDefault="00B0018B" w:rsidP="00B0018B">
      <w:pPr>
        <w:pStyle w:val="ac"/>
        <w:rPr>
          <w:lang w:val="en-US"/>
        </w:rPr>
      </w:pPr>
      <w:r w:rsidRPr="00B0018B">
        <w:rPr>
          <w:lang w:val="en-US"/>
        </w:rPr>
        <w:t xml:space="preserve">State Social and Humanitarian University, Kolomna, Russia, </w:t>
      </w:r>
      <w:r w:rsidRPr="00B0018B">
        <w:rPr>
          <w:lang w:val="en-US"/>
        </w:rPr>
        <w:br/>
        <w:t>zh_leonova@mail.ru</w:t>
      </w:r>
    </w:p>
    <w:p w:rsidR="00B0018B" w:rsidRPr="00B0018B" w:rsidRDefault="00B0018B" w:rsidP="00B0018B">
      <w:pPr>
        <w:pStyle w:val="ab"/>
        <w:rPr>
          <w:lang w:val="en-US"/>
        </w:rPr>
      </w:pPr>
      <w:proofErr w:type="spellStart"/>
      <w:r w:rsidRPr="00B0018B">
        <w:rPr>
          <w:lang w:val="en-US"/>
        </w:rPr>
        <w:t>Petrosyan</w:t>
      </w:r>
      <w:proofErr w:type="spellEnd"/>
      <w:r w:rsidRPr="00B0018B">
        <w:rPr>
          <w:lang w:val="en-US"/>
        </w:rPr>
        <w:t xml:space="preserve"> Alexander D.</w:t>
      </w:r>
    </w:p>
    <w:p w:rsidR="00B0018B" w:rsidRPr="00B0018B" w:rsidRDefault="00B0018B" w:rsidP="00B0018B">
      <w:pPr>
        <w:pStyle w:val="ac"/>
        <w:rPr>
          <w:lang w:val="en-US"/>
        </w:rPr>
      </w:pPr>
      <w:r w:rsidRPr="00B0018B">
        <w:rPr>
          <w:lang w:val="en-US"/>
        </w:rPr>
        <w:t>Kosygin Russian State University (Technologies. Design. Art), Moscow, Russia, pad10806@yandex.ru</w:t>
      </w:r>
    </w:p>
    <w:p w:rsidR="00B0018B" w:rsidRPr="00B0018B" w:rsidRDefault="00B0018B" w:rsidP="00B0018B">
      <w:pPr>
        <w:pStyle w:val="ab"/>
        <w:rPr>
          <w:lang w:val="en-US"/>
        </w:rPr>
      </w:pPr>
      <w:proofErr w:type="spellStart"/>
      <w:r w:rsidRPr="00B0018B">
        <w:rPr>
          <w:lang w:val="en-US"/>
        </w:rPr>
        <w:t>Kolgushkina</w:t>
      </w:r>
      <w:proofErr w:type="spellEnd"/>
      <w:r w:rsidRPr="00B0018B">
        <w:rPr>
          <w:lang w:val="en-US"/>
        </w:rPr>
        <w:t xml:space="preserve"> </w:t>
      </w:r>
      <w:proofErr w:type="spellStart"/>
      <w:r w:rsidRPr="00B0018B">
        <w:rPr>
          <w:lang w:val="en-US"/>
        </w:rPr>
        <w:t>Yulia</w:t>
      </w:r>
      <w:proofErr w:type="spellEnd"/>
      <w:r w:rsidRPr="00B0018B">
        <w:rPr>
          <w:lang w:val="en-US"/>
        </w:rPr>
        <w:t xml:space="preserve"> V.</w:t>
      </w:r>
    </w:p>
    <w:p w:rsidR="00B0018B" w:rsidRPr="00B0018B" w:rsidRDefault="00B0018B" w:rsidP="00B0018B">
      <w:pPr>
        <w:pStyle w:val="ac"/>
        <w:rPr>
          <w:lang w:val="en-US"/>
        </w:rPr>
      </w:pPr>
      <w:r w:rsidRPr="00B0018B">
        <w:rPr>
          <w:lang w:val="en-US"/>
        </w:rPr>
        <w:t>Plekhanov Russian University of Economics, Moscow, Russia, julia_kolgushkina@mail.ru</w:t>
      </w:r>
    </w:p>
    <w:p w:rsidR="00B0018B" w:rsidRPr="00B0018B" w:rsidRDefault="00B0018B" w:rsidP="00B0018B">
      <w:pPr>
        <w:pStyle w:val="ab"/>
        <w:rPr>
          <w:lang w:val="en-US"/>
        </w:rPr>
      </w:pPr>
      <w:proofErr w:type="spellStart"/>
      <w:r w:rsidRPr="00B0018B">
        <w:rPr>
          <w:lang w:val="en-US"/>
        </w:rPr>
        <w:t>Botasheva</w:t>
      </w:r>
      <w:proofErr w:type="spellEnd"/>
      <w:r w:rsidRPr="00B0018B">
        <w:rPr>
          <w:lang w:val="en-US"/>
        </w:rPr>
        <w:t xml:space="preserve"> Leila S.</w:t>
      </w:r>
    </w:p>
    <w:p w:rsidR="00B0018B" w:rsidRPr="00B0018B" w:rsidRDefault="00B0018B" w:rsidP="00B0018B">
      <w:pPr>
        <w:pStyle w:val="ac"/>
        <w:rPr>
          <w:lang w:val="en-US"/>
        </w:rPr>
      </w:pPr>
      <w:r w:rsidRPr="00B0018B">
        <w:rPr>
          <w:lang w:val="en-US"/>
        </w:rPr>
        <w:t>North Caucasus State Academy, Cherkessk, Russia, leilushka@bk.ru</w:t>
      </w:r>
    </w:p>
    <w:p w:rsidR="00B0018B" w:rsidRPr="00B0018B" w:rsidRDefault="00B0018B" w:rsidP="00B0018B">
      <w:pPr>
        <w:pStyle w:val="a8"/>
        <w:rPr>
          <w:lang w:val="en-US"/>
        </w:rPr>
      </w:pPr>
      <w:r w:rsidRPr="00B0018B">
        <w:rPr>
          <w:spacing w:val="43"/>
          <w:lang w:val="en-US"/>
        </w:rPr>
        <w:t>Abstract</w:t>
      </w:r>
      <w:r w:rsidRPr="00B0018B">
        <w:rPr>
          <w:lang w:val="en-US"/>
        </w:rPr>
        <w:t>. The article discusses the phenomenon of leadership and the peculiarities of the development of social entrepreneurship. It is noted that from the position of society in relation to the entrepreneurial sphere, there was a significant increase in demand for socio-ethical behavior, emphasis on the social aspect of the implementation of entrepreneurial activity, on strengthening its responsibility towards the population.</w:t>
      </w:r>
    </w:p>
    <w:p w:rsidR="00B0018B" w:rsidRPr="00B0018B" w:rsidRDefault="00B0018B" w:rsidP="00B0018B">
      <w:pPr>
        <w:pStyle w:val="a8"/>
        <w:rPr>
          <w:lang w:val="en-US"/>
        </w:rPr>
      </w:pPr>
      <w:r w:rsidRPr="00B0018B">
        <w:rPr>
          <w:spacing w:val="43"/>
          <w:lang w:val="en-US"/>
        </w:rPr>
        <w:t>Keywords</w:t>
      </w:r>
      <w:r w:rsidRPr="00B0018B">
        <w:rPr>
          <w:lang w:val="en-US"/>
        </w:rPr>
        <w:t>: leadership; social entrepreneurship; socio-ethical behavior; leadership qualities; social activity.</w:t>
      </w:r>
    </w:p>
    <w:p w:rsidR="00B0018B" w:rsidRPr="00AF261B" w:rsidRDefault="00B0018B" w:rsidP="00B0018B">
      <w:pPr>
        <w:pStyle w:val="ad"/>
        <w:rPr>
          <w:lang w:val="en-US"/>
        </w:rPr>
      </w:pPr>
      <w:r w:rsidRPr="00B0018B">
        <w:rPr>
          <w:spacing w:val="43"/>
          <w:lang w:val="en-US"/>
        </w:rPr>
        <w:t>For citation:</w:t>
      </w:r>
      <w:r w:rsidRPr="00B0018B">
        <w:rPr>
          <w:lang w:val="en-US"/>
        </w:rPr>
        <w:t xml:space="preserve"> </w:t>
      </w:r>
      <w:proofErr w:type="spellStart"/>
      <w:r w:rsidRPr="00B0018B">
        <w:rPr>
          <w:lang w:val="en-US"/>
        </w:rPr>
        <w:t>Leonova</w:t>
      </w:r>
      <w:proofErr w:type="spellEnd"/>
      <w:r w:rsidRPr="00B0018B">
        <w:rPr>
          <w:lang w:val="en-US"/>
        </w:rPr>
        <w:t xml:space="preserve"> </w:t>
      </w:r>
      <w:proofErr w:type="spellStart"/>
      <w:r w:rsidRPr="00B0018B">
        <w:rPr>
          <w:lang w:val="en-US"/>
        </w:rPr>
        <w:t>Zh</w:t>
      </w:r>
      <w:proofErr w:type="spellEnd"/>
      <w:r w:rsidRPr="00B0018B">
        <w:rPr>
          <w:lang w:val="en-US"/>
        </w:rPr>
        <w:t xml:space="preserve">. K., </w:t>
      </w:r>
      <w:proofErr w:type="spellStart"/>
      <w:r w:rsidRPr="00B0018B">
        <w:rPr>
          <w:lang w:val="en-US"/>
        </w:rPr>
        <w:t>Petrosyan</w:t>
      </w:r>
      <w:proofErr w:type="spellEnd"/>
      <w:r w:rsidRPr="00B0018B">
        <w:rPr>
          <w:lang w:val="en-US"/>
        </w:rPr>
        <w:t xml:space="preserve"> A. D., </w:t>
      </w:r>
      <w:proofErr w:type="spellStart"/>
      <w:r w:rsidRPr="00B0018B">
        <w:rPr>
          <w:lang w:val="en-US"/>
        </w:rPr>
        <w:t>Kolgushkina</w:t>
      </w:r>
      <w:proofErr w:type="spellEnd"/>
      <w:r w:rsidRPr="00B0018B">
        <w:rPr>
          <w:lang w:val="en-US"/>
        </w:rPr>
        <w:t xml:space="preserve"> Yu. V., </w:t>
      </w:r>
      <w:proofErr w:type="spellStart"/>
      <w:r w:rsidRPr="00B0018B">
        <w:rPr>
          <w:lang w:val="en-US"/>
        </w:rPr>
        <w:t>Botasheva</w:t>
      </w:r>
      <w:proofErr w:type="spellEnd"/>
      <w:r w:rsidRPr="00B0018B">
        <w:rPr>
          <w:lang w:val="en-US"/>
        </w:rPr>
        <w:t xml:space="preserve"> L. S. The phenomenon of leadership and features of the development of social entrepreneurship. </w:t>
      </w:r>
      <w:proofErr w:type="gramStart"/>
      <w:r w:rsidRPr="00AF261B">
        <w:rPr>
          <w:i/>
          <w:iCs/>
          <w:lang w:val="en-US"/>
        </w:rPr>
        <w:t>Applied economic research,</w:t>
      </w:r>
      <w:r w:rsidRPr="00AF261B">
        <w:rPr>
          <w:lang w:val="en-US"/>
        </w:rPr>
        <w:t xml:space="preserve"> 2023, no. 3, pp. 77–85.</w:t>
      </w:r>
      <w:proofErr w:type="gramEnd"/>
      <w:r w:rsidRPr="00AF261B">
        <w:rPr>
          <w:lang w:val="en-US"/>
        </w:rPr>
        <w:t xml:space="preserve"> https://doi.org/10.47576/2949-1908_2023_3_77.</w:t>
      </w:r>
    </w:p>
    <w:p w:rsidR="00B0018B" w:rsidRPr="00AF261B" w:rsidRDefault="00B0018B">
      <w:pPr>
        <w:rPr>
          <w:lang w:val="en-US"/>
        </w:rPr>
      </w:pPr>
    </w:p>
    <w:p w:rsidR="00B0018B" w:rsidRPr="00AF261B" w:rsidRDefault="00B0018B">
      <w:pPr>
        <w:rPr>
          <w:lang w:val="en-US"/>
        </w:rPr>
      </w:pPr>
    </w:p>
    <w:p w:rsidR="00B0018B" w:rsidRPr="00AF261B" w:rsidRDefault="00B0018B" w:rsidP="00B0018B">
      <w:pPr>
        <w:pStyle w:val="a3"/>
        <w:rPr>
          <w:lang w:val="en-US"/>
        </w:rPr>
      </w:pPr>
      <w:r>
        <w:t>Научная</w:t>
      </w:r>
      <w:r w:rsidRPr="00AF261B">
        <w:rPr>
          <w:lang w:val="en-US"/>
        </w:rPr>
        <w:t xml:space="preserve"> </w:t>
      </w:r>
      <w:r>
        <w:t>статья</w:t>
      </w:r>
    </w:p>
    <w:p w:rsidR="00B0018B" w:rsidRPr="00AF261B" w:rsidRDefault="00B0018B" w:rsidP="00B0018B">
      <w:pPr>
        <w:pStyle w:val="a4"/>
      </w:pPr>
      <w:r w:rsidRPr="00B0018B">
        <w:rPr>
          <w:lang w:val="ru-RU"/>
        </w:rPr>
        <w:t>УДК</w:t>
      </w:r>
      <w:r w:rsidRPr="00AF261B">
        <w:t xml:space="preserve"> 336.7</w:t>
      </w:r>
    </w:p>
    <w:p w:rsidR="00B0018B" w:rsidRDefault="00B0018B" w:rsidP="00B0018B">
      <w:pPr>
        <w:pStyle w:val="doi"/>
      </w:pPr>
      <w:proofErr w:type="spellStart"/>
      <w:r>
        <w:t>doi</w:t>
      </w:r>
      <w:proofErr w:type="spellEnd"/>
      <w:r>
        <w:t>: 10.47576/2949-1908_2023_3_86</w:t>
      </w:r>
    </w:p>
    <w:p w:rsidR="00B0018B" w:rsidRDefault="00B0018B" w:rsidP="00B0018B">
      <w:pPr>
        <w:pStyle w:val="a5"/>
      </w:pPr>
      <w:r>
        <w:t xml:space="preserve">Теоретико-методические подходы к развитию финансовой грамотности в современных условиях </w:t>
      </w:r>
    </w:p>
    <w:p w:rsidR="00B0018B" w:rsidRDefault="00B0018B" w:rsidP="00B0018B">
      <w:pPr>
        <w:pStyle w:val="a6"/>
      </w:pPr>
      <w:r>
        <w:t>Бойко Светлана Владимировна</w:t>
      </w:r>
    </w:p>
    <w:p w:rsidR="00B0018B" w:rsidRDefault="00B0018B" w:rsidP="00B0018B">
      <w:pPr>
        <w:pStyle w:val="a7"/>
      </w:pPr>
      <w:r>
        <w:t>Донецкая академия управления и государственной службы (ДОНАУИГС), Донецк, Донецкая Народная Республика, sbornikfin@mail.ru</w:t>
      </w:r>
    </w:p>
    <w:p w:rsidR="00B0018B" w:rsidRDefault="00B0018B" w:rsidP="00B0018B">
      <w:pPr>
        <w:pStyle w:val="a6"/>
      </w:pPr>
      <w:r>
        <w:t>Погоржельская Наталья Валерьевна</w:t>
      </w:r>
    </w:p>
    <w:p w:rsidR="00B0018B" w:rsidRDefault="00B0018B" w:rsidP="00B0018B">
      <w:pPr>
        <w:pStyle w:val="a7"/>
      </w:pPr>
      <w:r>
        <w:t>Донецкая академия управления и государственной службы (ДОНАУИГС), Донецк, Донецкая Народная Республика</w:t>
      </w:r>
    </w:p>
    <w:p w:rsidR="00B0018B" w:rsidRDefault="00B0018B" w:rsidP="00B0018B">
      <w:pPr>
        <w:pStyle w:val="a8"/>
      </w:pPr>
      <w:r>
        <w:rPr>
          <w:spacing w:val="43"/>
        </w:rPr>
        <w:t>Аннотация</w:t>
      </w:r>
      <w:r>
        <w:t xml:space="preserve">. В статье рассмотрены основные методики определения уровня финансовой грамотности с учетом их характеристики и предметной области. Проведен анализ динамики индексов финансовой грамотности в Российской Федерации, характеризующейся стабильным планомерным ростом качества навыков, установок и </w:t>
      </w:r>
      <w:r>
        <w:lastRenderedPageBreak/>
        <w:t>представлений населения об управлении финансами. Затронуты вопросы цифровой финансовой грамотности и представлена структура населения России по уровню цифровой финансовой грамотности. Проведено сопоставление реальных денежных доходов с показателями инфляции и структурой источников формирования доходов населения. Исследование позволило определить и систематизировать существенное количество факторов, оказывающих влияние на уровень финансовой грамотности.</w:t>
      </w:r>
    </w:p>
    <w:p w:rsidR="00B0018B" w:rsidRDefault="00B0018B" w:rsidP="00B0018B">
      <w:pPr>
        <w:pStyle w:val="a8"/>
      </w:pPr>
      <w:r>
        <w:rPr>
          <w:spacing w:val="43"/>
        </w:rPr>
        <w:t>Ключевые слова:</w:t>
      </w:r>
      <w:r>
        <w:t xml:space="preserve"> финансовая грамотность; факторы; методики; знания; навыки; установки; индекс финансовой грамотности; финансовое планирование; финансовая безопасность.</w:t>
      </w:r>
    </w:p>
    <w:p w:rsidR="00B0018B" w:rsidRPr="00B0018B" w:rsidRDefault="00B0018B" w:rsidP="00B0018B">
      <w:pPr>
        <w:pStyle w:val="a9"/>
        <w:rPr>
          <w:lang w:val="en-US"/>
        </w:rPr>
      </w:pPr>
      <w:r>
        <w:rPr>
          <w:spacing w:val="43"/>
        </w:rPr>
        <w:t xml:space="preserve">Для цитирования: </w:t>
      </w:r>
      <w:r>
        <w:t xml:space="preserve">Бойко С. В., Погоржельская Н. В. Теоретико-методические подходы к развитию финансовой грамотности в современных условиях // Прикладные экономические исследования. </w:t>
      </w:r>
      <w:r w:rsidRPr="00B0018B">
        <w:rPr>
          <w:lang w:val="en-US"/>
        </w:rPr>
        <w:t xml:space="preserve">2023. № 3. </w:t>
      </w:r>
      <w:r>
        <w:t>С</w:t>
      </w:r>
      <w:r w:rsidRPr="00B0018B">
        <w:rPr>
          <w:lang w:val="en-US"/>
        </w:rPr>
        <w:t>. 86–94. https://doi.org/10.47576/2949-1908_2023_3_86.</w:t>
      </w:r>
    </w:p>
    <w:p w:rsidR="00B0018B" w:rsidRDefault="00B0018B" w:rsidP="00B0018B">
      <w:pPr>
        <w:pStyle w:val="original"/>
      </w:pPr>
      <w:r>
        <w:t>Original article</w:t>
      </w:r>
    </w:p>
    <w:p w:rsidR="00B0018B" w:rsidRPr="00B0018B" w:rsidRDefault="00B0018B" w:rsidP="00B0018B">
      <w:pPr>
        <w:pStyle w:val="aa"/>
        <w:rPr>
          <w:lang w:val="en-US"/>
        </w:rPr>
      </w:pPr>
      <w:r w:rsidRPr="00B0018B">
        <w:rPr>
          <w:lang w:val="en-US"/>
        </w:rPr>
        <w:t xml:space="preserve">Theoretical and methodological approaches </w:t>
      </w:r>
      <w:r w:rsidRPr="00B0018B">
        <w:rPr>
          <w:lang w:val="en-US"/>
        </w:rPr>
        <w:br/>
        <w:t xml:space="preserve">to the development of financial literacy </w:t>
      </w:r>
      <w:r w:rsidRPr="00B0018B">
        <w:rPr>
          <w:lang w:val="en-US"/>
        </w:rPr>
        <w:br/>
        <w:t>in modern conditions</w:t>
      </w:r>
    </w:p>
    <w:p w:rsidR="00B0018B" w:rsidRPr="00B0018B" w:rsidRDefault="00B0018B" w:rsidP="00B0018B">
      <w:pPr>
        <w:pStyle w:val="ab"/>
        <w:rPr>
          <w:lang w:val="en-US"/>
        </w:rPr>
      </w:pPr>
      <w:proofErr w:type="spellStart"/>
      <w:r w:rsidRPr="00B0018B">
        <w:rPr>
          <w:lang w:val="en-US"/>
        </w:rPr>
        <w:t>Boyko</w:t>
      </w:r>
      <w:proofErr w:type="spellEnd"/>
      <w:r w:rsidRPr="00B0018B">
        <w:rPr>
          <w:lang w:val="en-US"/>
        </w:rPr>
        <w:t xml:space="preserve"> Svetlana V.</w:t>
      </w:r>
    </w:p>
    <w:p w:rsidR="00B0018B" w:rsidRPr="00B0018B" w:rsidRDefault="00B0018B" w:rsidP="00B0018B">
      <w:pPr>
        <w:pStyle w:val="ac"/>
        <w:rPr>
          <w:lang w:val="en-US"/>
        </w:rPr>
      </w:pPr>
      <w:r w:rsidRPr="00B0018B">
        <w:rPr>
          <w:lang w:val="en-US"/>
        </w:rPr>
        <w:t>Donetsk Academy of Management and Public Service (DONAUIGS), Donetsk, Donetsk People’s Republic, sbornikfin@mail.ru</w:t>
      </w:r>
    </w:p>
    <w:p w:rsidR="00B0018B" w:rsidRPr="00B0018B" w:rsidRDefault="00B0018B" w:rsidP="00B0018B">
      <w:pPr>
        <w:pStyle w:val="ab"/>
        <w:rPr>
          <w:lang w:val="en-US"/>
        </w:rPr>
      </w:pPr>
      <w:proofErr w:type="spellStart"/>
      <w:r w:rsidRPr="00B0018B">
        <w:rPr>
          <w:lang w:val="en-US"/>
        </w:rPr>
        <w:t>Pogorzhelskaya</w:t>
      </w:r>
      <w:proofErr w:type="spellEnd"/>
      <w:r w:rsidRPr="00B0018B">
        <w:rPr>
          <w:lang w:val="en-US"/>
        </w:rPr>
        <w:t xml:space="preserve"> Natalia V. </w:t>
      </w:r>
    </w:p>
    <w:p w:rsidR="00B0018B" w:rsidRPr="00B0018B" w:rsidRDefault="00B0018B" w:rsidP="00B0018B">
      <w:pPr>
        <w:pStyle w:val="ac"/>
        <w:rPr>
          <w:lang w:val="en-US"/>
        </w:rPr>
      </w:pPr>
      <w:r w:rsidRPr="00B0018B">
        <w:rPr>
          <w:lang w:val="en-US"/>
        </w:rPr>
        <w:t>Donetsk Academy of Management and Public Service (DONAUIGS), Donetsk, Donetsk People’s Republic</w:t>
      </w:r>
    </w:p>
    <w:p w:rsidR="00B0018B" w:rsidRPr="00B0018B" w:rsidRDefault="00B0018B" w:rsidP="00B0018B">
      <w:pPr>
        <w:pStyle w:val="a8"/>
        <w:rPr>
          <w:lang w:val="en-US"/>
        </w:rPr>
      </w:pPr>
      <w:r w:rsidRPr="00B0018B">
        <w:rPr>
          <w:spacing w:val="43"/>
          <w:lang w:val="en-US"/>
        </w:rPr>
        <w:t>Abstract</w:t>
      </w:r>
      <w:r w:rsidRPr="00B0018B">
        <w:rPr>
          <w:lang w:val="en-US"/>
        </w:rPr>
        <w:t>. The article discusses the main methods for determining the level of financial literacy, taking into account their characteristics and the definition of the subject area. The analysis of the dynamics of financial literacy indices in the Russian Federation is carried out, characterized by a stable systematic increase in the quality of skills, attitudes and perceptions of the population about financial management. The issues of digital financial literacy are touched upon and the structure of the population of the Russian Federation by the level of digital financial literacy is presented. The comparison of real monetary incomes in Russia with inflation indicators and the structure of sources of income generation of the population is carried out. The conducted research made it possible to identify and systematize a significant number of factors that influence the level of financial literacy.</w:t>
      </w:r>
    </w:p>
    <w:p w:rsidR="00B0018B" w:rsidRPr="00B0018B" w:rsidRDefault="00B0018B" w:rsidP="00B0018B">
      <w:pPr>
        <w:pStyle w:val="a8"/>
        <w:rPr>
          <w:lang w:val="en-US"/>
        </w:rPr>
      </w:pPr>
      <w:r w:rsidRPr="00B0018B">
        <w:rPr>
          <w:spacing w:val="43"/>
          <w:lang w:val="en-US"/>
        </w:rPr>
        <w:t>Keywords</w:t>
      </w:r>
      <w:r w:rsidRPr="00B0018B">
        <w:rPr>
          <w:lang w:val="en-US"/>
        </w:rPr>
        <w:t>: financial literacy; factors; methods; knowledge; skills; attitudes; financial literacy index; financial planning; financial security.</w:t>
      </w:r>
    </w:p>
    <w:p w:rsidR="00B0018B" w:rsidRPr="00AF261B" w:rsidRDefault="00B0018B" w:rsidP="00B0018B">
      <w:pPr>
        <w:pStyle w:val="ad"/>
        <w:rPr>
          <w:lang w:val="en-US"/>
        </w:rPr>
      </w:pPr>
      <w:r w:rsidRPr="00B0018B">
        <w:rPr>
          <w:spacing w:val="43"/>
          <w:lang w:val="en-US"/>
        </w:rPr>
        <w:t>For citation</w:t>
      </w:r>
      <w:r w:rsidRPr="00B0018B">
        <w:rPr>
          <w:lang w:val="en-US"/>
        </w:rPr>
        <w:t xml:space="preserve">: </w:t>
      </w:r>
      <w:proofErr w:type="spellStart"/>
      <w:r w:rsidRPr="00B0018B">
        <w:rPr>
          <w:lang w:val="en-US"/>
        </w:rPr>
        <w:t>Boyko</w:t>
      </w:r>
      <w:proofErr w:type="spellEnd"/>
      <w:r w:rsidRPr="00B0018B">
        <w:rPr>
          <w:lang w:val="en-US"/>
        </w:rPr>
        <w:t xml:space="preserve"> S. V., </w:t>
      </w:r>
      <w:proofErr w:type="spellStart"/>
      <w:r w:rsidRPr="00B0018B">
        <w:rPr>
          <w:lang w:val="en-US"/>
        </w:rPr>
        <w:t>Pogorzhelskaya</w:t>
      </w:r>
      <w:proofErr w:type="spellEnd"/>
      <w:r w:rsidRPr="00B0018B">
        <w:rPr>
          <w:lang w:val="en-US"/>
        </w:rPr>
        <w:t xml:space="preserve"> N. V. Theoretical and methodological approaches to the development of financial literacy in modern conditions. </w:t>
      </w:r>
      <w:proofErr w:type="gramStart"/>
      <w:r w:rsidRPr="00AF261B">
        <w:rPr>
          <w:i/>
          <w:iCs/>
          <w:lang w:val="en-US"/>
        </w:rPr>
        <w:t>Applied economic research</w:t>
      </w:r>
      <w:r w:rsidRPr="00AF261B">
        <w:rPr>
          <w:lang w:val="en-US"/>
        </w:rPr>
        <w:t>, 2023, no. 3, pp. 86–94.</w:t>
      </w:r>
      <w:proofErr w:type="gramEnd"/>
      <w:r w:rsidRPr="00AF261B">
        <w:rPr>
          <w:lang w:val="en-US"/>
        </w:rPr>
        <w:t xml:space="preserve"> https://doi.org/10.47576/2949-1908_2023_3_86.</w:t>
      </w:r>
    </w:p>
    <w:p w:rsidR="00B0018B" w:rsidRPr="00AF261B" w:rsidRDefault="00B0018B">
      <w:pPr>
        <w:rPr>
          <w:lang w:val="en-US"/>
        </w:rPr>
      </w:pPr>
    </w:p>
    <w:p w:rsidR="00B0018B" w:rsidRPr="00AF261B" w:rsidRDefault="00B0018B">
      <w:pPr>
        <w:rPr>
          <w:lang w:val="en-US"/>
        </w:rPr>
      </w:pPr>
    </w:p>
    <w:p w:rsidR="00B0018B" w:rsidRPr="00AF261B" w:rsidRDefault="00B0018B" w:rsidP="00B0018B">
      <w:pPr>
        <w:pStyle w:val="a3"/>
        <w:rPr>
          <w:lang w:val="en-US"/>
        </w:rPr>
      </w:pPr>
      <w:r>
        <w:t>Научная</w:t>
      </w:r>
      <w:r w:rsidRPr="00AF261B">
        <w:rPr>
          <w:lang w:val="en-US"/>
        </w:rPr>
        <w:t xml:space="preserve"> </w:t>
      </w:r>
      <w:r>
        <w:t>статья</w:t>
      </w:r>
    </w:p>
    <w:p w:rsidR="00B0018B" w:rsidRPr="00AF261B" w:rsidRDefault="00B0018B" w:rsidP="00B0018B">
      <w:pPr>
        <w:pStyle w:val="a4"/>
      </w:pPr>
      <w:r w:rsidRPr="00B0018B">
        <w:rPr>
          <w:lang w:val="ru-RU"/>
        </w:rPr>
        <w:t>УДК</w:t>
      </w:r>
      <w:r w:rsidRPr="00AF261B">
        <w:t xml:space="preserve"> 378</w:t>
      </w:r>
    </w:p>
    <w:p w:rsidR="00B0018B" w:rsidRDefault="00B0018B" w:rsidP="00B0018B">
      <w:pPr>
        <w:pStyle w:val="doi"/>
      </w:pPr>
      <w:proofErr w:type="spellStart"/>
      <w:r>
        <w:t>doi</w:t>
      </w:r>
      <w:proofErr w:type="spellEnd"/>
      <w:r>
        <w:t>: 10.47576/2949-1908_2023_3_95</w:t>
      </w:r>
    </w:p>
    <w:p w:rsidR="00B0018B" w:rsidRDefault="00B0018B" w:rsidP="00B0018B">
      <w:pPr>
        <w:pStyle w:val="a5"/>
      </w:pPr>
      <w:r>
        <w:lastRenderedPageBreak/>
        <w:t>Теоретические аспекты современного проектирования систем управления</w:t>
      </w:r>
    </w:p>
    <w:p w:rsidR="00B0018B" w:rsidRDefault="00B0018B" w:rsidP="00B0018B">
      <w:pPr>
        <w:pStyle w:val="a6"/>
      </w:pPr>
      <w:r>
        <w:t>Авдеева Ирина Леонидовна</w:t>
      </w:r>
    </w:p>
    <w:p w:rsidR="00B0018B" w:rsidRDefault="00B0018B" w:rsidP="00B0018B">
      <w:pPr>
        <w:pStyle w:val="a7"/>
      </w:pPr>
      <w:r>
        <w:t xml:space="preserve">Среднерусский институт управления – филиал </w:t>
      </w:r>
      <w:proofErr w:type="spellStart"/>
      <w:r>
        <w:t>РАНХиГС</w:t>
      </w:r>
      <w:proofErr w:type="spellEnd"/>
      <w:r>
        <w:t>, Орел, Россия</w:t>
      </w:r>
    </w:p>
    <w:p w:rsidR="00B0018B" w:rsidRDefault="00B0018B" w:rsidP="00B0018B">
      <w:pPr>
        <w:pStyle w:val="a6"/>
      </w:pPr>
      <w:proofErr w:type="spellStart"/>
      <w:r>
        <w:t>Тарновский</w:t>
      </w:r>
      <w:proofErr w:type="spellEnd"/>
      <w:r>
        <w:t xml:space="preserve"> Владимир Викторович </w:t>
      </w:r>
    </w:p>
    <w:p w:rsidR="00B0018B" w:rsidRDefault="00B0018B" w:rsidP="00B0018B">
      <w:pPr>
        <w:pStyle w:val="a7"/>
      </w:pPr>
      <w:r>
        <w:t>Юго-Западный государственный университет, Курск, Россия</w:t>
      </w:r>
    </w:p>
    <w:p w:rsidR="00B0018B" w:rsidRDefault="00B0018B" w:rsidP="00B0018B">
      <w:pPr>
        <w:pStyle w:val="a8"/>
      </w:pPr>
      <w:r>
        <w:rPr>
          <w:spacing w:val="43"/>
        </w:rPr>
        <w:t>Аннотация</w:t>
      </w:r>
      <w:r>
        <w:t>. В статье рассмотрены теоретические аспекты современного проектирования экономических систем различного уровня. Определено, что проектное управление представляет собой инструмент распределения ответственности за эффективное использование ограниченных ресурсов для достижения поставленной цели. Целевое выделение ресурсов организации для достижения локальной поставленной цели позволяет децентрализовать процесс управления и за счет большей независимости подразделений, занимающихся проектной деятельностью, обеспечить более быструю и качественную реакцию на изменения внешней среды. Основу методологической базы исследования составили системный и ситуационный подход, в процессе изучались научные источники по современным аспектам проектирования систем управления, применялись методы теоретического моделирования, прикладного системного анализа.</w:t>
      </w:r>
    </w:p>
    <w:p w:rsidR="00B0018B" w:rsidRDefault="00B0018B" w:rsidP="00B0018B">
      <w:pPr>
        <w:pStyle w:val="a8"/>
      </w:pPr>
      <w:r>
        <w:rPr>
          <w:spacing w:val="43"/>
        </w:rPr>
        <w:t>Ключевые слова:</w:t>
      </w:r>
      <w:r>
        <w:t xml:space="preserve"> проект; проектирование; управление проектами; стандарты управления проектами.</w:t>
      </w:r>
    </w:p>
    <w:p w:rsidR="00B0018B" w:rsidRPr="00B0018B" w:rsidRDefault="00B0018B" w:rsidP="00B0018B">
      <w:pPr>
        <w:pStyle w:val="a9"/>
        <w:rPr>
          <w:lang w:val="en-US"/>
        </w:rPr>
      </w:pPr>
      <w:r>
        <w:rPr>
          <w:spacing w:val="43"/>
        </w:rPr>
        <w:t>Для цитирования:</w:t>
      </w:r>
      <w:r>
        <w:t xml:space="preserve"> Авдеева И. Л., </w:t>
      </w:r>
      <w:proofErr w:type="spellStart"/>
      <w:r>
        <w:t>Тарновский</w:t>
      </w:r>
      <w:proofErr w:type="spellEnd"/>
      <w:r>
        <w:t xml:space="preserve"> В. В. Теоретические аспекты современного проектирования систем управления // Прикладные экономические исследования. </w:t>
      </w:r>
      <w:r w:rsidRPr="00B0018B">
        <w:rPr>
          <w:lang w:val="en-US"/>
        </w:rPr>
        <w:t xml:space="preserve">2023. № 3. </w:t>
      </w:r>
      <w:r>
        <w:t>С</w:t>
      </w:r>
      <w:r w:rsidRPr="00B0018B">
        <w:rPr>
          <w:lang w:val="en-US"/>
        </w:rPr>
        <w:t>. 95–101. https://doi.org/10.47576/2949-1908_2023_3_95.</w:t>
      </w:r>
    </w:p>
    <w:p w:rsidR="00B0018B" w:rsidRDefault="00B0018B" w:rsidP="00B0018B">
      <w:pPr>
        <w:pStyle w:val="original"/>
      </w:pPr>
      <w:r>
        <w:t>Original article</w:t>
      </w:r>
    </w:p>
    <w:p w:rsidR="00B0018B" w:rsidRPr="00B0018B" w:rsidRDefault="00B0018B" w:rsidP="00B0018B">
      <w:pPr>
        <w:pStyle w:val="aa"/>
        <w:rPr>
          <w:lang w:val="en-US"/>
        </w:rPr>
      </w:pPr>
      <w:r w:rsidRPr="00B0018B">
        <w:rPr>
          <w:lang w:val="en-US"/>
        </w:rPr>
        <w:t xml:space="preserve">Theoretical aspects of modern design </w:t>
      </w:r>
      <w:r w:rsidRPr="00B0018B">
        <w:rPr>
          <w:lang w:val="en-US"/>
        </w:rPr>
        <w:br/>
        <w:t>of management systems</w:t>
      </w:r>
    </w:p>
    <w:p w:rsidR="00B0018B" w:rsidRPr="00B0018B" w:rsidRDefault="00B0018B" w:rsidP="00B0018B">
      <w:pPr>
        <w:pStyle w:val="ab"/>
        <w:rPr>
          <w:lang w:val="en-US"/>
        </w:rPr>
      </w:pPr>
      <w:proofErr w:type="spellStart"/>
      <w:r w:rsidRPr="00B0018B">
        <w:rPr>
          <w:lang w:val="en-US"/>
        </w:rPr>
        <w:t>Avdeeva</w:t>
      </w:r>
      <w:proofErr w:type="spellEnd"/>
      <w:r w:rsidRPr="00B0018B">
        <w:rPr>
          <w:lang w:val="en-US"/>
        </w:rPr>
        <w:t xml:space="preserve"> Irina L.</w:t>
      </w:r>
    </w:p>
    <w:p w:rsidR="00B0018B" w:rsidRPr="00B0018B" w:rsidRDefault="00B0018B" w:rsidP="00B0018B">
      <w:pPr>
        <w:pStyle w:val="ac"/>
        <w:rPr>
          <w:lang w:val="en-US"/>
        </w:rPr>
      </w:pPr>
      <w:r w:rsidRPr="00B0018B">
        <w:rPr>
          <w:lang w:val="en-US"/>
        </w:rPr>
        <w:t xml:space="preserve">Central Russian Institute of Management, Branch of RANEPA, </w:t>
      </w:r>
      <w:proofErr w:type="spellStart"/>
      <w:r w:rsidRPr="00B0018B">
        <w:rPr>
          <w:lang w:val="en-US"/>
        </w:rPr>
        <w:t>Oryol</w:t>
      </w:r>
      <w:proofErr w:type="spellEnd"/>
      <w:r w:rsidRPr="00B0018B">
        <w:rPr>
          <w:lang w:val="en-US"/>
        </w:rPr>
        <w:t>, Russia</w:t>
      </w:r>
    </w:p>
    <w:p w:rsidR="00B0018B" w:rsidRPr="00B0018B" w:rsidRDefault="00B0018B" w:rsidP="00B0018B">
      <w:pPr>
        <w:pStyle w:val="ab"/>
        <w:rPr>
          <w:lang w:val="en-US"/>
        </w:rPr>
      </w:pPr>
      <w:proofErr w:type="spellStart"/>
      <w:r w:rsidRPr="00B0018B">
        <w:rPr>
          <w:lang w:val="en-US"/>
        </w:rPr>
        <w:t>Tarnovsky</w:t>
      </w:r>
      <w:proofErr w:type="spellEnd"/>
      <w:r w:rsidRPr="00B0018B">
        <w:rPr>
          <w:lang w:val="en-US"/>
        </w:rPr>
        <w:t xml:space="preserve"> Vladimir V.</w:t>
      </w:r>
    </w:p>
    <w:p w:rsidR="00B0018B" w:rsidRPr="00B0018B" w:rsidRDefault="00B0018B" w:rsidP="00B0018B">
      <w:pPr>
        <w:pStyle w:val="ac"/>
        <w:rPr>
          <w:lang w:val="en-US"/>
        </w:rPr>
      </w:pPr>
      <w:r w:rsidRPr="00B0018B">
        <w:rPr>
          <w:lang w:val="en-US"/>
        </w:rPr>
        <w:t>Southwest State University, Kursk, Russia</w:t>
      </w:r>
    </w:p>
    <w:p w:rsidR="00B0018B" w:rsidRPr="00B0018B" w:rsidRDefault="00B0018B" w:rsidP="00B0018B">
      <w:pPr>
        <w:pStyle w:val="a8"/>
        <w:rPr>
          <w:lang w:val="en-US"/>
        </w:rPr>
      </w:pPr>
      <w:r w:rsidRPr="00B0018B">
        <w:rPr>
          <w:spacing w:val="43"/>
          <w:lang w:val="en-US"/>
        </w:rPr>
        <w:t>Abstract</w:t>
      </w:r>
      <w:r w:rsidRPr="00B0018B">
        <w:rPr>
          <w:lang w:val="en-US"/>
        </w:rPr>
        <w:t xml:space="preserve">. The article considers theoretical aspects of modern design of economic systems of different levels. It is defined that project management is a tool of responsibility allocation for the effective use of limited resources to achieve the set goal. Targeted allocation of the </w:t>
      </w:r>
      <w:proofErr w:type="spellStart"/>
      <w:r w:rsidRPr="00B0018B">
        <w:rPr>
          <w:lang w:val="en-US"/>
        </w:rPr>
        <w:t>organisation’s</w:t>
      </w:r>
      <w:proofErr w:type="spellEnd"/>
      <w:r w:rsidRPr="00B0018B">
        <w:rPr>
          <w:lang w:val="en-US"/>
        </w:rPr>
        <w:t xml:space="preserve"> resources to achieve the local set goal allows </w:t>
      </w:r>
      <w:proofErr w:type="spellStart"/>
      <w:r w:rsidRPr="00B0018B">
        <w:rPr>
          <w:lang w:val="en-US"/>
        </w:rPr>
        <w:t>decentralising</w:t>
      </w:r>
      <w:proofErr w:type="spellEnd"/>
      <w:r w:rsidRPr="00B0018B">
        <w:rPr>
          <w:lang w:val="en-US"/>
        </w:rPr>
        <w:t xml:space="preserve"> the management process and, due to the greater independence of units engaged in project activities, providing a faster and better response to changes in the external environment. The basis of the methodological base of the research is the system and situational approach, in the process scientific sources on modern aspects of management systems design were studied, methods of theoretical modelling and applied system analysis were used.</w:t>
      </w:r>
    </w:p>
    <w:p w:rsidR="00B0018B" w:rsidRPr="00B0018B" w:rsidRDefault="00B0018B" w:rsidP="00B0018B">
      <w:pPr>
        <w:pStyle w:val="a8"/>
        <w:rPr>
          <w:lang w:val="en-US"/>
        </w:rPr>
      </w:pPr>
      <w:r w:rsidRPr="00B0018B">
        <w:rPr>
          <w:spacing w:val="43"/>
          <w:lang w:val="en-US"/>
        </w:rPr>
        <w:t>Keywords</w:t>
      </w:r>
      <w:r w:rsidRPr="00B0018B">
        <w:rPr>
          <w:lang w:val="en-US"/>
        </w:rPr>
        <w:t>: project; design; project management; project management standards.</w:t>
      </w:r>
    </w:p>
    <w:p w:rsidR="00B0018B" w:rsidRPr="00AF261B" w:rsidRDefault="00B0018B" w:rsidP="00B0018B">
      <w:pPr>
        <w:pStyle w:val="ad"/>
        <w:rPr>
          <w:lang w:val="en-US"/>
        </w:rPr>
      </w:pPr>
      <w:r w:rsidRPr="00B0018B">
        <w:rPr>
          <w:spacing w:val="43"/>
          <w:lang w:val="en-US"/>
        </w:rPr>
        <w:lastRenderedPageBreak/>
        <w:t xml:space="preserve">For citation: </w:t>
      </w:r>
      <w:proofErr w:type="spellStart"/>
      <w:r w:rsidRPr="00B0018B">
        <w:rPr>
          <w:lang w:val="en-US"/>
        </w:rPr>
        <w:t>Avdeeva</w:t>
      </w:r>
      <w:proofErr w:type="spellEnd"/>
      <w:r w:rsidRPr="00B0018B">
        <w:rPr>
          <w:lang w:val="en-US"/>
        </w:rPr>
        <w:t xml:space="preserve"> I. L., </w:t>
      </w:r>
      <w:proofErr w:type="spellStart"/>
      <w:r w:rsidRPr="00B0018B">
        <w:rPr>
          <w:lang w:val="en-US"/>
        </w:rPr>
        <w:t>Tarnovsky</w:t>
      </w:r>
      <w:proofErr w:type="spellEnd"/>
      <w:r w:rsidRPr="00B0018B">
        <w:rPr>
          <w:lang w:val="en-US"/>
        </w:rPr>
        <w:t xml:space="preserve"> V. V. Theoretical aspects of modern design of management systems. </w:t>
      </w:r>
      <w:proofErr w:type="gramStart"/>
      <w:r w:rsidRPr="00AF261B">
        <w:rPr>
          <w:i/>
          <w:iCs/>
          <w:lang w:val="en-US"/>
        </w:rPr>
        <w:t>Applied economic research,</w:t>
      </w:r>
      <w:r w:rsidRPr="00AF261B">
        <w:rPr>
          <w:lang w:val="en-US"/>
        </w:rPr>
        <w:t xml:space="preserve"> 2023, no. 3, pp. 95–101.</w:t>
      </w:r>
      <w:proofErr w:type="gramEnd"/>
      <w:r w:rsidRPr="00AF261B">
        <w:rPr>
          <w:lang w:val="en-US"/>
        </w:rPr>
        <w:t xml:space="preserve"> https://doi.org/10.47576/2949-1908_2023_3_95.</w:t>
      </w:r>
    </w:p>
    <w:p w:rsidR="00B0018B" w:rsidRPr="00AF261B" w:rsidRDefault="00B0018B">
      <w:pPr>
        <w:rPr>
          <w:lang w:val="en-US"/>
        </w:rPr>
      </w:pPr>
    </w:p>
    <w:p w:rsidR="00F3042B" w:rsidRPr="00AF261B" w:rsidRDefault="00F3042B" w:rsidP="00F3042B">
      <w:pPr>
        <w:pStyle w:val="a3"/>
        <w:rPr>
          <w:lang w:val="en-US"/>
        </w:rPr>
      </w:pPr>
      <w:r>
        <w:t>Научная</w:t>
      </w:r>
      <w:r w:rsidRPr="00AF261B">
        <w:rPr>
          <w:lang w:val="en-US"/>
        </w:rPr>
        <w:t xml:space="preserve"> </w:t>
      </w:r>
      <w:r>
        <w:t>статья</w:t>
      </w:r>
    </w:p>
    <w:p w:rsidR="00F3042B" w:rsidRPr="00AF261B" w:rsidRDefault="00F3042B" w:rsidP="00F3042B">
      <w:pPr>
        <w:pStyle w:val="a4"/>
      </w:pPr>
      <w:r w:rsidRPr="00F3042B">
        <w:rPr>
          <w:lang w:val="ru-RU"/>
        </w:rPr>
        <w:t>УДК</w:t>
      </w:r>
      <w:r w:rsidRPr="00AF261B">
        <w:t xml:space="preserve"> 336</w:t>
      </w:r>
    </w:p>
    <w:p w:rsidR="00F3042B" w:rsidRDefault="00F3042B" w:rsidP="00F3042B">
      <w:pPr>
        <w:pStyle w:val="doi"/>
      </w:pPr>
      <w:proofErr w:type="spellStart"/>
      <w:r>
        <w:t>doi</w:t>
      </w:r>
      <w:proofErr w:type="spellEnd"/>
      <w:r>
        <w:t>: 10.47576/2949-1908_2023_3_102</w:t>
      </w:r>
    </w:p>
    <w:p w:rsidR="00F3042B" w:rsidRDefault="00F3042B" w:rsidP="00F3042B">
      <w:pPr>
        <w:pStyle w:val="a5"/>
      </w:pPr>
      <w:r>
        <w:t xml:space="preserve">Анализ продвижения финансовых услуг </w:t>
      </w:r>
      <w:r>
        <w:br/>
        <w:t>на примере банковского сектора</w:t>
      </w:r>
    </w:p>
    <w:p w:rsidR="00F3042B" w:rsidRDefault="00F3042B" w:rsidP="00F3042B">
      <w:pPr>
        <w:pStyle w:val="a6"/>
      </w:pPr>
      <w:proofErr w:type="spellStart"/>
      <w:r>
        <w:t>Кереева</w:t>
      </w:r>
      <w:proofErr w:type="spellEnd"/>
      <w:r>
        <w:t xml:space="preserve"> </w:t>
      </w:r>
      <w:proofErr w:type="spellStart"/>
      <w:r>
        <w:t>Диляра</w:t>
      </w:r>
      <w:proofErr w:type="spellEnd"/>
      <w:r>
        <w:t xml:space="preserve"> </w:t>
      </w:r>
      <w:proofErr w:type="spellStart"/>
      <w:r>
        <w:t>Зинеденовна</w:t>
      </w:r>
      <w:proofErr w:type="spellEnd"/>
    </w:p>
    <w:p w:rsidR="00F3042B" w:rsidRDefault="00F3042B" w:rsidP="00F3042B">
      <w:pPr>
        <w:pStyle w:val="a7"/>
      </w:pPr>
      <w:r>
        <w:t>АО «ВЭР», ООО «Гарант», Москва, Россия, d.kereeva@mail.ru</w:t>
      </w:r>
    </w:p>
    <w:p w:rsidR="00F3042B" w:rsidRDefault="00F3042B" w:rsidP="00F3042B">
      <w:pPr>
        <w:pStyle w:val="a8"/>
      </w:pPr>
      <w:r>
        <w:rPr>
          <w:spacing w:val="43"/>
        </w:rPr>
        <w:t>Аннотация</w:t>
      </w:r>
      <w:r>
        <w:t xml:space="preserve">. В статье дается анализ продвижения финансовых услуг на примере банковского сектора. Первоочередной задачей при выборе стратегии развития любой компании, в том числе банков, является анализ будущего дохода, определение особенностей продвижения услуг. Высокая конкуренция на банковском рынке, разработка новых продуктов, рост численности банков привели к повышению роли инструментов, которые они используют для продвижения услуг. В связи с этим основными задачами для банков являются повышение узнаваемости, продвижение, сохранение лояльности существующих и привлечение новых клиентов в условиях высокой конкуренции и снижения доходов населения. Практическая значимость статьи обусловлена тем, что представленный обзор и глубокий анализ современных инструментов продвижения банковских услуг позволяет представить обобщенные результаты, которые могут быть применены в рамках проведения дальнейших исследований по заданной тематике, а также кредитными организациями при выборе наиболее оптимального инструмента продвижения услуг. </w:t>
      </w:r>
    </w:p>
    <w:p w:rsidR="00F3042B" w:rsidRDefault="00F3042B" w:rsidP="00F3042B">
      <w:pPr>
        <w:pStyle w:val="a8"/>
      </w:pPr>
      <w:r>
        <w:rPr>
          <w:spacing w:val="43"/>
        </w:rPr>
        <w:t>Ключевые слова</w:t>
      </w:r>
      <w:r>
        <w:t>: банковский сектор; финансовые услуги; инструменты продвижения; реклама; маркетинг.</w:t>
      </w:r>
    </w:p>
    <w:p w:rsidR="00F3042B" w:rsidRPr="00F3042B" w:rsidRDefault="00F3042B" w:rsidP="00F3042B">
      <w:pPr>
        <w:pStyle w:val="a9"/>
        <w:rPr>
          <w:lang w:val="en-US"/>
        </w:rPr>
      </w:pPr>
      <w:r>
        <w:rPr>
          <w:spacing w:val="43"/>
        </w:rPr>
        <w:t>Для цитирования:</w:t>
      </w:r>
      <w:r>
        <w:t xml:space="preserve"> </w:t>
      </w:r>
      <w:proofErr w:type="spellStart"/>
      <w:r>
        <w:t>Кереева</w:t>
      </w:r>
      <w:proofErr w:type="spellEnd"/>
      <w:r>
        <w:t xml:space="preserve"> Д. З. Анализ продвижения финансовых услуг на примере банковского сектора // Прикладные экономические исследования. </w:t>
      </w:r>
      <w:r w:rsidRPr="00F3042B">
        <w:rPr>
          <w:lang w:val="en-US"/>
        </w:rPr>
        <w:t xml:space="preserve">2023. № 3. </w:t>
      </w:r>
      <w:r>
        <w:t>С</w:t>
      </w:r>
      <w:r w:rsidRPr="00F3042B">
        <w:rPr>
          <w:lang w:val="en-US"/>
        </w:rPr>
        <w:t>. 102–109. https://doi.org/10.47576/2949-1908_2023_3_102.</w:t>
      </w:r>
    </w:p>
    <w:p w:rsidR="00F3042B" w:rsidRDefault="00F3042B" w:rsidP="00F3042B">
      <w:pPr>
        <w:pStyle w:val="original"/>
      </w:pPr>
      <w:r>
        <w:t>Original article</w:t>
      </w:r>
    </w:p>
    <w:p w:rsidR="00F3042B" w:rsidRPr="00F3042B" w:rsidRDefault="00F3042B" w:rsidP="00F3042B">
      <w:pPr>
        <w:pStyle w:val="aa"/>
        <w:rPr>
          <w:lang w:val="en-US"/>
        </w:rPr>
      </w:pPr>
      <w:r w:rsidRPr="00F3042B">
        <w:rPr>
          <w:lang w:val="en-US"/>
        </w:rPr>
        <w:t>Analysis of the promotion of financial services on the example of the banking sector</w:t>
      </w:r>
    </w:p>
    <w:p w:rsidR="00F3042B" w:rsidRPr="00F3042B" w:rsidRDefault="00F3042B" w:rsidP="00F3042B">
      <w:pPr>
        <w:pStyle w:val="ab"/>
        <w:rPr>
          <w:lang w:val="en-US"/>
        </w:rPr>
      </w:pPr>
      <w:proofErr w:type="spellStart"/>
      <w:r w:rsidRPr="00F3042B">
        <w:rPr>
          <w:lang w:val="en-US"/>
        </w:rPr>
        <w:t>Kereeva</w:t>
      </w:r>
      <w:proofErr w:type="spellEnd"/>
      <w:r w:rsidRPr="00F3042B">
        <w:rPr>
          <w:lang w:val="en-US"/>
        </w:rPr>
        <w:t xml:space="preserve"> </w:t>
      </w:r>
      <w:proofErr w:type="spellStart"/>
      <w:r w:rsidRPr="00F3042B">
        <w:rPr>
          <w:lang w:val="en-US"/>
        </w:rPr>
        <w:t>Dilyara</w:t>
      </w:r>
      <w:proofErr w:type="spellEnd"/>
      <w:r w:rsidRPr="00F3042B">
        <w:rPr>
          <w:lang w:val="en-US"/>
        </w:rPr>
        <w:t xml:space="preserve"> Z.</w:t>
      </w:r>
    </w:p>
    <w:p w:rsidR="00F3042B" w:rsidRPr="00F3042B" w:rsidRDefault="00F3042B" w:rsidP="00F3042B">
      <w:pPr>
        <w:pStyle w:val="ac"/>
        <w:rPr>
          <w:lang w:val="en-US"/>
        </w:rPr>
      </w:pPr>
      <w:r w:rsidRPr="00F3042B">
        <w:rPr>
          <w:lang w:val="en-US"/>
        </w:rPr>
        <w:t>JSC “VER”, LLC “</w:t>
      </w:r>
      <w:proofErr w:type="spellStart"/>
      <w:r w:rsidRPr="00F3042B">
        <w:rPr>
          <w:lang w:val="en-US"/>
        </w:rPr>
        <w:t>Garant</w:t>
      </w:r>
      <w:proofErr w:type="spellEnd"/>
      <w:r w:rsidRPr="00F3042B">
        <w:rPr>
          <w:lang w:val="en-US"/>
        </w:rPr>
        <w:t>”, Moscow, Russia, d.kereeva@mail.ru</w:t>
      </w:r>
    </w:p>
    <w:p w:rsidR="00F3042B" w:rsidRPr="00F3042B" w:rsidRDefault="00F3042B" w:rsidP="00F3042B">
      <w:pPr>
        <w:pStyle w:val="a8"/>
        <w:rPr>
          <w:lang w:val="en-US"/>
        </w:rPr>
      </w:pPr>
      <w:r w:rsidRPr="00F3042B">
        <w:rPr>
          <w:spacing w:val="43"/>
          <w:lang w:val="en-US"/>
        </w:rPr>
        <w:t>Abstract</w:t>
      </w:r>
      <w:r w:rsidRPr="00F3042B">
        <w:rPr>
          <w:lang w:val="en-US"/>
        </w:rPr>
        <w:t xml:space="preserve">. The article analyzes the promotion of financial services on the example of the banking sector. The primary task when choosing a development strategy for any company, including banks, is to analyze future income, determine the specifics of promoting services. High competition in the banking market, the development of new products, and the growth in the number of banks have led to an increase in the role of the tools they use to promote services. In this regard, the main tasks for banks are to increase awareness, promote, maintain the loyalty of existing and attract new customers in conditions of high competition and declining incomes of the population. The practical significance of the article is due to the fact that the presented review and in-depth analysis of modern tools for </w:t>
      </w:r>
      <w:r w:rsidRPr="00F3042B">
        <w:rPr>
          <w:lang w:val="en-US"/>
        </w:rPr>
        <w:lastRenderedPageBreak/>
        <w:t>promoting banking services allows us to present generalized results that can be applied in the framework of further research on a given topic, as well as by credit organizations when choosing the most optimal tool for promoting services.</w:t>
      </w:r>
    </w:p>
    <w:p w:rsidR="00F3042B" w:rsidRPr="00F3042B" w:rsidRDefault="00F3042B" w:rsidP="00F3042B">
      <w:pPr>
        <w:pStyle w:val="a8"/>
        <w:rPr>
          <w:lang w:val="en-US"/>
        </w:rPr>
      </w:pPr>
      <w:r w:rsidRPr="00F3042B">
        <w:rPr>
          <w:spacing w:val="43"/>
          <w:lang w:val="en-US"/>
        </w:rPr>
        <w:t>Keywords</w:t>
      </w:r>
      <w:r w:rsidRPr="00F3042B">
        <w:rPr>
          <w:lang w:val="en-US"/>
        </w:rPr>
        <w:t>: banking sector; financial services; promotion tools; advertising; marketing.</w:t>
      </w:r>
    </w:p>
    <w:p w:rsidR="00F3042B" w:rsidRPr="00AF261B" w:rsidRDefault="00F3042B" w:rsidP="00F3042B">
      <w:pPr>
        <w:pStyle w:val="ad"/>
        <w:rPr>
          <w:lang w:val="en-US"/>
        </w:rPr>
      </w:pPr>
      <w:r w:rsidRPr="00F3042B">
        <w:rPr>
          <w:spacing w:val="43"/>
          <w:lang w:val="en-US"/>
        </w:rPr>
        <w:t>For citation</w:t>
      </w:r>
      <w:r w:rsidRPr="00F3042B">
        <w:rPr>
          <w:lang w:val="en-US"/>
        </w:rPr>
        <w:t xml:space="preserve">: </w:t>
      </w:r>
      <w:proofErr w:type="spellStart"/>
      <w:r w:rsidRPr="00F3042B">
        <w:rPr>
          <w:lang w:val="en-US"/>
        </w:rPr>
        <w:t>Kereeva</w:t>
      </w:r>
      <w:proofErr w:type="spellEnd"/>
      <w:r w:rsidRPr="00F3042B">
        <w:rPr>
          <w:lang w:val="en-US"/>
        </w:rPr>
        <w:t xml:space="preserve"> D. Z. Analysis of the promotion of financial services on the example of the banking sector. </w:t>
      </w:r>
      <w:proofErr w:type="gramStart"/>
      <w:r w:rsidRPr="00AF261B">
        <w:rPr>
          <w:i/>
          <w:iCs/>
          <w:lang w:val="en-US"/>
        </w:rPr>
        <w:t>Applied economic research,</w:t>
      </w:r>
      <w:r w:rsidRPr="00AF261B">
        <w:rPr>
          <w:lang w:val="en-US"/>
        </w:rPr>
        <w:t xml:space="preserve"> 2023, no. 3, </w:t>
      </w:r>
      <w:r w:rsidRPr="00AF261B">
        <w:rPr>
          <w:lang w:val="en-US"/>
        </w:rPr>
        <w:br/>
        <w:t>pp. 102–109.</w:t>
      </w:r>
      <w:proofErr w:type="gramEnd"/>
      <w:r w:rsidRPr="00AF261B">
        <w:rPr>
          <w:lang w:val="en-US"/>
        </w:rPr>
        <w:t xml:space="preserve"> https://doi.org/10.47576/2949-1908_2023_3_102.</w:t>
      </w:r>
    </w:p>
    <w:p w:rsidR="00F3042B" w:rsidRPr="00AF261B" w:rsidRDefault="00F3042B">
      <w:pPr>
        <w:rPr>
          <w:lang w:val="en-US"/>
        </w:rPr>
      </w:pPr>
    </w:p>
    <w:p w:rsidR="00F3042B" w:rsidRPr="00AF261B" w:rsidRDefault="00F3042B">
      <w:pPr>
        <w:rPr>
          <w:lang w:val="en-US"/>
        </w:rPr>
      </w:pPr>
    </w:p>
    <w:p w:rsidR="00F3042B" w:rsidRPr="00AF261B" w:rsidRDefault="00F3042B" w:rsidP="00F3042B">
      <w:pPr>
        <w:pStyle w:val="a3"/>
        <w:rPr>
          <w:lang w:val="en-US"/>
        </w:rPr>
      </w:pPr>
      <w:r>
        <w:t>Научная</w:t>
      </w:r>
      <w:r w:rsidRPr="00AF261B">
        <w:rPr>
          <w:lang w:val="en-US"/>
        </w:rPr>
        <w:t xml:space="preserve"> </w:t>
      </w:r>
      <w:r>
        <w:t>статья</w:t>
      </w:r>
    </w:p>
    <w:p w:rsidR="00F3042B" w:rsidRPr="00AF261B" w:rsidRDefault="00F3042B" w:rsidP="00F3042B">
      <w:pPr>
        <w:pStyle w:val="a4"/>
      </w:pPr>
      <w:r w:rsidRPr="00F3042B">
        <w:rPr>
          <w:lang w:val="ru-RU"/>
        </w:rPr>
        <w:t>УДК</w:t>
      </w:r>
      <w:r w:rsidRPr="00AF261B">
        <w:t xml:space="preserve"> 358.48</w:t>
      </w:r>
    </w:p>
    <w:p w:rsidR="00F3042B" w:rsidRDefault="00F3042B" w:rsidP="00F3042B">
      <w:pPr>
        <w:pStyle w:val="doi"/>
      </w:pPr>
      <w:proofErr w:type="spellStart"/>
      <w:r>
        <w:t>doi</w:t>
      </w:r>
      <w:proofErr w:type="spellEnd"/>
      <w:r>
        <w:t>: 10.47576/2949-1908_2023_3_110</w:t>
      </w:r>
    </w:p>
    <w:p w:rsidR="00F3042B" w:rsidRDefault="00F3042B" w:rsidP="00F3042B">
      <w:pPr>
        <w:pStyle w:val="a5"/>
      </w:pPr>
      <w:r>
        <w:t xml:space="preserve">Инновационные технологии совершенствования таргетирования </w:t>
      </w:r>
      <w:r>
        <w:br/>
        <w:t>в комплексе маркетинговых коммуникаций</w:t>
      </w:r>
    </w:p>
    <w:p w:rsidR="00F3042B" w:rsidRDefault="00F3042B" w:rsidP="00F3042B">
      <w:pPr>
        <w:pStyle w:val="a6"/>
      </w:pPr>
      <w:r>
        <w:t>Бирюков Александр Николаевич</w:t>
      </w:r>
    </w:p>
    <w:p w:rsidR="00F3042B" w:rsidRDefault="00F3042B" w:rsidP="00F3042B">
      <w:pPr>
        <w:pStyle w:val="a7"/>
      </w:pPr>
      <w:r>
        <w:t xml:space="preserve">Донецкий национальный университет экономики и торговли имени </w:t>
      </w:r>
      <w:r>
        <w:br/>
        <w:t xml:space="preserve">Михаила </w:t>
      </w:r>
      <w:proofErr w:type="spellStart"/>
      <w:r>
        <w:t>Туган</w:t>
      </w:r>
      <w:proofErr w:type="spellEnd"/>
      <w:r>
        <w:t>-Барановского, Донецк, ДНР, biryukov.aleksandr22@inbox.ru</w:t>
      </w:r>
    </w:p>
    <w:p w:rsidR="00F3042B" w:rsidRDefault="00F3042B" w:rsidP="00F3042B">
      <w:pPr>
        <w:pStyle w:val="a8"/>
      </w:pPr>
      <w:r>
        <w:rPr>
          <w:spacing w:val="43"/>
        </w:rPr>
        <w:t>Аннотация</w:t>
      </w:r>
      <w:r>
        <w:t xml:space="preserve">. В статье анализируются инновационные технологии совершенствования </w:t>
      </w:r>
      <w:proofErr w:type="spellStart"/>
      <w:r>
        <w:t>таргетирования</w:t>
      </w:r>
      <w:proofErr w:type="spellEnd"/>
      <w:r>
        <w:t xml:space="preserve"> в комплексе маркетинговых коммуникаций. Определена роль </w:t>
      </w:r>
      <w:proofErr w:type="spellStart"/>
      <w:r>
        <w:t>таргетирования</w:t>
      </w:r>
      <w:proofErr w:type="spellEnd"/>
      <w:r>
        <w:t xml:space="preserve"> в формировании маркетинговой стратегии, которая состоит в определении целевой аудитории, которая будет наиболее заинтересована в продукте или услуге компании. </w:t>
      </w:r>
      <w:proofErr w:type="spellStart"/>
      <w:r>
        <w:t>Таргетирование</w:t>
      </w:r>
      <w:proofErr w:type="spellEnd"/>
      <w:r>
        <w:t xml:space="preserve"> позволяет более точно определить, какие сегменты рынка являются наиболее перспективными и рентабельными для компании. Обозначено, что в маркетинге и рекламе </w:t>
      </w:r>
      <w:proofErr w:type="spellStart"/>
      <w:r>
        <w:t>таргетирование</w:t>
      </w:r>
      <w:proofErr w:type="spellEnd"/>
      <w:r>
        <w:t xml:space="preserve"> позволяет более эффективно использовать рекламный бюджет и достигать желаемых результатов. Например, реклама продукта для молодых людей может быть направлена только на аудиторию определенного возраста. </w:t>
      </w:r>
      <w:proofErr w:type="spellStart"/>
      <w:r>
        <w:t>Таргетирование</w:t>
      </w:r>
      <w:proofErr w:type="spellEnd"/>
      <w:r>
        <w:t xml:space="preserve"> также позволяет улучшить конверсию, так как рекламные сообщения будут более релевантными для аудитории, и повысить эффективность маркетинговых кампаний. Систематизированы инновационные технологии совершенствования </w:t>
      </w:r>
      <w:proofErr w:type="spellStart"/>
      <w:r>
        <w:t>таргетирования</w:t>
      </w:r>
      <w:proofErr w:type="spellEnd"/>
      <w:r>
        <w:t xml:space="preserve"> в комплексе маркетинговых коммуникаций. Представлена характеристика таких технологий.</w:t>
      </w:r>
    </w:p>
    <w:p w:rsidR="00F3042B" w:rsidRDefault="00F3042B" w:rsidP="00F3042B">
      <w:pPr>
        <w:pStyle w:val="a8"/>
      </w:pPr>
      <w:proofErr w:type="gramStart"/>
      <w:r>
        <w:rPr>
          <w:spacing w:val="43"/>
        </w:rPr>
        <w:t xml:space="preserve">Ключевые слова: </w:t>
      </w:r>
      <w:r>
        <w:t xml:space="preserve"> инновационные технологии; </w:t>
      </w:r>
      <w:proofErr w:type="spellStart"/>
      <w:r>
        <w:t>таргетинг</w:t>
      </w:r>
      <w:proofErr w:type="spellEnd"/>
      <w:r>
        <w:t xml:space="preserve">; </w:t>
      </w:r>
      <w:proofErr w:type="spellStart"/>
      <w:r>
        <w:t>таргетирование</w:t>
      </w:r>
      <w:proofErr w:type="spellEnd"/>
      <w:r>
        <w:t xml:space="preserve">; маркетинговые коммуникации; инновации; стратегия; искусственный интеллект; реклама; </w:t>
      </w:r>
      <w:proofErr w:type="spellStart"/>
      <w:r>
        <w:t>таргетированная</w:t>
      </w:r>
      <w:proofErr w:type="spellEnd"/>
      <w:r>
        <w:t xml:space="preserve"> реклама.</w:t>
      </w:r>
      <w:proofErr w:type="gramEnd"/>
    </w:p>
    <w:p w:rsidR="00F3042B" w:rsidRPr="00AF261B" w:rsidRDefault="00F3042B" w:rsidP="00F3042B">
      <w:pPr>
        <w:pStyle w:val="a9"/>
        <w:rPr>
          <w:lang w:val="en-US"/>
        </w:rPr>
      </w:pPr>
      <w:r>
        <w:rPr>
          <w:spacing w:val="43"/>
        </w:rPr>
        <w:t>Для цитирования:</w:t>
      </w:r>
      <w:r>
        <w:t xml:space="preserve"> Бирюков А. Н. Инновационные технологии совершенствования </w:t>
      </w:r>
      <w:proofErr w:type="spellStart"/>
      <w:r>
        <w:t>таргетирования</w:t>
      </w:r>
      <w:proofErr w:type="spellEnd"/>
      <w:r>
        <w:t xml:space="preserve"> в комплексе маркетинговых коммуникаций // Прикладные экономические исследования. </w:t>
      </w:r>
      <w:r w:rsidRPr="00AF261B">
        <w:rPr>
          <w:lang w:val="en-US"/>
        </w:rPr>
        <w:t xml:space="preserve">2023. № 3. </w:t>
      </w:r>
      <w:r>
        <w:t>С</w:t>
      </w:r>
      <w:r w:rsidRPr="00AF261B">
        <w:rPr>
          <w:lang w:val="en-US"/>
        </w:rPr>
        <w:t>. 110–116. https://doi.org/10.47576/2949-1908_2023_3_110.</w:t>
      </w:r>
    </w:p>
    <w:p w:rsidR="00F3042B" w:rsidRDefault="00F3042B" w:rsidP="00F3042B">
      <w:pPr>
        <w:pStyle w:val="original"/>
      </w:pPr>
      <w:r>
        <w:t>Original article</w:t>
      </w:r>
    </w:p>
    <w:p w:rsidR="00F3042B" w:rsidRPr="00F3042B" w:rsidRDefault="00F3042B" w:rsidP="00F3042B">
      <w:pPr>
        <w:pStyle w:val="aa"/>
        <w:rPr>
          <w:lang w:val="en-US"/>
        </w:rPr>
      </w:pPr>
      <w:r w:rsidRPr="00F3042B">
        <w:rPr>
          <w:lang w:val="en-US"/>
        </w:rPr>
        <w:t>Innovative technologies for improving targeting in the complex of marketing communications</w:t>
      </w:r>
    </w:p>
    <w:p w:rsidR="00F3042B" w:rsidRPr="00F3042B" w:rsidRDefault="00F3042B" w:rsidP="00F3042B">
      <w:pPr>
        <w:pStyle w:val="ab"/>
        <w:rPr>
          <w:lang w:val="en-US"/>
        </w:rPr>
      </w:pPr>
      <w:proofErr w:type="spellStart"/>
      <w:r w:rsidRPr="00F3042B">
        <w:rPr>
          <w:lang w:val="en-US"/>
        </w:rPr>
        <w:t>Biryukov</w:t>
      </w:r>
      <w:proofErr w:type="spellEnd"/>
      <w:r w:rsidRPr="00F3042B">
        <w:rPr>
          <w:lang w:val="en-US"/>
        </w:rPr>
        <w:t xml:space="preserve"> Alexander N.</w:t>
      </w:r>
    </w:p>
    <w:p w:rsidR="00F3042B" w:rsidRPr="00F3042B" w:rsidRDefault="00F3042B" w:rsidP="00F3042B">
      <w:pPr>
        <w:pStyle w:val="ac"/>
        <w:rPr>
          <w:lang w:val="en-US"/>
        </w:rPr>
      </w:pPr>
      <w:r w:rsidRPr="00F3042B">
        <w:rPr>
          <w:lang w:val="en-US"/>
        </w:rPr>
        <w:lastRenderedPageBreak/>
        <w:t xml:space="preserve">Donetsk National University of Economics and Trade named after Mikhail </w:t>
      </w:r>
      <w:proofErr w:type="spellStart"/>
      <w:r w:rsidRPr="00F3042B">
        <w:rPr>
          <w:lang w:val="en-US"/>
        </w:rPr>
        <w:t>Tugan-Baranovsky</w:t>
      </w:r>
      <w:proofErr w:type="spellEnd"/>
      <w:r w:rsidRPr="00F3042B">
        <w:rPr>
          <w:lang w:val="en-US"/>
        </w:rPr>
        <w:t>, Donetsk, DPR, biryukov.aleksandr22@inbox.ru</w:t>
      </w:r>
    </w:p>
    <w:p w:rsidR="00F3042B" w:rsidRPr="00F3042B" w:rsidRDefault="00F3042B" w:rsidP="00F3042B">
      <w:pPr>
        <w:pStyle w:val="a8"/>
        <w:rPr>
          <w:lang w:val="en-US"/>
        </w:rPr>
      </w:pPr>
      <w:r w:rsidRPr="00F3042B">
        <w:rPr>
          <w:spacing w:val="43"/>
          <w:lang w:val="en-US"/>
        </w:rPr>
        <w:t>Abstract</w:t>
      </w:r>
      <w:r w:rsidRPr="00F3042B">
        <w:rPr>
          <w:lang w:val="en-US"/>
        </w:rPr>
        <w:t>. The article analyzes innovative technologies for improving targeting in the complex of marketing communications. The role of targeting in the formation of a marketing strategy is defined, which consists in determining the target audience that will be most interested in the company’s product or service. Targeting allows you to more accurately determine which market segments are the most promising and profitable for the company. It is indicated that in marketing and advertising targeting allows you to use the advertising budget more effectively and achieve the desired results. For example, advertising a product for young people may be aimed only at an audience of a certain age. Targeting also allows you to improve conversion, as advertising messages will be more relevant to the audience, and increase the effectiveness of marketing campaigns. Innovations in targeting are the development and application of new approaches and methods to more accurately identify and reach the target audience, and innovative technologies for improving targeting in the marketing communications complex are systematized. The characteristic of innovative technologies for improving targeting in the complex of marketing communications is presented.</w:t>
      </w:r>
    </w:p>
    <w:p w:rsidR="00F3042B" w:rsidRPr="00F3042B" w:rsidRDefault="00F3042B" w:rsidP="00F3042B">
      <w:pPr>
        <w:pStyle w:val="a8"/>
        <w:rPr>
          <w:lang w:val="en-US"/>
        </w:rPr>
      </w:pPr>
      <w:r w:rsidRPr="00F3042B">
        <w:rPr>
          <w:spacing w:val="43"/>
          <w:lang w:val="en-US"/>
        </w:rPr>
        <w:t>Keywords</w:t>
      </w:r>
      <w:r w:rsidRPr="00F3042B">
        <w:rPr>
          <w:lang w:val="en-US"/>
        </w:rPr>
        <w:t>: innovative technologies; targeting; targeting; marketing communications; innovation; strategy; artificial intelligence; advertising; targeted advertising.</w:t>
      </w:r>
    </w:p>
    <w:p w:rsidR="00F3042B" w:rsidRPr="00AF261B" w:rsidRDefault="00F3042B" w:rsidP="00F3042B">
      <w:pPr>
        <w:pStyle w:val="ad"/>
        <w:rPr>
          <w:lang w:val="en-US"/>
        </w:rPr>
      </w:pPr>
      <w:r w:rsidRPr="00F3042B">
        <w:rPr>
          <w:spacing w:val="43"/>
          <w:lang w:val="en-US"/>
        </w:rPr>
        <w:t>For citation</w:t>
      </w:r>
      <w:r w:rsidRPr="00F3042B">
        <w:rPr>
          <w:lang w:val="en-US"/>
        </w:rPr>
        <w:t xml:space="preserve">: </w:t>
      </w:r>
      <w:proofErr w:type="spellStart"/>
      <w:r w:rsidRPr="00F3042B">
        <w:rPr>
          <w:lang w:val="en-US"/>
        </w:rPr>
        <w:t>Biryukov</w:t>
      </w:r>
      <w:proofErr w:type="spellEnd"/>
      <w:r w:rsidRPr="00F3042B">
        <w:rPr>
          <w:lang w:val="en-US"/>
        </w:rPr>
        <w:t xml:space="preserve"> A. N. Innovative technologies for improving targeting in the complex of marketing communications.</w:t>
      </w:r>
      <w:r w:rsidRPr="00F3042B">
        <w:rPr>
          <w:i/>
          <w:iCs/>
          <w:lang w:val="en-US"/>
        </w:rPr>
        <w:t xml:space="preserve"> </w:t>
      </w:r>
      <w:proofErr w:type="gramStart"/>
      <w:r w:rsidRPr="00AF261B">
        <w:rPr>
          <w:i/>
          <w:iCs/>
          <w:lang w:val="en-US"/>
        </w:rPr>
        <w:t xml:space="preserve">Applied economic research, </w:t>
      </w:r>
      <w:r w:rsidRPr="00AF261B">
        <w:rPr>
          <w:lang w:val="en-US"/>
        </w:rPr>
        <w:t xml:space="preserve">2023, </w:t>
      </w:r>
      <w:r w:rsidRPr="00AF261B">
        <w:rPr>
          <w:lang w:val="en-US"/>
        </w:rPr>
        <w:br/>
        <w:t>no. 3, pp. 110–116.</w:t>
      </w:r>
      <w:proofErr w:type="gramEnd"/>
      <w:r w:rsidRPr="00AF261B">
        <w:rPr>
          <w:lang w:val="en-US"/>
        </w:rPr>
        <w:t xml:space="preserve"> https://doi.org/10.47576/2949-1908_2023_3_110.</w:t>
      </w:r>
    </w:p>
    <w:p w:rsidR="00F3042B" w:rsidRPr="00AF261B" w:rsidRDefault="00F3042B">
      <w:pPr>
        <w:rPr>
          <w:lang w:val="en-US"/>
        </w:rPr>
      </w:pPr>
    </w:p>
    <w:p w:rsidR="00F3042B" w:rsidRPr="00AF261B" w:rsidRDefault="00F3042B">
      <w:pPr>
        <w:rPr>
          <w:lang w:val="en-US"/>
        </w:rPr>
      </w:pPr>
    </w:p>
    <w:p w:rsidR="00F3042B" w:rsidRPr="00AF261B" w:rsidRDefault="00F3042B" w:rsidP="00F3042B">
      <w:pPr>
        <w:pStyle w:val="a3"/>
        <w:rPr>
          <w:lang w:val="en-US"/>
        </w:rPr>
      </w:pPr>
      <w:r>
        <w:t>Научная</w:t>
      </w:r>
      <w:r w:rsidRPr="00AF261B">
        <w:rPr>
          <w:lang w:val="en-US"/>
        </w:rPr>
        <w:t xml:space="preserve"> </w:t>
      </w:r>
      <w:r>
        <w:t>статья</w:t>
      </w:r>
    </w:p>
    <w:p w:rsidR="00F3042B" w:rsidRPr="00AF261B" w:rsidRDefault="00F3042B" w:rsidP="00F3042B">
      <w:pPr>
        <w:pStyle w:val="a4"/>
      </w:pPr>
      <w:r w:rsidRPr="00F3042B">
        <w:rPr>
          <w:lang w:val="ru-RU"/>
        </w:rPr>
        <w:t>УДК</w:t>
      </w:r>
      <w:r w:rsidRPr="00AF261B">
        <w:t xml:space="preserve"> 332.1</w:t>
      </w:r>
    </w:p>
    <w:p w:rsidR="00F3042B" w:rsidRDefault="00F3042B" w:rsidP="00F3042B">
      <w:pPr>
        <w:pStyle w:val="doi"/>
      </w:pPr>
      <w:proofErr w:type="spellStart"/>
      <w:r>
        <w:t>doi</w:t>
      </w:r>
      <w:proofErr w:type="spellEnd"/>
      <w:r>
        <w:t>: 10.47576/2949-1908_2023_3_117</w:t>
      </w:r>
    </w:p>
    <w:p w:rsidR="00F3042B" w:rsidRDefault="00F3042B" w:rsidP="00F3042B">
      <w:pPr>
        <w:pStyle w:val="a5"/>
      </w:pPr>
      <w:r>
        <w:t>Оценка ресурсного потенциала и факторов экономического развития региона</w:t>
      </w:r>
    </w:p>
    <w:p w:rsidR="00F3042B" w:rsidRDefault="00F3042B" w:rsidP="00F3042B">
      <w:pPr>
        <w:pStyle w:val="a6"/>
      </w:pPr>
      <w:r>
        <w:t>Ковалева Ирина Валериевна</w:t>
      </w:r>
    </w:p>
    <w:p w:rsidR="00F3042B" w:rsidRDefault="00F3042B" w:rsidP="00F3042B">
      <w:pPr>
        <w:pStyle w:val="a7"/>
      </w:pPr>
      <w:r>
        <w:t xml:space="preserve">Алтайский государственный технический университет имени </w:t>
      </w:r>
      <w:r>
        <w:br/>
        <w:t>И. И. Ползунова, Барнаул, Россия</w:t>
      </w:r>
    </w:p>
    <w:p w:rsidR="00F3042B" w:rsidRDefault="00F3042B" w:rsidP="00F3042B">
      <w:pPr>
        <w:pStyle w:val="a7"/>
      </w:pPr>
      <w:r>
        <w:t>Алтайский государственный аграрный университет, Барнаул, Россия irakovaleva20051@rambler.ru</w:t>
      </w:r>
    </w:p>
    <w:p w:rsidR="00F3042B" w:rsidRDefault="00F3042B" w:rsidP="00F3042B">
      <w:pPr>
        <w:pStyle w:val="a8"/>
      </w:pPr>
      <w:r>
        <w:rPr>
          <w:spacing w:val="43"/>
        </w:rPr>
        <w:t>Аннотация</w:t>
      </w:r>
      <w:r>
        <w:t xml:space="preserve">. В статье дается оценка ресурсного потенциала и факторов экономического развития региона. Региональное развитие во многом зависит от характера и уровня социально-экономического политики Российской Федерации. Оценка ресурсного потенциала и факторов экономического развития региона во многом предопределяют его дальнейшее развитие. Алтайский край является одним из крупнейших регионов страны, поэтому оценка ресурсного потенциала и факторов, влияющих на его экономический уровень развития, во многом предопределяет экономическую политику Сибирского федерального округа. Одним из приоритетных направлений экономической политики выделяется развитие внешней торговли. Вопросы обеспечения экономической безопасности региона рассматриваются как совокупность современного состояния, факторов и условий, обеспечивающих стабильность и прогресс в развитии региональной экономики. </w:t>
      </w:r>
    </w:p>
    <w:p w:rsidR="00F3042B" w:rsidRDefault="00F3042B" w:rsidP="00F3042B">
      <w:pPr>
        <w:pStyle w:val="a8"/>
      </w:pPr>
      <w:r>
        <w:rPr>
          <w:spacing w:val="43"/>
        </w:rPr>
        <w:lastRenderedPageBreak/>
        <w:t>Ключевые слова:</w:t>
      </w:r>
      <w:r>
        <w:t xml:space="preserve"> регион; экономическая политика; факторы; потенциал; ресурсы, оценка.</w:t>
      </w:r>
    </w:p>
    <w:p w:rsidR="00F3042B" w:rsidRPr="00F3042B" w:rsidRDefault="00F3042B" w:rsidP="00F3042B">
      <w:pPr>
        <w:pStyle w:val="a9"/>
        <w:rPr>
          <w:spacing w:val="-4"/>
          <w:lang w:val="en-US"/>
        </w:rPr>
      </w:pPr>
      <w:r>
        <w:rPr>
          <w:spacing w:val="43"/>
        </w:rPr>
        <w:t>Для цитирования:</w:t>
      </w:r>
      <w:r>
        <w:t xml:space="preserve"> </w:t>
      </w:r>
      <w:r>
        <w:rPr>
          <w:spacing w:val="-4"/>
        </w:rPr>
        <w:t xml:space="preserve">Ковалева И. В. Оценка ресурсного потенциала и факторов экономического развития региона // Прикладные экономические исследования. </w:t>
      </w:r>
      <w:r w:rsidRPr="00F3042B">
        <w:rPr>
          <w:spacing w:val="-4"/>
          <w:lang w:val="en-US"/>
        </w:rPr>
        <w:t xml:space="preserve">2023. № 3. </w:t>
      </w:r>
      <w:r>
        <w:rPr>
          <w:spacing w:val="-4"/>
        </w:rPr>
        <w:t>С</w:t>
      </w:r>
      <w:r w:rsidRPr="00F3042B">
        <w:rPr>
          <w:spacing w:val="-4"/>
          <w:lang w:val="en-US"/>
        </w:rPr>
        <w:t>. 117–125. https://doi.org/10.47576/2949-1908_2023_3_117.</w:t>
      </w:r>
    </w:p>
    <w:p w:rsidR="00F3042B" w:rsidRDefault="00F3042B" w:rsidP="00F3042B">
      <w:pPr>
        <w:pStyle w:val="original"/>
      </w:pPr>
      <w:r>
        <w:t>Original article</w:t>
      </w:r>
    </w:p>
    <w:p w:rsidR="00F3042B" w:rsidRPr="00F3042B" w:rsidRDefault="00F3042B" w:rsidP="00F3042B">
      <w:pPr>
        <w:pStyle w:val="aa"/>
        <w:rPr>
          <w:lang w:val="en-US"/>
        </w:rPr>
      </w:pPr>
      <w:r w:rsidRPr="00F3042B">
        <w:rPr>
          <w:lang w:val="en-US"/>
        </w:rPr>
        <w:t>Assessment of resource potential and factors of economic development of the region</w:t>
      </w:r>
    </w:p>
    <w:p w:rsidR="00F3042B" w:rsidRPr="00F3042B" w:rsidRDefault="00F3042B" w:rsidP="00F3042B">
      <w:pPr>
        <w:pStyle w:val="ab"/>
        <w:rPr>
          <w:lang w:val="en-US"/>
        </w:rPr>
      </w:pPr>
      <w:proofErr w:type="spellStart"/>
      <w:r w:rsidRPr="00F3042B">
        <w:rPr>
          <w:lang w:val="en-US"/>
        </w:rPr>
        <w:t>Kovaleva</w:t>
      </w:r>
      <w:proofErr w:type="spellEnd"/>
      <w:r w:rsidRPr="00F3042B">
        <w:rPr>
          <w:lang w:val="en-US"/>
        </w:rPr>
        <w:t xml:space="preserve"> Irina V.</w:t>
      </w:r>
    </w:p>
    <w:p w:rsidR="00F3042B" w:rsidRPr="00F3042B" w:rsidRDefault="00F3042B" w:rsidP="00F3042B">
      <w:pPr>
        <w:pStyle w:val="ac"/>
        <w:rPr>
          <w:lang w:val="en-US"/>
        </w:rPr>
      </w:pPr>
      <w:r w:rsidRPr="00F3042B">
        <w:rPr>
          <w:lang w:val="en-US"/>
        </w:rPr>
        <w:t xml:space="preserve">Altai State Technical University named after I. I. </w:t>
      </w:r>
      <w:proofErr w:type="spellStart"/>
      <w:r w:rsidRPr="00F3042B">
        <w:rPr>
          <w:lang w:val="en-US"/>
        </w:rPr>
        <w:t>Polzunov</w:t>
      </w:r>
      <w:proofErr w:type="spellEnd"/>
      <w:r w:rsidRPr="00F3042B">
        <w:rPr>
          <w:lang w:val="en-US"/>
        </w:rPr>
        <w:t>, Barnaul, Russia</w:t>
      </w:r>
    </w:p>
    <w:p w:rsidR="00F3042B" w:rsidRPr="00F3042B" w:rsidRDefault="00F3042B" w:rsidP="00F3042B">
      <w:pPr>
        <w:pStyle w:val="ac"/>
        <w:rPr>
          <w:lang w:val="en-US"/>
        </w:rPr>
      </w:pPr>
      <w:r w:rsidRPr="00F3042B">
        <w:rPr>
          <w:lang w:val="en-US"/>
        </w:rPr>
        <w:t>Altai State Agrarian University, Barnaul, Russia irakovaleva20051@rambler.ru</w:t>
      </w:r>
    </w:p>
    <w:p w:rsidR="00F3042B" w:rsidRPr="00F3042B" w:rsidRDefault="00F3042B" w:rsidP="00F3042B">
      <w:pPr>
        <w:pStyle w:val="a8"/>
        <w:rPr>
          <w:lang w:val="en-US"/>
        </w:rPr>
      </w:pPr>
      <w:r w:rsidRPr="00F3042B">
        <w:rPr>
          <w:spacing w:val="43"/>
          <w:lang w:val="en-US"/>
        </w:rPr>
        <w:t>Abstract</w:t>
      </w:r>
      <w:r w:rsidRPr="00F3042B">
        <w:rPr>
          <w:lang w:val="en-US"/>
        </w:rPr>
        <w:t xml:space="preserve">. The article assesses the resource potential and factors of economic development of the region. Regional development largely depends on the nature and level of socio-economic policy of the Russian Federation. Assessment of the resource potential and factors of economic development of regions largely determine its further development. Altai </w:t>
      </w:r>
      <w:proofErr w:type="spellStart"/>
      <w:r w:rsidRPr="00F3042B">
        <w:rPr>
          <w:lang w:val="en-US"/>
        </w:rPr>
        <w:t>Krai</w:t>
      </w:r>
      <w:proofErr w:type="spellEnd"/>
      <w:r w:rsidRPr="00F3042B">
        <w:rPr>
          <w:lang w:val="en-US"/>
        </w:rPr>
        <w:t xml:space="preserve"> is one of the largest regions of the country, therefore, the assessment of the resource potential and factors affecting its economic level of development largely determines the economic policy of the Siberian Federal District. One of the priority directions of economic policy is the development of foreign trade. The issues of ensuring the economic security of the region are considered as a combination of the current state, factors and conditions that ensure stability and progress in the development of the regional economy.</w:t>
      </w:r>
    </w:p>
    <w:p w:rsidR="00F3042B" w:rsidRPr="00F3042B" w:rsidRDefault="00F3042B" w:rsidP="00F3042B">
      <w:pPr>
        <w:pStyle w:val="a8"/>
        <w:rPr>
          <w:lang w:val="en-US"/>
        </w:rPr>
      </w:pPr>
      <w:r w:rsidRPr="00F3042B">
        <w:rPr>
          <w:spacing w:val="43"/>
          <w:lang w:val="en-US"/>
        </w:rPr>
        <w:t>Keywords</w:t>
      </w:r>
      <w:r w:rsidRPr="00F3042B">
        <w:rPr>
          <w:lang w:val="en-US"/>
        </w:rPr>
        <w:t>: region; economic policy; factors; potential; resources, assessment.</w:t>
      </w:r>
    </w:p>
    <w:p w:rsidR="00F3042B" w:rsidRPr="00AF261B" w:rsidRDefault="00F3042B" w:rsidP="00F3042B">
      <w:pPr>
        <w:pStyle w:val="ad"/>
        <w:rPr>
          <w:lang w:val="en-US"/>
        </w:rPr>
      </w:pPr>
      <w:r w:rsidRPr="00F3042B">
        <w:rPr>
          <w:spacing w:val="43"/>
          <w:lang w:val="en-US"/>
        </w:rPr>
        <w:t>For citation</w:t>
      </w:r>
      <w:r w:rsidRPr="00F3042B">
        <w:rPr>
          <w:lang w:val="en-US"/>
        </w:rPr>
        <w:t xml:space="preserve">: </w:t>
      </w:r>
      <w:proofErr w:type="spellStart"/>
      <w:r w:rsidRPr="00F3042B">
        <w:rPr>
          <w:lang w:val="en-US"/>
        </w:rPr>
        <w:t>Kovaleva</w:t>
      </w:r>
      <w:proofErr w:type="spellEnd"/>
      <w:r w:rsidRPr="00F3042B">
        <w:rPr>
          <w:lang w:val="en-US"/>
        </w:rPr>
        <w:t xml:space="preserve"> I. V. Assessment of resource potential and factors of economic development of the region. </w:t>
      </w:r>
      <w:proofErr w:type="gramStart"/>
      <w:r w:rsidRPr="00AF261B">
        <w:rPr>
          <w:i/>
          <w:iCs/>
          <w:lang w:val="en-US"/>
        </w:rPr>
        <w:t>Applied economic research,</w:t>
      </w:r>
      <w:r w:rsidRPr="00AF261B">
        <w:rPr>
          <w:lang w:val="en-US"/>
        </w:rPr>
        <w:t xml:space="preserve"> 2023, no. 3, </w:t>
      </w:r>
      <w:r w:rsidRPr="00AF261B">
        <w:rPr>
          <w:lang w:val="en-US"/>
        </w:rPr>
        <w:br/>
        <w:t>pp. 117–125.</w:t>
      </w:r>
      <w:proofErr w:type="gramEnd"/>
      <w:r w:rsidRPr="00AF261B">
        <w:rPr>
          <w:lang w:val="en-US"/>
        </w:rPr>
        <w:t xml:space="preserve"> https://doi.org/10.47576/2949-1908_2023_3_117.</w:t>
      </w:r>
    </w:p>
    <w:p w:rsidR="00F3042B" w:rsidRPr="00AF261B" w:rsidRDefault="00F3042B">
      <w:pPr>
        <w:rPr>
          <w:lang w:val="en-US"/>
        </w:rPr>
      </w:pPr>
    </w:p>
    <w:p w:rsidR="00F3042B" w:rsidRPr="00AF261B" w:rsidRDefault="00F3042B">
      <w:pPr>
        <w:rPr>
          <w:lang w:val="en-US"/>
        </w:rPr>
      </w:pPr>
    </w:p>
    <w:p w:rsidR="00F3042B" w:rsidRPr="00AF261B" w:rsidRDefault="00F3042B" w:rsidP="00F3042B">
      <w:pPr>
        <w:pStyle w:val="a3"/>
        <w:rPr>
          <w:lang w:val="en-US"/>
        </w:rPr>
      </w:pPr>
      <w:r>
        <w:t>Научная</w:t>
      </w:r>
      <w:r w:rsidRPr="00AF261B">
        <w:rPr>
          <w:lang w:val="en-US"/>
        </w:rPr>
        <w:t xml:space="preserve"> </w:t>
      </w:r>
      <w:r>
        <w:t>статья</w:t>
      </w:r>
    </w:p>
    <w:p w:rsidR="00F3042B" w:rsidRPr="00AF261B" w:rsidRDefault="00F3042B" w:rsidP="00F3042B">
      <w:pPr>
        <w:pStyle w:val="a4"/>
      </w:pPr>
      <w:r w:rsidRPr="00F3042B">
        <w:rPr>
          <w:lang w:val="ru-RU"/>
        </w:rPr>
        <w:t>УДК</w:t>
      </w:r>
      <w:r w:rsidRPr="00AF261B">
        <w:t xml:space="preserve"> 338</w:t>
      </w:r>
    </w:p>
    <w:p w:rsidR="00F3042B" w:rsidRDefault="00F3042B" w:rsidP="00F3042B">
      <w:pPr>
        <w:pStyle w:val="doi"/>
      </w:pPr>
      <w:proofErr w:type="spellStart"/>
      <w:r>
        <w:t>doi</w:t>
      </w:r>
      <w:proofErr w:type="spellEnd"/>
      <w:r>
        <w:t>: 10.47576/2949-1908_2023_3_126</w:t>
      </w:r>
    </w:p>
    <w:p w:rsidR="00F3042B" w:rsidRDefault="00F3042B" w:rsidP="00F3042B">
      <w:pPr>
        <w:pStyle w:val="a5"/>
      </w:pPr>
      <w:r>
        <w:t>Организационно-экономические аспекты защиты фирменного наименования и товарных знаков как инструменты конкурентоспособности бизнеса</w:t>
      </w:r>
    </w:p>
    <w:p w:rsidR="00F3042B" w:rsidRDefault="00F3042B" w:rsidP="00F3042B">
      <w:pPr>
        <w:pStyle w:val="a6"/>
      </w:pPr>
      <w:r>
        <w:t>Филатов Владимир Владимирович</w:t>
      </w:r>
    </w:p>
    <w:p w:rsidR="00F3042B" w:rsidRDefault="00F3042B" w:rsidP="00F3042B">
      <w:pPr>
        <w:pStyle w:val="a7"/>
      </w:pPr>
      <w:r>
        <w:t xml:space="preserve">Российский биотехнологический университет, </w:t>
      </w:r>
      <w:r>
        <w:br/>
        <w:t>Москва, Россия, filatov_vl@mail.ru</w:t>
      </w:r>
    </w:p>
    <w:p w:rsidR="00F3042B" w:rsidRDefault="00F3042B" w:rsidP="00F3042B">
      <w:pPr>
        <w:pStyle w:val="a6"/>
      </w:pPr>
      <w:proofErr w:type="spellStart"/>
      <w:r>
        <w:t>Женжебир</w:t>
      </w:r>
      <w:proofErr w:type="spellEnd"/>
      <w:r>
        <w:t xml:space="preserve"> Вячеслав Николаевич </w:t>
      </w:r>
    </w:p>
    <w:p w:rsidR="00F3042B" w:rsidRDefault="00F3042B" w:rsidP="00F3042B">
      <w:pPr>
        <w:pStyle w:val="a7"/>
      </w:pPr>
      <w:r>
        <w:t xml:space="preserve">Российский экономический университет имени Г. В. Плеханова, </w:t>
      </w:r>
      <w:r>
        <w:br/>
        <w:t>Москва, Россия, gengebir@bk.ru</w:t>
      </w:r>
    </w:p>
    <w:p w:rsidR="00F3042B" w:rsidRDefault="00F3042B" w:rsidP="00F3042B">
      <w:pPr>
        <w:pStyle w:val="a6"/>
      </w:pPr>
      <w:r>
        <w:lastRenderedPageBreak/>
        <w:t>Беспалова Вероника Валерьевна</w:t>
      </w:r>
    </w:p>
    <w:p w:rsidR="00F3042B" w:rsidRDefault="00F3042B" w:rsidP="00F3042B">
      <w:pPr>
        <w:pStyle w:val="a7"/>
      </w:pPr>
      <w:r>
        <w:t xml:space="preserve">Санкт-Петербургский государственный  лесотехнический </w:t>
      </w:r>
      <w:r>
        <w:br/>
        <w:t>университет имени С. М. Кирова, Санкт-Петербург, Россия, weronika2002@yandex.ru</w:t>
      </w:r>
    </w:p>
    <w:p w:rsidR="00F3042B" w:rsidRDefault="00F3042B" w:rsidP="00F3042B">
      <w:pPr>
        <w:pStyle w:val="a6"/>
      </w:pPr>
      <w:r>
        <w:t>Симонова Вера Алексеевна</w:t>
      </w:r>
    </w:p>
    <w:p w:rsidR="00F3042B" w:rsidRDefault="00F3042B" w:rsidP="00F3042B">
      <w:pPr>
        <w:pStyle w:val="a7"/>
      </w:pPr>
      <w:r>
        <w:t xml:space="preserve">Российский государственный университет имени А. Н. Косыгина </w:t>
      </w:r>
      <w:r>
        <w:br/>
        <w:t>(Технологии. Дизайн. Искусство), Москва, Россия, vera.simonova@mail.ru</w:t>
      </w:r>
    </w:p>
    <w:p w:rsidR="00F3042B" w:rsidRDefault="00F3042B" w:rsidP="00F3042B">
      <w:pPr>
        <w:pStyle w:val="a8"/>
      </w:pPr>
      <w:r>
        <w:rPr>
          <w:spacing w:val="43"/>
        </w:rPr>
        <w:t>Аннотация</w:t>
      </w:r>
      <w:r>
        <w:t xml:space="preserve">. В статье рассмотрены организационно-экономические аспекты защиты фирменного наименования и товарных знаков как инструменты конкурентоспособности бизнеса в современных социально-экономических условиях. В 2021 г. Российская Федерация сохранила тенденцию роста числа заявок на товарные знаки в рамках как внутреннего производства, так и Мадридской системы международной регистрации товарных знаков. Основными контрафактными товарами в государствах – членах ЕАЭС являются одежда и обувь, парфюмерия и косметика, продукты питания, оптические носители, запасные части, печатная продукция и игрушки. В связи с санкциями статистическая информация, предоставленная в открытом доступе российскими уполномоченными органами, не позволяет определить процентное соотношение выявленных категорий контрафактной продукции. В связи со значительным ростом </w:t>
      </w:r>
      <w:proofErr w:type="spellStart"/>
      <w:r>
        <w:t>интернет-торговли</w:t>
      </w:r>
      <w:proofErr w:type="spellEnd"/>
      <w:r>
        <w:t xml:space="preserve"> важно рассмотреть возможность принятия таможенными органами мер по защите прав интеллектуальной собственности на товары трансграничной электронной торговли с учетом международной практики борьбы с контрафактной продукцией в международных почтовых отправлениях, основанной на стандартах Всемирной таможенной организации.</w:t>
      </w:r>
    </w:p>
    <w:p w:rsidR="00F3042B" w:rsidRDefault="00F3042B" w:rsidP="00F3042B">
      <w:pPr>
        <w:pStyle w:val="a8"/>
      </w:pPr>
      <w:r>
        <w:rPr>
          <w:spacing w:val="43"/>
        </w:rPr>
        <w:t xml:space="preserve">Ключевые слова: </w:t>
      </w:r>
      <w:r>
        <w:t>организационно-экономические аспекты; защита товарных знаков; объекты интеллектуальной собственности; фирменное наименование; инструменты конкурентоспособности бизнеса.</w:t>
      </w:r>
    </w:p>
    <w:p w:rsidR="00F3042B" w:rsidRPr="00F3042B" w:rsidRDefault="00F3042B" w:rsidP="00F3042B">
      <w:pPr>
        <w:pStyle w:val="a9"/>
        <w:rPr>
          <w:lang w:val="en-US"/>
        </w:rPr>
      </w:pPr>
      <w:r>
        <w:rPr>
          <w:spacing w:val="43"/>
        </w:rPr>
        <w:t>Для цитирования</w:t>
      </w:r>
      <w:r>
        <w:t xml:space="preserve">: Филатов В. В., </w:t>
      </w:r>
      <w:proofErr w:type="spellStart"/>
      <w:r>
        <w:t>Женжебир</w:t>
      </w:r>
      <w:proofErr w:type="spellEnd"/>
      <w:r>
        <w:t xml:space="preserve"> В. Н., Беспалова В. В., Симонова В. А. Организационно-экономические аспекты защиты фирменного наименования и товарных знаков как инструменты конкурентоспособности бизнеса // Прикладные экономические исследования. </w:t>
      </w:r>
      <w:r w:rsidRPr="00F3042B">
        <w:rPr>
          <w:lang w:val="en-US"/>
        </w:rPr>
        <w:t xml:space="preserve">2023. № 3. </w:t>
      </w:r>
      <w:r>
        <w:t>С</w:t>
      </w:r>
      <w:r w:rsidRPr="00F3042B">
        <w:rPr>
          <w:lang w:val="en-US"/>
        </w:rPr>
        <w:t>. 126–137. https://doi.org/10.47576/2949-1908_2023_3_126.</w:t>
      </w:r>
    </w:p>
    <w:p w:rsidR="00F3042B" w:rsidRDefault="00F3042B" w:rsidP="00F3042B">
      <w:pPr>
        <w:pStyle w:val="original"/>
      </w:pPr>
      <w:r>
        <w:t>Original article</w:t>
      </w:r>
    </w:p>
    <w:p w:rsidR="00F3042B" w:rsidRPr="00F3042B" w:rsidRDefault="00F3042B" w:rsidP="00F3042B">
      <w:pPr>
        <w:pStyle w:val="aa"/>
        <w:rPr>
          <w:lang w:val="en-US"/>
        </w:rPr>
      </w:pPr>
      <w:r w:rsidRPr="00F3042B">
        <w:rPr>
          <w:lang w:val="en-US"/>
        </w:rPr>
        <w:t xml:space="preserve">Organizational and economic aspects of the protection of brand names and trademarks </w:t>
      </w:r>
      <w:r w:rsidRPr="00F3042B">
        <w:rPr>
          <w:lang w:val="en-US"/>
        </w:rPr>
        <w:br/>
        <w:t>as tools of business competitiveness</w:t>
      </w:r>
    </w:p>
    <w:p w:rsidR="00F3042B" w:rsidRPr="00F3042B" w:rsidRDefault="00F3042B" w:rsidP="00F3042B">
      <w:pPr>
        <w:pStyle w:val="ab"/>
        <w:rPr>
          <w:lang w:val="en-US"/>
        </w:rPr>
      </w:pPr>
      <w:proofErr w:type="spellStart"/>
      <w:r w:rsidRPr="00F3042B">
        <w:rPr>
          <w:lang w:val="en-US"/>
        </w:rPr>
        <w:t>Filatov</w:t>
      </w:r>
      <w:proofErr w:type="spellEnd"/>
      <w:r w:rsidRPr="00F3042B">
        <w:rPr>
          <w:lang w:val="en-US"/>
        </w:rPr>
        <w:t xml:space="preserve"> Vladimir V.</w:t>
      </w:r>
    </w:p>
    <w:p w:rsidR="00F3042B" w:rsidRPr="00F3042B" w:rsidRDefault="00F3042B" w:rsidP="00F3042B">
      <w:pPr>
        <w:pStyle w:val="ac"/>
        <w:rPr>
          <w:lang w:val="en-US"/>
        </w:rPr>
      </w:pPr>
      <w:r w:rsidRPr="00F3042B">
        <w:rPr>
          <w:lang w:val="en-US"/>
        </w:rPr>
        <w:t>Russian Biotechnological University, Moscow, Russia, filatov_vl@mail.ru</w:t>
      </w:r>
    </w:p>
    <w:p w:rsidR="00F3042B" w:rsidRPr="00F3042B" w:rsidRDefault="00F3042B" w:rsidP="00F3042B">
      <w:pPr>
        <w:pStyle w:val="ab"/>
        <w:rPr>
          <w:lang w:val="en-US"/>
        </w:rPr>
      </w:pPr>
      <w:proofErr w:type="spellStart"/>
      <w:r w:rsidRPr="00F3042B">
        <w:rPr>
          <w:lang w:val="en-US"/>
        </w:rPr>
        <w:t>Zhenzhebir</w:t>
      </w:r>
      <w:proofErr w:type="spellEnd"/>
      <w:r w:rsidRPr="00F3042B">
        <w:rPr>
          <w:lang w:val="en-US"/>
        </w:rPr>
        <w:t xml:space="preserve"> </w:t>
      </w:r>
      <w:proofErr w:type="spellStart"/>
      <w:r w:rsidRPr="00F3042B">
        <w:rPr>
          <w:lang w:val="en-US"/>
        </w:rPr>
        <w:t>Vyacheslav</w:t>
      </w:r>
      <w:proofErr w:type="spellEnd"/>
      <w:r w:rsidRPr="00F3042B">
        <w:rPr>
          <w:lang w:val="en-US"/>
        </w:rPr>
        <w:t xml:space="preserve"> N.</w:t>
      </w:r>
    </w:p>
    <w:p w:rsidR="00F3042B" w:rsidRPr="00F3042B" w:rsidRDefault="00F3042B" w:rsidP="00F3042B">
      <w:pPr>
        <w:pStyle w:val="ac"/>
        <w:rPr>
          <w:lang w:val="en-US"/>
        </w:rPr>
      </w:pPr>
      <w:r w:rsidRPr="00F3042B">
        <w:rPr>
          <w:lang w:val="en-US"/>
        </w:rPr>
        <w:t>Plekhanov Russian University of Economics, Moscow, Russia, gengebir@bk.ru</w:t>
      </w:r>
    </w:p>
    <w:p w:rsidR="00F3042B" w:rsidRPr="00F3042B" w:rsidRDefault="00F3042B" w:rsidP="00F3042B">
      <w:pPr>
        <w:pStyle w:val="ab"/>
        <w:rPr>
          <w:lang w:val="en-US"/>
        </w:rPr>
      </w:pPr>
      <w:proofErr w:type="spellStart"/>
      <w:r w:rsidRPr="00F3042B">
        <w:rPr>
          <w:lang w:val="en-US"/>
        </w:rPr>
        <w:t>Bespalova</w:t>
      </w:r>
      <w:proofErr w:type="spellEnd"/>
      <w:r w:rsidRPr="00F3042B">
        <w:rPr>
          <w:lang w:val="en-US"/>
        </w:rPr>
        <w:t xml:space="preserve"> </w:t>
      </w:r>
      <w:proofErr w:type="spellStart"/>
      <w:r w:rsidRPr="00F3042B">
        <w:rPr>
          <w:lang w:val="en-US"/>
        </w:rPr>
        <w:t>Veronika</w:t>
      </w:r>
      <w:proofErr w:type="spellEnd"/>
      <w:r w:rsidRPr="00F3042B">
        <w:rPr>
          <w:lang w:val="en-US"/>
        </w:rPr>
        <w:t xml:space="preserve"> V.</w:t>
      </w:r>
    </w:p>
    <w:p w:rsidR="00F3042B" w:rsidRPr="00F3042B" w:rsidRDefault="00F3042B" w:rsidP="00F3042B">
      <w:pPr>
        <w:pStyle w:val="ac"/>
        <w:rPr>
          <w:lang w:val="en-US"/>
        </w:rPr>
      </w:pPr>
      <w:r w:rsidRPr="00F3042B">
        <w:rPr>
          <w:lang w:val="en-US"/>
        </w:rPr>
        <w:t>St. Petersburg State Forestry Engineering University named after S. M. Kirov, St. Petersburg, Russia, weronika2002@yandex.ru</w:t>
      </w:r>
    </w:p>
    <w:p w:rsidR="00F3042B" w:rsidRPr="00F3042B" w:rsidRDefault="00F3042B" w:rsidP="00F3042B">
      <w:pPr>
        <w:pStyle w:val="ab"/>
        <w:rPr>
          <w:lang w:val="en-US"/>
        </w:rPr>
      </w:pPr>
      <w:proofErr w:type="spellStart"/>
      <w:r w:rsidRPr="00F3042B">
        <w:rPr>
          <w:lang w:val="en-US"/>
        </w:rPr>
        <w:lastRenderedPageBreak/>
        <w:t>Simonova</w:t>
      </w:r>
      <w:proofErr w:type="spellEnd"/>
      <w:r w:rsidRPr="00F3042B">
        <w:rPr>
          <w:lang w:val="en-US"/>
        </w:rPr>
        <w:t xml:space="preserve"> Vera A.</w:t>
      </w:r>
    </w:p>
    <w:p w:rsidR="00F3042B" w:rsidRPr="00F3042B" w:rsidRDefault="00F3042B" w:rsidP="00F3042B">
      <w:pPr>
        <w:pStyle w:val="ac"/>
        <w:rPr>
          <w:lang w:val="en-US"/>
        </w:rPr>
      </w:pPr>
      <w:r w:rsidRPr="00F3042B">
        <w:rPr>
          <w:lang w:val="en-US"/>
        </w:rPr>
        <w:t>Kosygin Russian State University (Technologies. Design. Art), Moscow, Russia, vera.simonova@mail.ru</w:t>
      </w:r>
    </w:p>
    <w:p w:rsidR="00F3042B" w:rsidRPr="00F3042B" w:rsidRDefault="00F3042B" w:rsidP="00F3042B">
      <w:pPr>
        <w:pStyle w:val="a8"/>
        <w:rPr>
          <w:lang w:val="en-US"/>
        </w:rPr>
      </w:pPr>
      <w:r w:rsidRPr="00F3042B">
        <w:rPr>
          <w:spacing w:val="43"/>
          <w:lang w:val="en-US"/>
        </w:rPr>
        <w:t>Abstract</w:t>
      </w:r>
      <w:r w:rsidRPr="00F3042B">
        <w:rPr>
          <w:lang w:val="en-US"/>
        </w:rPr>
        <w:t>. The article considers the organizational and economic aspects of the protection of brand names and trademarks as tools of business competitiveness in modern socio-economic conditions. In 2021, the Russian Federation maintained the trend of increasing the number of trademark applications within both domestic production and the Madrid System of International Trademark Registration. The main counterfeit goods in the EAEU member states are clothing and footwear, perfumes and cosmetics, food, optical media, spare parts, printed products and toys. In connection with the sanctions, the statistical information provided in the public domain by the Russian authorized bodies does not allow determining the percentage ratio of the identified categories of counterfeit products. Due to the significant growth of Internet commerce, it is important to consider the possibility of customs authorities taking measures to protect intellectual property rights for goods of cross-border electronic commerce, taking into account the international practice of combating counterfeit products in international mail, based on the standards of the World Customs Organization.</w:t>
      </w:r>
    </w:p>
    <w:p w:rsidR="00F3042B" w:rsidRPr="00F3042B" w:rsidRDefault="00F3042B" w:rsidP="00F3042B">
      <w:pPr>
        <w:pStyle w:val="a8"/>
        <w:rPr>
          <w:lang w:val="en-US"/>
        </w:rPr>
      </w:pPr>
      <w:r w:rsidRPr="00F3042B">
        <w:rPr>
          <w:spacing w:val="43"/>
          <w:lang w:val="en-US"/>
        </w:rPr>
        <w:t>Keywords</w:t>
      </w:r>
      <w:r w:rsidRPr="00F3042B">
        <w:rPr>
          <w:lang w:val="en-US"/>
        </w:rPr>
        <w:t>: organizational and economic aspects; trademark protection; intellectual property objects; brand name; business competitiveness tools.</w:t>
      </w:r>
    </w:p>
    <w:p w:rsidR="00F3042B" w:rsidRPr="00AF261B" w:rsidRDefault="00F3042B" w:rsidP="00F3042B">
      <w:pPr>
        <w:pStyle w:val="ad"/>
        <w:rPr>
          <w:lang w:val="en-US"/>
        </w:rPr>
      </w:pPr>
      <w:r w:rsidRPr="00F3042B">
        <w:rPr>
          <w:spacing w:val="43"/>
          <w:lang w:val="en-US"/>
        </w:rPr>
        <w:t>For citation:</w:t>
      </w:r>
      <w:r w:rsidRPr="00F3042B">
        <w:rPr>
          <w:lang w:val="en-US"/>
        </w:rPr>
        <w:t xml:space="preserve"> </w:t>
      </w:r>
      <w:proofErr w:type="spellStart"/>
      <w:r w:rsidRPr="00F3042B">
        <w:rPr>
          <w:lang w:val="en-US"/>
        </w:rPr>
        <w:t>Filatov</w:t>
      </w:r>
      <w:proofErr w:type="spellEnd"/>
      <w:r w:rsidRPr="00F3042B">
        <w:rPr>
          <w:lang w:val="en-US"/>
        </w:rPr>
        <w:t xml:space="preserve"> V. V., </w:t>
      </w:r>
      <w:proofErr w:type="spellStart"/>
      <w:r w:rsidRPr="00F3042B">
        <w:rPr>
          <w:lang w:val="en-US"/>
        </w:rPr>
        <w:t>Zhenzhebir</w:t>
      </w:r>
      <w:proofErr w:type="spellEnd"/>
      <w:r w:rsidRPr="00F3042B">
        <w:rPr>
          <w:lang w:val="en-US"/>
        </w:rPr>
        <w:t xml:space="preserve"> V. N., </w:t>
      </w:r>
      <w:proofErr w:type="spellStart"/>
      <w:r w:rsidRPr="00F3042B">
        <w:rPr>
          <w:lang w:val="en-US"/>
        </w:rPr>
        <w:t>Bespalova</w:t>
      </w:r>
      <w:proofErr w:type="spellEnd"/>
      <w:r w:rsidRPr="00F3042B">
        <w:rPr>
          <w:lang w:val="en-US"/>
        </w:rPr>
        <w:t xml:space="preserve"> V. V., </w:t>
      </w:r>
      <w:proofErr w:type="spellStart"/>
      <w:r w:rsidRPr="00F3042B">
        <w:rPr>
          <w:lang w:val="en-US"/>
        </w:rPr>
        <w:t>Simonova</w:t>
      </w:r>
      <w:proofErr w:type="spellEnd"/>
      <w:r w:rsidRPr="00F3042B">
        <w:rPr>
          <w:lang w:val="en-US"/>
        </w:rPr>
        <w:t xml:space="preserve"> V. A. Organizational and economic aspects of the protection of brand names and trademarks as tools of business competitiveness. </w:t>
      </w:r>
      <w:proofErr w:type="gramStart"/>
      <w:r w:rsidRPr="00AF261B">
        <w:rPr>
          <w:i/>
          <w:iCs/>
          <w:lang w:val="en-US"/>
        </w:rPr>
        <w:t xml:space="preserve">Applied economic research, </w:t>
      </w:r>
      <w:r w:rsidRPr="00AF261B">
        <w:rPr>
          <w:lang w:val="en-US"/>
        </w:rPr>
        <w:t>2023, no. 3, pp. 126–137.</w:t>
      </w:r>
      <w:proofErr w:type="gramEnd"/>
      <w:r w:rsidRPr="00AF261B">
        <w:rPr>
          <w:lang w:val="en-US"/>
        </w:rPr>
        <w:t xml:space="preserve"> https://doi.org/10.47576/2949-1908_2023_3_126.</w:t>
      </w:r>
    </w:p>
    <w:p w:rsidR="00F3042B" w:rsidRPr="00AF261B" w:rsidRDefault="00F3042B">
      <w:pPr>
        <w:rPr>
          <w:lang w:val="en-US"/>
        </w:rPr>
      </w:pPr>
    </w:p>
    <w:p w:rsidR="00F3042B" w:rsidRPr="00AF261B" w:rsidRDefault="00F3042B" w:rsidP="00F3042B">
      <w:pPr>
        <w:pStyle w:val="a3"/>
        <w:rPr>
          <w:lang w:val="en-US"/>
        </w:rPr>
      </w:pPr>
      <w:r>
        <w:t>Научная</w:t>
      </w:r>
      <w:r w:rsidRPr="00AF261B">
        <w:rPr>
          <w:lang w:val="en-US"/>
        </w:rPr>
        <w:t xml:space="preserve"> </w:t>
      </w:r>
      <w:r>
        <w:t>статья</w:t>
      </w:r>
    </w:p>
    <w:p w:rsidR="00F3042B" w:rsidRPr="00AF261B" w:rsidRDefault="00F3042B" w:rsidP="00F3042B">
      <w:pPr>
        <w:pStyle w:val="a4"/>
      </w:pPr>
      <w:r w:rsidRPr="00F3042B">
        <w:rPr>
          <w:lang w:val="ru-RU"/>
        </w:rPr>
        <w:t>УДК</w:t>
      </w:r>
      <w:r w:rsidRPr="00AF261B">
        <w:t xml:space="preserve"> 338.1:004</w:t>
      </w:r>
    </w:p>
    <w:p w:rsidR="00F3042B" w:rsidRDefault="00F3042B" w:rsidP="00F3042B">
      <w:pPr>
        <w:pStyle w:val="doi"/>
      </w:pPr>
      <w:proofErr w:type="spellStart"/>
      <w:r>
        <w:t>doi</w:t>
      </w:r>
      <w:proofErr w:type="spellEnd"/>
      <w:r>
        <w:t>: 10.47576/2949-1908_2023_3_138</w:t>
      </w:r>
    </w:p>
    <w:p w:rsidR="00F3042B" w:rsidRDefault="00F3042B" w:rsidP="00F3042B">
      <w:pPr>
        <w:pStyle w:val="a5"/>
      </w:pPr>
      <w:r>
        <w:t>Особенности недобросовестной конкуренции цифровых платформ</w:t>
      </w:r>
    </w:p>
    <w:p w:rsidR="00F3042B" w:rsidRDefault="00F3042B" w:rsidP="00F3042B">
      <w:pPr>
        <w:pStyle w:val="a6"/>
      </w:pPr>
      <w:proofErr w:type="spellStart"/>
      <w:r>
        <w:t>Полтарыхин</w:t>
      </w:r>
      <w:proofErr w:type="spellEnd"/>
      <w:r>
        <w:t xml:space="preserve"> Андрей Леонидович</w:t>
      </w:r>
    </w:p>
    <w:p w:rsidR="00F3042B" w:rsidRDefault="00F3042B" w:rsidP="00F3042B">
      <w:pPr>
        <w:pStyle w:val="a7"/>
      </w:pPr>
      <w:r>
        <w:t xml:space="preserve">Российский экономический университет имени Г. В. Плеханова, </w:t>
      </w:r>
      <w:r>
        <w:br/>
        <w:t>Москва, Россия, corp.innovation@rea.ru</w:t>
      </w:r>
    </w:p>
    <w:p w:rsidR="00F3042B" w:rsidRDefault="00F3042B" w:rsidP="00F3042B">
      <w:pPr>
        <w:pStyle w:val="a6"/>
      </w:pPr>
      <w:r>
        <w:t>Великороссов Владимир Викторович</w:t>
      </w:r>
    </w:p>
    <w:p w:rsidR="00F3042B" w:rsidRDefault="00F3042B" w:rsidP="00F3042B">
      <w:pPr>
        <w:pStyle w:val="a7"/>
      </w:pPr>
      <w:r>
        <w:t xml:space="preserve">Российский экономический университет имени Г. В. Плеханова, </w:t>
      </w:r>
      <w:r>
        <w:br/>
        <w:t>Москва, Россия, velikorossov.vv@rea.ru</w:t>
      </w:r>
    </w:p>
    <w:p w:rsidR="00F3042B" w:rsidRDefault="00F3042B" w:rsidP="00F3042B">
      <w:pPr>
        <w:pStyle w:val="a6"/>
      </w:pPr>
      <w:proofErr w:type="spellStart"/>
      <w:r>
        <w:t>Дун</w:t>
      </w:r>
      <w:proofErr w:type="spellEnd"/>
      <w:r>
        <w:t xml:space="preserve"> </w:t>
      </w:r>
      <w:proofErr w:type="spellStart"/>
      <w:r>
        <w:t>Чжао</w:t>
      </w:r>
      <w:proofErr w:type="spellEnd"/>
    </w:p>
    <w:p w:rsidR="00F3042B" w:rsidRDefault="00F3042B" w:rsidP="00F3042B">
      <w:pPr>
        <w:pStyle w:val="a7"/>
      </w:pPr>
      <w:r>
        <w:t xml:space="preserve">Университет Циндао, провинция </w:t>
      </w:r>
      <w:proofErr w:type="spellStart"/>
      <w:r>
        <w:t>Шандонг</w:t>
      </w:r>
      <w:proofErr w:type="spellEnd"/>
      <w:r>
        <w:t>, г. Циндао, КНР, dongzhao87@163.com</w:t>
      </w:r>
    </w:p>
    <w:p w:rsidR="00F3042B" w:rsidRDefault="00F3042B" w:rsidP="00F3042B">
      <w:pPr>
        <w:pStyle w:val="a6"/>
      </w:pPr>
      <w:r>
        <w:t>Озеров Сергей Леонидович</w:t>
      </w:r>
    </w:p>
    <w:p w:rsidR="00F3042B" w:rsidRDefault="00F3042B" w:rsidP="00F3042B">
      <w:pPr>
        <w:pStyle w:val="a7"/>
      </w:pPr>
      <w:r>
        <w:t xml:space="preserve">Российский экономический университет имени Г. В. Плеханова, </w:t>
      </w:r>
      <w:r>
        <w:br/>
        <w:t>Москва, Россия, Ozerov.SL@rea.ru</w:t>
      </w:r>
    </w:p>
    <w:p w:rsidR="00F3042B" w:rsidRDefault="00F3042B" w:rsidP="00F3042B">
      <w:pPr>
        <w:pStyle w:val="a6"/>
      </w:pPr>
      <w:r>
        <w:lastRenderedPageBreak/>
        <w:t>Мельников Александр Сергеевич</w:t>
      </w:r>
    </w:p>
    <w:p w:rsidR="00F3042B" w:rsidRDefault="00F3042B" w:rsidP="00F3042B">
      <w:pPr>
        <w:pStyle w:val="a7"/>
      </w:pPr>
      <w:r>
        <w:t xml:space="preserve">Российский экономический университет имени Г. В. Плеханова, </w:t>
      </w:r>
      <w:r>
        <w:br/>
        <w:t xml:space="preserve">Москва, Россия, alex.mel.44@mail.ru </w:t>
      </w:r>
    </w:p>
    <w:p w:rsidR="00F3042B" w:rsidRDefault="00F3042B" w:rsidP="00F3042B">
      <w:pPr>
        <w:pStyle w:val="a8"/>
      </w:pPr>
      <w:r>
        <w:rPr>
          <w:spacing w:val="43"/>
        </w:rPr>
        <w:t>Аннотация</w:t>
      </w:r>
      <w:r>
        <w:t>. В статье рассматриваются особенности недобросовестной конкуренции цифровых платформ. Платформенный рынок в России находится на этапе динамичного развития и зачастую терпит давление со стороны зарубежных гигантов. Таким образом, вопрос недобросовестной конкуренции в цифровом пространстве является особо актуальным, что обусловливает необходимость совершенствования регулирования данной сферы, основываясь на специфике данного сегмента, а также формирования культуры здоровой конкуренции среди хозяйствующих субъектов, функционирующих на нем.</w:t>
      </w:r>
    </w:p>
    <w:p w:rsidR="00F3042B" w:rsidRDefault="00F3042B" w:rsidP="00F3042B">
      <w:pPr>
        <w:pStyle w:val="a8"/>
      </w:pPr>
      <w:r>
        <w:rPr>
          <w:spacing w:val="43"/>
        </w:rPr>
        <w:t>Ключевые слова:</w:t>
      </w:r>
      <w:r>
        <w:t xml:space="preserve"> недобросовестная конкуренция; конкуренция; цифровые платформы; цифровые рынки; платформы.</w:t>
      </w:r>
    </w:p>
    <w:p w:rsidR="00F3042B" w:rsidRPr="00F3042B" w:rsidRDefault="00F3042B" w:rsidP="00F3042B">
      <w:pPr>
        <w:pStyle w:val="a9"/>
        <w:rPr>
          <w:lang w:val="en-US"/>
        </w:rPr>
      </w:pPr>
      <w:r>
        <w:rPr>
          <w:spacing w:val="43"/>
        </w:rPr>
        <w:t>Для цитирования:</w:t>
      </w:r>
      <w:r>
        <w:t xml:space="preserve"> </w:t>
      </w:r>
      <w:proofErr w:type="spellStart"/>
      <w:r>
        <w:t>Полтарыхин</w:t>
      </w:r>
      <w:proofErr w:type="spellEnd"/>
      <w:r>
        <w:t xml:space="preserve"> А. Л., Великороссов В. В., </w:t>
      </w:r>
      <w:proofErr w:type="spellStart"/>
      <w:r>
        <w:t>Дун</w:t>
      </w:r>
      <w:proofErr w:type="spellEnd"/>
      <w:r>
        <w:t xml:space="preserve"> </w:t>
      </w:r>
      <w:proofErr w:type="spellStart"/>
      <w:r>
        <w:t>Чжао</w:t>
      </w:r>
      <w:proofErr w:type="spellEnd"/>
      <w:r>
        <w:t xml:space="preserve">, Озеров С. Л., Мельников А. С. Особенности недобросовестной конкуренции цифровых платформ // Прикладные экономические исследования. </w:t>
      </w:r>
      <w:r w:rsidRPr="00F3042B">
        <w:rPr>
          <w:lang w:val="en-US"/>
        </w:rPr>
        <w:t xml:space="preserve">2023. № 3. </w:t>
      </w:r>
      <w:r>
        <w:t>С</w:t>
      </w:r>
      <w:r w:rsidRPr="00F3042B">
        <w:rPr>
          <w:lang w:val="en-US"/>
        </w:rPr>
        <w:t>. 138–147. https://doi.org/10.47576/2949-1908_2023_3_138.</w:t>
      </w:r>
    </w:p>
    <w:p w:rsidR="00F3042B" w:rsidRDefault="00F3042B" w:rsidP="00F3042B">
      <w:pPr>
        <w:pStyle w:val="original"/>
      </w:pPr>
      <w:r>
        <w:t>Original article</w:t>
      </w:r>
    </w:p>
    <w:p w:rsidR="00F3042B" w:rsidRPr="00F3042B" w:rsidRDefault="00F3042B" w:rsidP="00F3042B">
      <w:pPr>
        <w:pStyle w:val="aa"/>
        <w:rPr>
          <w:lang w:val="en-US"/>
        </w:rPr>
      </w:pPr>
      <w:r w:rsidRPr="00F3042B">
        <w:rPr>
          <w:lang w:val="en-US"/>
        </w:rPr>
        <w:t>Features of unfair competition of digital platforms</w:t>
      </w:r>
    </w:p>
    <w:p w:rsidR="00F3042B" w:rsidRPr="00AF261B" w:rsidRDefault="00F3042B" w:rsidP="00F3042B">
      <w:pPr>
        <w:pStyle w:val="ab"/>
        <w:rPr>
          <w:lang w:val="en-US"/>
        </w:rPr>
      </w:pPr>
      <w:proofErr w:type="spellStart"/>
      <w:r w:rsidRPr="00AF261B">
        <w:rPr>
          <w:lang w:val="en-US"/>
        </w:rPr>
        <w:t>Poltarykhin</w:t>
      </w:r>
      <w:proofErr w:type="spellEnd"/>
      <w:r w:rsidRPr="00AF261B">
        <w:rPr>
          <w:lang w:val="en-US"/>
        </w:rPr>
        <w:t xml:space="preserve"> </w:t>
      </w:r>
      <w:proofErr w:type="spellStart"/>
      <w:r w:rsidRPr="00AF261B">
        <w:rPr>
          <w:lang w:val="en-US"/>
        </w:rPr>
        <w:t>Andrey</w:t>
      </w:r>
      <w:proofErr w:type="spellEnd"/>
      <w:r w:rsidRPr="00AF261B">
        <w:rPr>
          <w:lang w:val="en-US"/>
        </w:rPr>
        <w:t xml:space="preserve"> L.</w:t>
      </w:r>
    </w:p>
    <w:p w:rsidR="00F3042B" w:rsidRPr="00F3042B" w:rsidRDefault="00F3042B" w:rsidP="00F3042B">
      <w:pPr>
        <w:pStyle w:val="ac"/>
        <w:rPr>
          <w:lang w:val="en-US"/>
        </w:rPr>
      </w:pPr>
      <w:r w:rsidRPr="00F3042B">
        <w:rPr>
          <w:lang w:val="en-US"/>
        </w:rPr>
        <w:t xml:space="preserve">Plekhanov Russian University of Economics, Moscow, Russia, </w:t>
      </w:r>
      <w:r w:rsidRPr="00F3042B">
        <w:rPr>
          <w:lang w:val="en-US"/>
        </w:rPr>
        <w:br/>
        <w:t>corp.innovation@rea.ru</w:t>
      </w:r>
    </w:p>
    <w:p w:rsidR="00F3042B" w:rsidRPr="00F3042B" w:rsidRDefault="00F3042B" w:rsidP="00F3042B">
      <w:pPr>
        <w:pStyle w:val="ab"/>
        <w:rPr>
          <w:lang w:val="en-US"/>
        </w:rPr>
      </w:pPr>
      <w:proofErr w:type="spellStart"/>
      <w:r w:rsidRPr="00F3042B">
        <w:rPr>
          <w:lang w:val="en-US"/>
        </w:rPr>
        <w:t>Velikorossov</w:t>
      </w:r>
      <w:proofErr w:type="spellEnd"/>
      <w:r w:rsidRPr="00F3042B">
        <w:rPr>
          <w:lang w:val="en-US"/>
        </w:rPr>
        <w:t xml:space="preserve"> Vladimir V.</w:t>
      </w:r>
    </w:p>
    <w:p w:rsidR="00F3042B" w:rsidRPr="00F3042B" w:rsidRDefault="00F3042B" w:rsidP="00F3042B">
      <w:pPr>
        <w:pStyle w:val="ac"/>
        <w:rPr>
          <w:lang w:val="en-US"/>
        </w:rPr>
      </w:pPr>
      <w:r w:rsidRPr="00F3042B">
        <w:rPr>
          <w:lang w:val="en-US"/>
        </w:rPr>
        <w:t xml:space="preserve">Plekhanov Russian University of Economics, Moscow, Russia, </w:t>
      </w:r>
      <w:r w:rsidRPr="00F3042B">
        <w:rPr>
          <w:lang w:val="en-US"/>
        </w:rPr>
        <w:br/>
        <w:t>velikorossov.vv@rea.ru</w:t>
      </w:r>
    </w:p>
    <w:p w:rsidR="00F3042B" w:rsidRPr="00F3042B" w:rsidRDefault="00F3042B" w:rsidP="00F3042B">
      <w:pPr>
        <w:pStyle w:val="ab"/>
        <w:rPr>
          <w:lang w:val="en-US"/>
        </w:rPr>
      </w:pPr>
      <w:r w:rsidRPr="00F3042B">
        <w:rPr>
          <w:lang w:val="en-US"/>
        </w:rPr>
        <w:t>Dong Zhao</w:t>
      </w:r>
    </w:p>
    <w:p w:rsidR="00F3042B" w:rsidRPr="00F3042B" w:rsidRDefault="00F3042B" w:rsidP="00F3042B">
      <w:pPr>
        <w:pStyle w:val="ac"/>
        <w:rPr>
          <w:lang w:val="en-US"/>
        </w:rPr>
      </w:pPr>
      <w:r w:rsidRPr="00F3042B">
        <w:rPr>
          <w:lang w:val="en-US"/>
        </w:rPr>
        <w:t xml:space="preserve">Qingdao University, Shandong Province, Qingdao, China, </w:t>
      </w:r>
      <w:r w:rsidRPr="00F3042B">
        <w:rPr>
          <w:lang w:val="en-US"/>
        </w:rPr>
        <w:br/>
        <w:t>dongzhao87@163.com</w:t>
      </w:r>
    </w:p>
    <w:p w:rsidR="00F3042B" w:rsidRPr="00F3042B" w:rsidRDefault="00F3042B" w:rsidP="00F3042B">
      <w:pPr>
        <w:pStyle w:val="ab"/>
        <w:rPr>
          <w:lang w:val="en-US"/>
        </w:rPr>
      </w:pPr>
      <w:proofErr w:type="spellStart"/>
      <w:r w:rsidRPr="00F3042B">
        <w:rPr>
          <w:lang w:val="en-US"/>
        </w:rPr>
        <w:t>Ozerov</w:t>
      </w:r>
      <w:proofErr w:type="spellEnd"/>
      <w:r w:rsidRPr="00F3042B">
        <w:rPr>
          <w:lang w:val="en-US"/>
        </w:rPr>
        <w:t xml:space="preserve"> Sergey L.</w:t>
      </w:r>
    </w:p>
    <w:p w:rsidR="00F3042B" w:rsidRPr="00F3042B" w:rsidRDefault="00F3042B" w:rsidP="00F3042B">
      <w:pPr>
        <w:pStyle w:val="ac"/>
        <w:rPr>
          <w:lang w:val="en-US"/>
        </w:rPr>
      </w:pPr>
      <w:r w:rsidRPr="00F3042B">
        <w:rPr>
          <w:lang w:val="en-US"/>
        </w:rPr>
        <w:t xml:space="preserve">Plekhanov Russian University of Economics, Moscow, Russia, </w:t>
      </w:r>
      <w:r w:rsidRPr="00F3042B">
        <w:rPr>
          <w:lang w:val="en-US"/>
        </w:rPr>
        <w:br/>
        <w:t>Ozerov.SL@rea.ru</w:t>
      </w:r>
    </w:p>
    <w:p w:rsidR="00F3042B" w:rsidRPr="00F3042B" w:rsidRDefault="00F3042B" w:rsidP="00F3042B">
      <w:pPr>
        <w:pStyle w:val="ab"/>
        <w:rPr>
          <w:lang w:val="en-US"/>
        </w:rPr>
      </w:pPr>
      <w:proofErr w:type="spellStart"/>
      <w:r w:rsidRPr="00F3042B">
        <w:rPr>
          <w:lang w:val="en-US"/>
        </w:rPr>
        <w:t>Melnikov</w:t>
      </w:r>
      <w:proofErr w:type="spellEnd"/>
      <w:r w:rsidRPr="00F3042B">
        <w:rPr>
          <w:lang w:val="en-US"/>
        </w:rPr>
        <w:t xml:space="preserve"> Alexander S.</w:t>
      </w:r>
    </w:p>
    <w:p w:rsidR="00F3042B" w:rsidRPr="00F3042B" w:rsidRDefault="00F3042B" w:rsidP="00F3042B">
      <w:pPr>
        <w:pStyle w:val="ac"/>
        <w:rPr>
          <w:lang w:val="en-US"/>
        </w:rPr>
      </w:pPr>
      <w:r w:rsidRPr="00F3042B">
        <w:rPr>
          <w:lang w:val="en-US"/>
        </w:rPr>
        <w:t xml:space="preserve">Plekhanov Russian University of Economics, Moscow, Russia, </w:t>
      </w:r>
      <w:r w:rsidRPr="00F3042B">
        <w:rPr>
          <w:lang w:val="en-US"/>
        </w:rPr>
        <w:br/>
        <w:t>alex.mel.44@mail.ru</w:t>
      </w:r>
    </w:p>
    <w:p w:rsidR="00F3042B" w:rsidRPr="00F3042B" w:rsidRDefault="00F3042B" w:rsidP="00F3042B">
      <w:pPr>
        <w:pStyle w:val="a8"/>
        <w:rPr>
          <w:spacing w:val="2"/>
          <w:lang w:val="en-US"/>
        </w:rPr>
      </w:pPr>
      <w:r w:rsidRPr="00F3042B">
        <w:rPr>
          <w:spacing w:val="43"/>
          <w:lang w:val="en-US"/>
        </w:rPr>
        <w:t>Abstract</w:t>
      </w:r>
      <w:r w:rsidRPr="00F3042B">
        <w:rPr>
          <w:lang w:val="en-US"/>
        </w:rPr>
        <w:t xml:space="preserve">. </w:t>
      </w:r>
      <w:r w:rsidRPr="00F3042B">
        <w:rPr>
          <w:spacing w:val="2"/>
          <w:lang w:val="en-US"/>
        </w:rPr>
        <w:t>The article discusses the features of unfair competition of digital platforms. The platform market in Russia is at a stage of dynamic development and often suffers pressure from foreign giants. Thus, the issue of unfair competition in the digital space is particularly relevant, which makes it necessary to improve the regulation of this sphere, based on the specifics of this segment, as well as the formation of a culture of healthy competition among economic entities operating on it.</w:t>
      </w:r>
    </w:p>
    <w:p w:rsidR="00F3042B" w:rsidRPr="00F3042B" w:rsidRDefault="00F3042B" w:rsidP="00F3042B">
      <w:pPr>
        <w:pStyle w:val="a8"/>
        <w:rPr>
          <w:lang w:val="en-US"/>
        </w:rPr>
      </w:pPr>
      <w:r w:rsidRPr="00F3042B">
        <w:rPr>
          <w:spacing w:val="43"/>
          <w:lang w:val="en-US"/>
        </w:rPr>
        <w:lastRenderedPageBreak/>
        <w:t>Keywords</w:t>
      </w:r>
      <w:r w:rsidRPr="00F3042B">
        <w:rPr>
          <w:lang w:val="en-US"/>
        </w:rPr>
        <w:t>: unfair competition; competition; digital platforms; digital markets, platforms.</w:t>
      </w:r>
    </w:p>
    <w:p w:rsidR="00F3042B" w:rsidRPr="00AF261B" w:rsidRDefault="00F3042B" w:rsidP="00F3042B">
      <w:pPr>
        <w:pStyle w:val="ad"/>
        <w:rPr>
          <w:lang w:val="en-US"/>
        </w:rPr>
      </w:pPr>
      <w:r w:rsidRPr="00F3042B">
        <w:rPr>
          <w:spacing w:val="43"/>
          <w:lang w:val="en-US"/>
        </w:rPr>
        <w:t>For citation:</w:t>
      </w:r>
      <w:r w:rsidRPr="00F3042B">
        <w:rPr>
          <w:lang w:val="en-US"/>
        </w:rPr>
        <w:t xml:space="preserve"> </w:t>
      </w:r>
      <w:proofErr w:type="spellStart"/>
      <w:r w:rsidRPr="00F3042B">
        <w:rPr>
          <w:lang w:val="en-US"/>
        </w:rPr>
        <w:t>Poltarykhin</w:t>
      </w:r>
      <w:proofErr w:type="spellEnd"/>
      <w:r w:rsidRPr="00F3042B">
        <w:rPr>
          <w:lang w:val="en-US"/>
        </w:rPr>
        <w:t xml:space="preserve"> A. L., </w:t>
      </w:r>
      <w:proofErr w:type="spellStart"/>
      <w:r w:rsidRPr="00F3042B">
        <w:rPr>
          <w:lang w:val="en-US"/>
        </w:rPr>
        <w:t>Velikorossov</w:t>
      </w:r>
      <w:proofErr w:type="spellEnd"/>
      <w:r w:rsidRPr="00F3042B">
        <w:rPr>
          <w:lang w:val="en-US"/>
        </w:rPr>
        <w:t xml:space="preserve"> V. V., Dong </w:t>
      </w:r>
      <w:proofErr w:type="spellStart"/>
      <w:r w:rsidRPr="00F3042B">
        <w:rPr>
          <w:lang w:val="en-US"/>
        </w:rPr>
        <w:t>Zh</w:t>
      </w:r>
      <w:r>
        <w:t>ао</w:t>
      </w:r>
      <w:proofErr w:type="spellEnd"/>
      <w:r w:rsidRPr="00F3042B">
        <w:rPr>
          <w:lang w:val="en-US"/>
        </w:rPr>
        <w:t xml:space="preserve">, </w:t>
      </w:r>
      <w:proofErr w:type="spellStart"/>
      <w:r w:rsidRPr="00F3042B">
        <w:rPr>
          <w:lang w:val="en-US"/>
        </w:rPr>
        <w:t>Ozerov</w:t>
      </w:r>
      <w:proofErr w:type="spellEnd"/>
      <w:r w:rsidRPr="00F3042B">
        <w:rPr>
          <w:lang w:val="en-US"/>
        </w:rPr>
        <w:t xml:space="preserve"> S. L., </w:t>
      </w:r>
      <w:proofErr w:type="spellStart"/>
      <w:r w:rsidRPr="00F3042B">
        <w:rPr>
          <w:lang w:val="en-US"/>
        </w:rPr>
        <w:t>Melnikov</w:t>
      </w:r>
      <w:proofErr w:type="spellEnd"/>
      <w:r w:rsidRPr="00F3042B">
        <w:rPr>
          <w:lang w:val="en-US"/>
        </w:rPr>
        <w:t xml:space="preserve"> A. S. Features of unfair competition of Digital platforms. </w:t>
      </w:r>
      <w:proofErr w:type="gramStart"/>
      <w:r w:rsidRPr="00AF261B">
        <w:rPr>
          <w:lang w:val="en-US"/>
        </w:rPr>
        <w:t>Applied economic research, 2023, no. 3, pp. 138–147.</w:t>
      </w:r>
      <w:proofErr w:type="gramEnd"/>
      <w:r w:rsidRPr="00AF261B">
        <w:rPr>
          <w:lang w:val="en-US"/>
        </w:rPr>
        <w:t xml:space="preserve"> https://doi.org/10.47576/2949-1908_2023_3_138.</w:t>
      </w:r>
    </w:p>
    <w:p w:rsidR="00F3042B" w:rsidRPr="00AF261B" w:rsidRDefault="00F3042B">
      <w:pPr>
        <w:rPr>
          <w:lang w:val="en-US"/>
        </w:rPr>
      </w:pPr>
    </w:p>
    <w:p w:rsidR="00F3042B" w:rsidRPr="00AF261B" w:rsidRDefault="00F3042B" w:rsidP="00F3042B">
      <w:pPr>
        <w:pStyle w:val="a3"/>
        <w:rPr>
          <w:lang w:val="en-US"/>
        </w:rPr>
      </w:pPr>
      <w:r>
        <w:t>Научная</w:t>
      </w:r>
      <w:r w:rsidRPr="00AF261B">
        <w:rPr>
          <w:lang w:val="en-US"/>
        </w:rPr>
        <w:t xml:space="preserve"> </w:t>
      </w:r>
      <w:r>
        <w:t>статья</w:t>
      </w:r>
    </w:p>
    <w:p w:rsidR="00F3042B" w:rsidRPr="00AF261B" w:rsidRDefault="00F3042B" w:rsidP="00F3042B">
      <w:pPr>
        <w:pStyle w:val="a4"/>
      </w:pPr>
      <w:r w:rsidRPr="00F3042B">
        <w:rPr>
          <w:lang w:val="ru-RU"/>
        </w:rPr>
        <w:t>УДК</w:t>
      </w:r>
      <w:r w:rsidRPr="00AF261B">
        <w:t xml:space="preserve"> 338.2</w:t>
      </w:r>
    </w:p>
    <w:p w:rsidR="00F3042B" w:rsidRDefault="00F3042B" w:rsidP="00F3042B">
      <w:pPr>
        <w:pStyle w:val="doi"/>
      </w:pPr>
      <w:proofErr w:type="spellStart"/>
      <w:r>
        <w:t>doi</w:t>
      </w:r>
      <w:proofErr w:type="spellEnd"/>
      <w:r>
        <w:t>: 10.47576/2949-1908_2023_3_148</w:t>
      </w:r>
    </w:p>
    <w:p w:rsidR="00F3042B" w:rsidRDefault="00F3042B" w:rsidP="00F3042B">
      <w:pPr>
        <w:pStyle w:val="a5"/>
      </w:pPr>
      <w:r>
        <w:t>Новый подход и пути достижения экономической и политической независимости России в условиях западных санкций</w:t>
      </w:r>
    </w:p>
    <w:p w:rsidR="00F3042B" w:rsidRDefault="00F3042B" w:rsidP="00F3042B">
      <w:pPr>
        <w:pStyle w:val="a6"/>
      </w:pPr>
      <w:r>
        <w:t xml:space="preserve">Садыков Эльдар </w:t>
      </w:r>
      <w:proofErr w:type="spellStart"/>
      <w:r>
        <w:t>Айдынбекович</w:t>
      </w:r>
      <w:proofErr w:type="spellEnd"/>
    </w:p>
    <w:p w:rsidR="00F3042B" w:rsidRDefault="00F3042B" w:rsidP="00F3042B">
      <w:pPr>
        <w:pStyle w:val="a7"/>
      </w:pPr>
      <w:r>
        <w:t xml:space="preserve">Краснодар, Россия, eldar.sadykov@internet.ru </w:t>
      </w:r>
    </w:p>
    <w:p w:rsidR="00F3042B" w:rsidRDefault="00F3042B" w:rsidP="00F3042B">
      <w:pPr>
        <w:pStyle w:val="a6"/>
      </w:pPr>
      <w:r>
        <w:t xml:space="preserve">Садыкова </w:t>
      </w:r>
      <w:proofErr w:type="spellStart"/>
      <w:r>
        <w:t>Эсмира</w:t>
      </w:r>
      <w:proofErr w:type="spellEnd"/>
      <w:r>
        <w:t xml:space="preserve"> </w:t>
      </w:r>
      <w:proofErr w:type="spellStart"/>
      <w:r>
        <w:t>Фирудиновна</w:t>
      </w:r>
      <w:proofErr w:type="spellEnd"/>
    </w:p>
    <w:p w:rsidR="00F3042B" w:rsidRDefault="00F3042B" w:rsidP="00F3042B">
      <w:pPr>
        <w:pStyle w:val="a7"/>
      </w:pPr>
      <w:r>
        <w:t>Институт мировой экономики, Дербент, Россия, esmi_sadykova@mail.ru</w:t>
      </w:r>
    </w:p>
    <w:p w:rsidR="00F3042B" w:rsidRDefault="00F3042B" w:rsidP="00F3042B">
      <w:pPr>
        <w:pStyle w:val="a8"/>
      </w:pPr>
      <w:r>
        <w:rPr>
          <w:spacing w:val="43"/>
        </w:rPr>
        <w:t>Аннотация</w:t>
      </w:r>
      <w:r>
        <w:t xml:space="preserve">. В статье рассматриваются построение экономического суверенитета России в условиях беспрецедентного </w:t>
      </w:r>
      <w:proofErr w:type="spellStart"/>
      <w:r>
        <w:t>санкционного</w:t>
      </w:r>
      <w:proofErr w:type="spellEnd"/>
      <w:r>
        <w:t xml:space="preserve"> давления США, стран Запада и их союзников, проблемы мировой экономики, основанной на </w:t>
      </w:r>
      <w:proofErr w:type="spellStart"/>
      <w:r>
        <w:t>бреттон-вудской</w:t>
      </w:r>
      <w:proofErr w:type="spellEnd"/>
      <w:r>
        <w:t xml:space="preserve"> системе. Предлагается рассмотреть задачи для построения экономического суверенитета России, описываются поэтапное достижение целей экономического суверенитета и реализация поставленных задач с конкретными путями их достижения. </w:t>
      </w:r>
    </w:p>
    <w:p w:rsidR="00F3042B" w:rsidRDefault="00F3042B" w:rsidP="00F3042B">
      <w:pPr>
        <w:pStyle w:val="a8"/>
      </w:pPr>
      <w:r>
        <w:rPr>
          <w:spacing w:val="43"/>
        </w:rPr>
        <w:t>Ключевые слова</w:t>
      </w:r>
      <w:r>
        <w:t>: экономика; развитие; Россия – Африка; BRICS; Китай; экономическая идеология; экономическая безопасность.</w:t>
      </w:r>
    </w:p>
    <w:p w:rsidR="00F3042B" w:rsidRPr="00F3042B" w:rsidRDefault="00F3042B" w:rsidP="00F3042B">
      <w:pPr>
        <w:pStyle w:val="a9"/>
        <w:rPr>
          <w:lang w:val="en-US"/>
        </w:rPr>
      </w:pPr>
      <w:r>
        <w:rPr>
          <w:spacing w:val="43"/>
        </w:rPr>
        <w:t>Для цитирования:</w:t>
      </w:r>
      <w:r>
        <w:t xml:space="preserve"> Садыков Э. А., Садыкова Э. Ф. Новый подход и пути достижения экономической и политической независимости России в условиях западных санкций // Прикладные экономические исследования. </w:t>
      </w:r>
      <w:r w:rsidRPr="00F3042B">
        <w:rPr>
          <w:lang w:val="en-US"/>
        </w:rPr>
        <w:t xml:space="preserve">2023. № 3. </w:t>
      </w:r>
      <w:r>
        <w:t>С</w:t>
      </w:r>
      <w:r w:rsidRPr="00F3042B">
        <w:rPr>
          <w:lang w:val="en-US"/>
        </w:rPr>
        <w:t>. 148–155. https://doi.org/10.47576/2949-1908_2023_3_148.</w:t>
      </w:r>
    </w:p>
    <w:p w:rsidR="00F3042B" w:rsidRDefault="00F3042B" w:rsidP="00F3042B">
      <w:pPr>
        <w:pStyle w:val="original"/>
      </w:pPr>
      <w:r>
        <w:t>Original article</w:t>
      </w:r>
    </w:p>
    <w:p w:rsidR="00F3042B" w:rsidRPr="00F3042B" w:rsidRDefault="00F3042B" w:rsidP="00F3042B">
      <w:pPr>
        <w:pStyle w:val="aa"/>
        <w:rPr>
          <w:lang w:val="en-US"/>
        </w:rPr>
      </w:pPr>
      <w:r w:rsidRPr="00F3042B">
        <w:rPr>
          <w:lang w:val="en-US"/>
        </w:rPr>
        <w:t>A new approach and ways to achieve Russia’s economic and political independence in the face of Western sanctions</w:t>
      </w:r>
    </w:p>
    <w:p w:rsidR="00F3042B" w:rsidRPr="00F3042B" w:rsidRDefault="00F3042B" w:rsidP="00F3042B">
      <w:pPr>
        <w:pStyle w:val="ab"/>
        <w:rPr>
          <w:lang w:val="en-US"/>
        </w:rPr>
      </w:pPr>
      <w:proofErr w:type="spellStart"/>
      <w:r w:rsidRPr="00F3042B">
        <w:rPr>
          <w:lang w:val="en-US"/>
        </w:rPr>
        <w:t>Sadykov</w:t>
      </w:r>
      <w:proofErr w:type="spellEnd"/>
      <w:r w:rsidRPr="00F3042B">
        <w:rPr>
          <w:lang w:val="en-US"/>
        </w:rPr>
        <w:t xml:space="preserve"> </w:t>
      </w:r>
      <w:proofErr w:type="spellStart"/>
      <w:r w:rsidRPr="00F3042B">
        <w:rPr>
          <w:lang w:val="en-US"/>
        </w:rPr>
        <w:t>Eldar</w:t>
      </w:r>
      <w:proofErr w:type="spellEnd"/>
      <w:r w:rsidRPr="00F3042B">
        <w:rPr>
          <w:lang w:val="en-US"/>
        </w:rPr>
        <w:t xml:space="preserve"> A.</w:t>
      </w:r>
    </w:p>
    <w:p w:rsidR="00F3042B" w:rsidRPr="00F3042B" w:rsidRDefault="00F3042B" w:rsidP="00F3042B">
      <w:pPr>
        <w:pStyle w:val="ac"/>
        <w:rPr>
          <w:lang w:val="en-US"/>
        </w:rPr>
      </w:pPr>
      <w:r w:rsidRPr="00F3042B">
        <w:rPr>
          <w:lang w:val="en-US"/>
        </w:rPr>
        <w:t>Krasnodar, Russia, eldar.sadykov@internet.ru</w:t>
      </w:r>
    </w:p>
    <w:p w:rsidR="00F3042B" w:rsidRPr="00F3042B" w:rsidRDefault="00F3042B" w:rsidP="00F3042B">
      <w:pPr>
        <w:pStyle w:val="ab"/>
        <w:rPr>
          <w:lang w:val="en-US"/>
        </w:rPr>
      </w:pPr>
      <w:proofErr w:type="spellStart"/>
      <w:r w:rsidRPr="00F3042B">
        <w:rPr>
          <w:lang w:val="en-US"/>
        </w:rPr>
        <w:t>Sadykova</w:t>
      </w:r>
      <w:proofErr w:type="spellEnd"/>
      <w:r w:rsidRPr="00F3042B">
        <w:rPr>
          <w:lang w:val="en-US"/>
        </w:rPr>
        <w:t xml:space="preserve"> </w:t>
      </w:r>
      <w:proofErr w:type="spellStart"/>
      <w:r w:rsidRPr="00F3042B">
        <w:rPr>
          <w:lang w:val="en-US"/>
        </w:rPr>
        <w:t>Esmira</w:t>
      </w:r>
      <w:proofErr w:type="spellEnd"/>
      <w:r w:rsidRPr="00F3042B">
        <w:rPr>
          <w:lang w:val="en-US"/>
        </w:rPr>
        <w:t xml:space="preserve"> F.</w:t>
      </w:r>
    </w:p>
    <w:p w:rsidR="00F3042B" w:rsidRPr="00F3042B" w:rsidRDefault="00F3042B" w:rsidP="00F3042B">
      <w:pPr>
        <w:pStyle w:val="ac"/>
        <w:rPr>
          <w:lang w:val="en-US"/>
        </w:rPr>
      </w:pPr>
      <w:r w:rsidRPr="00F3042B">
        <w:rPr>
          <w:lang w:val="en-US"/>
        </w:rPr>
        <w:t xml:space="preserve">Institute of World Economy, </w:t>
      </w:r>
      <w:proofErr w:type="spellStart"/>
      <w:r w:rsidRPr="00F3042B">
        <w:rPr>
          <w:lang w:val="en-US"/>
        </w:rPr>
        <w:t>Derbent</w:t>
      </w:r>
      <w:proofErr w:type="spellEnd"/>
      <w:r w:rsidRPr="00F3042B">
        <w:rPr>
          <w:lang w:val="en-US"/>
        </w:rPr>
        <w:t>, Russia, esmi_sadykova@mail.ru</w:t>
      </w:r>
    </w:p>
    <w:p w:rsidR="00F3042B" w:rsidRPr="00F3042B" w:rsidRDefault="00F3042B" w:rsidP="00F3042B">
      <w:pPr>
        <w:pStyle w:val="a8"/>
        <w:rPr>
          <w:lang w:val="en-US"/>
        </w:rPr>
      </w:pPr>
      <w:r w:rsidRPr="00F3042B">
        <w:rPr>
          <w:spacing w:val="43"/>
          <w:lang w:val="en-US"/>
        </w:rPr>
        <w:t>Abstract</w:t>
      </w:r>
      <w:r w:rsidRPr="00F3042B">
        <w:rPr>
          <w:lang w:val="en-US"/>
        </w:rPr>
        <w:t xml:space="preserve">. The article deals with the construction of Russia’s economic sovereignty in the face of unprecedented sanctions pressure from USA, Western countries and their allies, the problems of the world economy based on the Bretton Woods system. It is proposed to consider the tasks for building the economic sovereignty of Russia, the phased achievement </w:t>
      </w:r>
      <w:r w:rsidRPr="00F3042B">
        <w:rPr>
          <w:lang w:val="en-US"/>
        </w:rPr>
        <w:lastRenderedPageBreak/>
        <w:t>of the goals of economic sovereignty and the implementation of the tasks set with specific ways to achieve them are described.</w:t>
      </w:r>
    </w:p>
    <w:p w:rsidR="00F3042B" w:rsidRPr="00F3042B" w:rsidRDefault="00F3042B" w:rsidP="00F3042B">
      <w:pPr>
        <w:pStyle w:val="a8"/>
        <w:rPr>
          <w:lang w:val="en-US"/>
        </w:rPr>
      </w:pPr>
      <w:r w:rsidRPr="00F3042B">
        <w:rPr>
          <w:spacing w:val="43"/>
          <w:lang w:val="en-US"/>
        </w:rPr>
        <w:t>Keywords</w:t>
      </w:r>
      <w:r w:rsidRPr="00F3042B">
        <w:rPr>
          <w:lang w:val="en-US"/>
        </w:rPr>
        <w:t>: Economy, development, Russia-Africa, BRICS, China, economic ideology, economic security.</w:t>
      </w:r>
    </w:p>
    <w:p w:rsidR="00F3042B" w:rsidRPr="00AF261B" w:rsidRDefault="00F3042B" w:rsidP="00F3042B">
      <w:pPr>
        <w:pStyle w:val="ad"/>
        <w:rPr>
          <w:lang w:val="en-US"/>
        </w:rPr>
      </w:pPr>
      <w:r w:rsidRPr="00F3042B">
        <w:rPr>
          <w:spacing w:val="43"/>
          <w:lang w:val="en-US"/>
        </w:rPr>
        <w:t>For citation</w:t>
      </w:r>
      <w:r w:rsidRPr="00F3042B">
        <w:rPr>
          <w:lang w:val="en-US"/>
        </w:rPr>
        <w:t xml:space="preserve">: </w:t>
      </w:r>
      <w:proofErr w:type="spellStart"/>
      <w:r w:rsidRPr="00F3042B">
        <w:rPr>
          <w:lang w:val="en-US"/>
        </w:rPr>
        <w:t>Sadykov</w:t>
      </w:r>
      <w:proofErr w:type="spellEnd"/>
      <w:r w:rsidRPr="00F3042B">
        <w:rPr>
          <w:lang w:val="en-US"/>
        </w:rPr>
        <w:t xml:space="preserve"> E. A., </w:t>
      </w:r>
      <w:proofErr w:type="spellStart"/>
      <w:r w:rsidRPr="00F3042B">
        <w:rPr>
          <w:lang w:val="en-US"/>
        </w:rPr>
        <w:t>Sadykova</w:t>
      </w:r>
      <w:proofErr w:type="spellEnd"/>
      <w:r w:rsidRPr="00F3042B">
        <w:rPr>
          <w:lang w:val="en-US"/>
        </w:rPr>
        <w:t xml:space="preserve"> E. F. A new approach and ways to achieve Russia’s economic and political independence in the face of Western sanctions. </w:t>
      </w:r>
      <w:r w:rsidRPr="00AF261B">
        <w:rPr>
          <w:i/>
          <w:iCs/>
          <w:lang w:val="en-US"/>
        </w:rPr>
        <w:t>Applied economic research,</w:t>
      </w:r>
      <w:r w:rsidRPr="00AF261B">
        <w:rPr>
          <w:lang w:val="en-US"/>
        </w:rPr>
        <w:t xml:space="preserve"> 2023, no. 3, pp. 148–155. https://doi.org/10.47576/2949-1908_2023_3_148.</w:t>
      </w:r>
    </w:p>
    <w:p w:rsidR="00F3042B" w:rsidRPr="00AF261B" w:rsidRDefault="00F3042B">
      <w:pPr>
        <w:rPr>
          <w:lang w:val="en-US"/>
        </w:rPr>
      </w:pPr>
    </w:p>
    <w:p w:rsidR="00F66B5D" w:rsidRPr="00AF261B" w:rsidRDefault="00F66B5D" w:rsidP="00F66B5D">
      <w:pPr>
        <w:pStyle w:val="a3"/>
        <w:rPr>
          <w:lang w:val="en-US"/>
        </w:rPr>
      </w:pPr>
      <w:r>
        <w:t>Научная</w:t>
      </w:r>
      <w:r w:rsidRPr="00AF261B">
        <w:rPr>
          <w:lang w:val="en-US"/>
        </w:rPr>
        <w:t xml:space="preserve"> </w:t>
      </w:r>
      <w:r>
        <w:t>статья</w:t>
      </w:r>
    </w:p>
    <w:p w:rsidR="00F66B5D" w:rsidRPr="00AF261B" w:rsidRDefault="00F66B5D" w:rsidP="00F66B5D">
      <w:pPr>
        <w:pStyle w:val="a4"/>
      </w:pPr>
      <w:r w:rsidRPr="00F66B5D">
        <w:rPr>
          <w:lang w:val="ru-RU"/>
        </w:rPr>
        <w:t>УДК</w:t>
      </w:r>
      <w:r w:rsidRPr="00AF261B">
        <w:t xml:space="preserve">  330.341.1</w:t>
      </w:r>
    </w:p>
    <w:p w:rsidR="00F66B5D" w:rsidRPr="00C07A23" w:rsidRDefault="00F66B5D" w:rsidP="00F66B5D">
      <w:pPr>
        <w:pStyle w:val="doi"/>
      </w:pPr>
      <w:proofErr w:type="gramStart"/>
      <w:r w:rsidRPr="00AF261B">
        <w:rPr>
          <w:lang w:val="en-US"/>
        </w:rPr>
        <w:t>doi</w:t>
      </w:r>
      <w:proofErr w:type="gramEnd"/>
      <w:r w:rsidRPr="00C07A23">
        <w:t>: 10.47576/2949-1908_2023_3_156</w:t>
      </w:r>
    </w:p>
    <w:p w:rsidR="00F66B5D" w:rsidRDefault="00F66B5D" w:rsidP="00F66B5D">
      <w:pPr>
        <w:pStyle w:val="a5"/>
      </w:pPr>
      <w:r>
        <w:t xml:space="preserve">Применение практик управления информационными технологиями </w:t>
      </w:r>
      <w:r>
        <w:br/>
        <w:t>в продовольственной системе</w:t>
      </w:r>
    </w:p>
    <w:p w:rsidR="00F66B5D" w:rsidRDefault="00F66B5D" w:rsidP="00F66B5D">
      <w:pPr>
        <w:pStyle w:val="a6"/>
      </w:pPr>
      <w:r>
        <w:t>Харитонов Виталий Игоревич</w:t>
      </w:r>
    </w:p>
    <w:p w:rsidR="00F66B5D" w:rsidRDefault="00F66B5D" w:rsidP="00F66B5D">
      <w:pPr>
        <w:pStyle w:val="a7"/>
      </w:pPr>
      <w:r>
        <w:t xml:space="preserve">МГУ имени Н. П. Огарева, Саранск, Россия, mr.vitallka@mail.ru </w:t>
      </w:r>
    </w:p>
    <w:p w:rsidR="00F66B5D" w:rsidRDefault="00F66B5D" w:rsidP="00F66B5D">
      <w:pPr>
        <w:pStyle w:val="a8"/>
      </w:pPr>
      <w:r>
        <w:rPr>
          <w:spacing w:val="43"/>
        </w:rPr>
        <w:t>Аннотация</w:t>
      </w:r>
      <w:r>
        <w:t>. В статье рассматриваются вопросы перехода продовольственной системы России к концепции «Сельское хозяйство 4.0» в аспекте информационного управления. В исследовании выполнен анализ существующих проблем в цифровизации продовольственной системы. В качестве решения ряда вопросов информационного управления и перехода к цифровому сельскому хозяйству автором предложено применение практик ITIL, адаптированных к отечественной продовольственной системе. Предложено использовать портфельный подход к внедрению и оценке эффективности применения информационных технологий.  Результаты исследования могут быть полезны для применения рекомендаций по использованию процессов ITIL применительно к региональной политике формирования информационного управления продовольственной системой.</w:t>
      </w:r>
    </w:p>
    <w:p w:rsidR="00F66B5D" w:rsidRDefault="00F66B5D" w:rsidP="00F66B5D">
      <w:pPr>
        <w:pStyle w:val="a8"/>
      </w:pPr>
      <w:r>
        <w:rPr>
          <w:spacing w:val="43"/>
        </w:rPr>
        <w:t>Ключевые слова:</w:t>
      </w:r>
      <w:r>
        <w:t xml:space="preserve"> ITIL; продовольственная система; информационное управление. </w:t>
      </w:r>
    </w:p>
    <w:p w:rsidR="00F66B5D" w:rsidRPr="00F66B5D" w:rsidRDefault="00F66B5D" w:rsidP="00F66B5D">
      <w:pPr>
        <w:pStyle w:val="a9"/>
        <w:rPr>
          <w:lang w:val="en-US"/>
        </w:rPr>
      </w:pPr>
      <w:r>
        <w:rPr>
          <w:spacing w:val="43"/>
        </w:rPr>
        <w:t>Для цитирования:</w:t>
      </w:r>
      <w:r>
        <w:t xml:space="preserve"> Харитонов В. И. Применение практик управления информационными технологиями в продовольственной системе // Прикладные экономические исследования. </w:t>
      </w:r>
      <w:r w:rsidRPr="00F66B5D">
        <w:rPr>
          <w:lang w:val="en-US"/>
        </w:rPr>
        <w:t xml:space="preserve">2023. № 3. </w:t>
      </w:r>
      <w:r>
        <w:t>С</w:t>
      </w:r>
      <w:r w:rsidRPr="00F66B5D">
        <w:rPr>
          <w:lang w:val="en-US"/>
        </w:rPr>
        <w:t>. 156–163. https://doi.org/10.47576/2949-1908_2023_3_156.</w:t>
      </w:r>
    </w:p>
    <w:p w:rsidR="00F66B5D" w:rsidRDefault="00F66B5D" w:rsidP="00F66B5D">
      <w:pPr>
        <w:pStyle w:val="original"/>
      </w:pPr>
      <w:r>
        <w:t>Original article</w:t>
      </w:r>
    </w:p>
    <w:p w:rsidR="00F66B5D" w:rsidRPr="00F66B5D" w:rsidRDefault="00F66B5D" w:rsidP="00F66B5D">
      <w:pPr>
        <w:pStyle w:val="aa"/>
        <w:rPr>
          <w:lang w:val="en-US"/>
        </w:rPr>
      </w:pPr>
      <w:r w:rsidRPr="00F66B5D">
        <w:rPr>
          <w:lang w:val="en-US"/>
        </w:rPr>
        <w:t>Application of information technology management practices in the food spupply system</w:t>
      </w:r>
    </w:p>
    <w:p w:rsidR="00F66B5D" w:rsidRPr="00F66B5D" w:rsidRDefault="00F66B5D" w:rsidP="00F66B5D">
      <w:pPr>
        <w:pStyle w:val="ab"/>
        <w:rPr>
          <w:lang w:val="en-US"/>
        </w:rPr>
      </w:pPr>
      <w:proofErr w:type="spellStart"/>
      <w:r w:rsidRPr="00F66B5D">
        <w:rPr>
          <w:lang w:val="en-US"/>
        </w:rPr>
        <w:t>Kharitonov</w:t>
      </w:r>
      <w:proofErr w:type="spellEnd"/>
      <w:r w:rsidRPr="00F66B5D">
        <w:rPr>
          <w:lang w:val="en-US"/>
        </w:rPr>
        <w:t xml:space="preserve"> </w:t>
      </w:r>
      <w:proofErr w:type="spellStart"/>
      <w:r w:rsidRPr="00F66B5D">
        <w:rPr>
          <w:lang w:val="en-US"/>
        </w:rPr>
        <w:t>Vitaly</w:t>
      </w:r>
      <w:proofErr w:type="spellEnd"/>
      <w:r w:rsidRPr="00F66B5D">
        <w:rPr>
          <w:lang w:val="en-US"/>
        </w:rPr>
        <w:t xml:space="preserve"> I.</w:t>
      </w:r>
    </w:p>
    <w:p w:rsidR="00F66B5D" w:rsidRPr="00F66B5D" w:rsidRDefault="00F66B5D" w:rsidP="00F66B5D">
      <w:pPr>
        <w:pStyle w:val="ac"/>
        <w:rPr>
          <w:lang w:val="en-US"/>
        </w:rPr>
      </w:pPr>
      <w:proofErr w:type="spellStart"/>
      <w:r w:rsidRPr="00F66B5D">
        <w:rPr>
          <w:lang w:val="en-US"/>
        </w:rPr>
        <w:t>Ogarev</w:t>
      </w:r>
      <w:proofErr w:type="spellEnd"/>
      <w:r w:rsidRPr="00F66B5D">
        <w:rPr>
          <w:lang w:val="en-US"/>
        </w:rPr>
        <w:t xml:space="preserve"> Moscow State University, Saransk, Russia, mr.vitallka@mail.ru</w:t>
      </w:r>
    </w:p>
    <w:p w:rsidR="00F66B5D" w:rsidRPr="00F66B5D" w:rsidRDefault="00F66B5D" w:rsidP="00F66B5D">
      <w:pPr>
        <w:pStyle w:val="a8"/>
        <w:rPr>
          <w:lang w:val="en-US"/>
        </w:rPr>
      </w:pPr>
      <w:r w:rsidRPr="00F66B5D">
        <w:rPr>
          <w:spacing w:val="43"/>
          <w:lang w:val="en-US"/>
        </w:rPr>
        <w:t>Abstract</w:t>
      </w:r>
      <w:r w:rsidRPr="00F66B5D">
        <w:rPr>
          <w:lang w:val="en-US"/>
        </w:rPr>
        <w:t xml:space="preserve">. The article discusses the transition of the Russian food system to the concept of “Agriculture 4.0” in the aspect of information management. The study analyzes the existing problems in the digitalization of the food system. As a solution to a number of issues of information management and the transition to digital agriculture, the author </w:t>
      </w:r>
      <w:r w:rsidRPr="00F66B5D">
        <w:rPr>
          <w:lang w:val="en-US"/>
        </w:rPr>
        <w:lastRenderedPageBreak/>
        <w:t>suggests the use of ITIL practices adapted to the domestic food system. It is also proposed to use a portfolio approach to the implementation and evaluation of the effectiveness of information technology.  The results of the study can be useful for the application of recommendations on the use of ITIL processes in relation to the regional policy of the formation of information management of the food system.</w:t>
      </w:r>
    </w:p>
    <w:p w:rsidR="00F66B5D" w:rsidRPr="00F66B5D" w:rsidRDefault="00F66B5D" w:rsidP="00F66B5D">
      <w:pPr>
        <w:pStyle w:val="a8"/>
        <w:rPr>
          <w:lang w:val="en-US"/>
        </w:rPr>
      </w:pPr>
      <w:r w:rsidRPr="00F66B5D">
        <w:rPr>
          <w:spacing w:val="43"/>
          <w:lang w:val="en-US"/>
        </w:rPr>
        <w:t>Keywords</w:t>
      </w:r>
      <w:r w:rsidRPr="00F66B5D">
        <w:rPr>
          <w:lang w:val="en-US"/>
        </w:rPr>
        <w:t>: ITIL; food system; information management.</w:t>
      </w:r>
    </w:p>
    <w:p w:rsidR="00F66B5D" w:rsidRPr="00AF261B" w:rsidRDefault="00F66B5D" w:rsidP="00F66B5D">
      <w:pPr>
        <w:pStyle w:val="ad"/>
        <w:rPr>
          <w:lang w:val="en-US"/>
        </w:rPr>
      </w:pPr>
      <w:r w:rsidRPr="00F66B5D">
        <w:rPr>
          <w:spacing w:val="43"/>
          <w:lang w:val="en-US"/>
        </w:rPr>
        <w:t>For citation:</w:t>
      </w:r>
      <w:r w:rsidRPr="00F66B5D">
        <w:rPr>
          <w:lang w:val="en-US"/>
        </w:rPr>
        <w:t xml:space="preserve"> </w:t>
      </w:r>
      <w:proofErr w:type="spellStart"/>
      <w:r w:rsidRPr="00F66B5D">
        <w:rPr>
          <w:lang w:val="en-US"/>
        </w:rPr>
        <w:t>Kharitonov</w:t>
      </w:r>
      <w:proofErr w:type="spellEnd"/>
      <w:r w:rsidRPr="00F66B5D">
        <w:rPr>
          <w:lang w:val="en-US"/>
        </w:rPr>
        <w:t xml:space="preserve"> V. I. Application of information technology management practices in the food </w:t>
      </w:r>
      <w:proofErr w:type="spellStart"/>
      <w:r w:rsidRPr="00F66B5D">
        <w:rPr>
          <w:lang w:val="en-US"/>
        </w:rPr>
        <w:t>spupply</w:t>
      </w:r>
      <w:proofErr w:type="spellEnd"/>
      <w:r w:rsidRPr="00F66B5D">
        <w:rPr>
          <w:lang w:val="en-US"/>
        </w:rPr>
        <w:t xml:space="preserve"> system.</w:t>
      </w:r>
      <w:r w:rsidRPr="00F66B5D">
        <w:rPr>
          <w:i/>
          <w:iCs/>
          <w:lang w:val="en-US"/>
        </w:rPr>
        <w:t xml:space="preserve"> </w:t>
      </w:r>
      <w:r w:rsidRPr="00AF261B">
        <w:rPr>
          <w:i/>
          <w:iCs/>
          <w:lang w:val="en-US"/>
        </w:rPr>
        <w:t xml:space="preserve">Applied economic research, </w:t>
      </w:r>
      <w:r w:rsidRPr="00AF261B">
        <w:rPr>
          <w:lang w:val="en-US"/>
        </w:rPr>
        <w:t>2023, no. 3, pp. 156–163. https://doi.org/10.47576/2949-1908_2023_3_156.</w:t>
      </w:r>
    </w:p>
    <w:p w:rsidR="00F66B5D" w:rsidRPr="00AF261B" w:rsidRDefault="00F66B5D">
      <w:pPr>
        <w:rPr>
          <w:lang w:val="en-US"/>
        </w:rPr>
      </w:pPr>
    </w:p>
    <w:p w:rsidR="00F66B5D" w:rsidRPr="00AF261B" w:rsidRDefault="00F66B5D">
      <w:pPr>
        <w:rPr>
          <w:lang w:val="en-US"/>
        </w:rPr>
      </w:pPr>
    </w:p>
    <w:p w:rsidR="00F66B5D" w:rsidRPr="00AF261B" w:rsidRDefault="00F66B5D" w:rsidP="00F66B5D">
      <w:pPr>
        <w:pStyle w:val="a3"/>
        <w:rPr>
          <w:lang w:val="en-US"/>
        </w:rPr>
      </w:pPr>
      <w:r>
        <w:t>Научная</w:t>
      </w:r>
      <w:r w:rsidRPr="00AF261B">
        <w:rPr>
          <w:lang w:val="en-US"/>
        </w:rPr>
        <w:t xml:space="preserve"> </w:t>
      </w:r>
      <w:r>
        <w:t>статья</w:t>
      </w:r>
    </w:p>
    <w:p w:rsidR="00F66B5D" w:rsidRPr="00AF261B" w:rsidRDefault="00F66B5D" w:rsidP="00F66B5D">
      <w:pPr>
        <w:pStyle w:val="a4"/>
      </w:pPr>
      <w:r w:rsidRPr="00F66B5D">
        <w:rPr>
          <w:lang w:val="ru-RU"/>
        </w:rPr>
        <w:t>УДК</w:t>
      </w:r>
      <w:r w:rsidRPr="00AF261B">
        <w:t xml:space="preserve"> 338:004</w:t>
      </w:r>
    </w:p>
    <w:p w:rsidR="00F66B5D" w:rsidRDefault="00F66B5D" w:rsidP="00F66B5D">
      <w:pPr>
        <w:pStyle w:val="doi"/>
      </w:pPr>
      <w:proofErr w:type="spellStart"/>
      <w:r>
        <w:t>doi</w:t>
      </w:r>
      <w:proofErr w:type="spellEnd"/>
      <w:r>
        <w:t>: 10.47576/2949-1908_2023_3_164</w:t>
      </w:r>
    </w:p>
    <w:p w:rsidR="00F66B5D" w:rsidRDefault="00F66B5D" w:rsidP="00F66B5D">
      <w:pPr>
        <w:pStyle w:val="a5"/>
      </w:pPr>
      <w:r>
        <w:t>Инструменты цифровизации корпоративного управления в гостиничном бизнесе</w:t>
      </w:r>
    </w:p>
    <w:p w:rsidR="00F66B5D" w:rsidRDefault="00F66B5D" w:rsidP="00F66B5D">
      <w:pPr>
        <w:pStyle w:val="a6"/>
      </w:pPr>
      <w:r>
        <w:t>Акулинин Федор Владимирович</w:t>
      </w:r>
    </w:p>
    <w:p w:rsidR="00F66B5D" w:rsidRDefault="00F66B5D" w:rsidP="00F66B5D">
      <w:pPr>
        <w:pStyle w:val="a7"/>
      </w:pPr>
      <w:r>
        <w:t xml:space="preserve">Российский экономический университет имени Г. В. Плеханова, </w:t>
      </w:r>
      <w:r>
        <w:br/>
        <w:t>Москва, Россия, Akulinin.FV@rea.ru</w:t>
      </w:r>
    </w:p>
    <w:p w:rsidR="00F66B5D" w:rsidRDefault="00F66B5D" w:rsidP="00F66B5D">
      <w:pPr>
        <w:pStyle w:val="a6"/>
      </w:pPr>
      <w:proofErr w:type="spellStart"/>
      <w:r>
        <w:t>Балаханова</w:t>
      </w:r>
      <w:proofErr w:type="spellEnd"/>
      <w:r>
        <w:t xml:space="preserve"> </w:t>
      </w:r>
      <w:proofErr w:type="spellStart"/>
      <w:r>
        <w:t>Дарико</w:t>
      </w:r>
      <w:proofErr w:type="spellEnd"/>
      <w:r>
        <w:t xml:space="preserve"> </w:t>
      </w:r>
      <w:proofErr w:type="spellStart"/>
      <w:r>
        <w:t>Кенжебаевна</w:t>
      </w:r>
      <w:proofErr w:type="spellEnd"/>
    </w:p>
    <w:p w:rsidR="00F66B5D" w:rsidRDefault="00F66B5D" w:rsidP="00F66B5D">
      <w:pPr>
        <w:pStyle w:val="a7"/>
      </w:pPr>
      <w:r>
        <w:t xml:space="preserve">Российский экономический университет имени Г. В. Плеханова, </w:t>
      </w:r>
      <w:r>
        <w:br/>
        <w:t>Москва, Россия, corp.innovation@rea.ru</w:t>
      </w:r>
    </w:p>
    <w:p w:rsidR="00F66B5D" w:rsidRDefault="00F66B5D" w:rsidP="00F66B5D">
      <w:pPr>
        <w:pStyle w:val="a6"/>
      </w:pPr>
      <w:r>
        <w:t>Озеров Сергей Леонидович</w:t>
      </w:r>
    </w:p>
    <w:p w:rsidR="00F66B5D" w:rsidRDefault="00F66B5D" w:rsidP="00F66B5D">
      <w:pPr>
        <w:pStyle w:val="a7"/>
      </w:pPr>
      <w:r>
        <w:t xml:space="preserve">Российский экономический университет имени Г. В. Плеханова, </w:t>
      </w:r>
      <w:r>
        <w:br/>
        <w:t>Москва, Россия, Ozerov.SL@rea.ru</w:t>
      </w:r>
    </w:p>
    <w:p w:rsidR="00F66B5D" w:rsidRDefault="00F66B5D" w:rsidP="00F66B5D">
      <w:pPr>
        <w:pStyle w:val="a6"/>
      </w:pPr>
      <w:r>
        <w:t>Шимонов Владислав Юрьевич</w:t>
      </w:r>
    </w:p>
    <w:p w:rsidR="00F66B5D" w:rsidRDefault="00F66B5D" w:rsidP="00F66B5D">
      <w:pPr>
        <w:pStyle w:val="a7"/>
      </w:pPr>
      <w:r>
        <w:t xml:space="preserve">Российский экономический университет имени Г. В. Плеханова, </w:t>
      </w:r>
      <w:r>
        <w:br/>
        <w:t>Москва, Россия, vlad.shimonov@gmail.com</w:t>
      </w:r>
    </w:p>
    <w:p w:rsidR="00F66B5D" w:rsidRDefault="00F66B5D" w:rsidP="00F66B5D">
      <w:pPr>
        <w:pStyle w:val="a6"/>
      </w:pPr>
      <w:proofErr w:type="spellStart"/>
      <w:r>
        <w:t>Дун</w:t>
      </w:r>
      <w:proofErr w:type="spellEnd"/>
      <w:r>
        <w:t xml:space="preserve"> </w:t>
      </w:r>
      <w:proofErr w:type="spellStart"/>
      <w:r>
        <w:t>Чжао</w:t>
      </w:r>
      <w:proofErr w:type="spellEnd"/>
    </w:p>
    <w:p w:rsidR="00F66B5D" w:rsidRDefault="00F66B5D" w:rsidP="00F66B5D">
      <w:pPr>
        <w:pStyle w:val="a7"/>
      </w:pPr>
      <w:r>
        <w:t xml:space="preserve">Университет Циндао, провинция </w:t>
      </w:r>
      <w:proofErr w:type="spellStart"/>
      <w:r>
        <w:t>Шандонг</w:t>
      </w:r>
      <w:proofErr w:type="spellEnd"/>
      <w:r>
        <w:t xml:space="preserve">, </w:t>
      </w:r>
      <w:r>
        <w:br/>
        <w:t>г. Циндао, КНР, dongzhao87@163.com</w:t>
      </w:r>
    </w:p>
    <w:p w:rsidR="00F66B5D" w:rsidRDefault="00F66B5D" w:rsidP="00F66B5D">
      <w:pPr>
        <w:pStyle w:val="a8"/>
      </w:pPr>
      <w:r>
        <w:rPr>
          <w:spacing w:val="43"/>
        </w:rPr>
        <w:t>Аннотация</w:t>
      </w:r>
      <w:r>
        <w:t xml:space="preserve">. В условиях жесткой конкуренции и быстрых изменений внешней среды инновационные инструменты при разработке корпоративной стратегии становятся основным фактором в обеспечении конкурентоспособности предприятия. В такой обстановке выигрывает тот, кто может лучше предвидеть и быстрее просчитать различные варианты ведения бизнеса, адаптируясь к меняющейся цифровой среде. В том числе это относится к гостиничному бизнесу, так как он сильно подвержен изменениям в силу меняющихся требований клиентов в современном мире. </w:t>
      </w:r>
    </w:p>
    <w:p w:rsidR="00F66B5D" w:rsidRDefault="00F66B5D" w:rsidP="00F66B5D">
      <w:pPr>
        <w:pStyle w:val="a8"/>
      </w:pPr>
      <w:r>
        <w:rPr>
          <w:spacing w:val="43"/>
        </w:rPr>
        <w:t>Ключевые слова</w:t>
      </w:r>
      <w:r>
        <w:t>: инновации; цифровизация; корпоративное управление; управление персоналом; гостиничный бизнес.</w:t>
      </w:r>
    </w:p>
    <w:p w:rsidR="00F66B5D" w:rsidRPr="00F66B5D" w:rsidRDefault="00F66B5D" w:rsidP="00F66B5D">
      <w:pPr>
        <w:pStyle w:val="a9"/>
        <w:rPr>
          <w:lang w:val="en-US"/>
        </w:rPr>
      </w:pPr>
      <w:r>
        <w:rPr>
          <w:spacing w:val="43"/>
        </w:rPr>
        <w:lastRenderedPageBreak/>
        <w:t>Для цитирования</w:t>
      </w:r>
      <w:r>
        <w:t xml:space="preserve">: Акулинин Ф. В., </w:t>
      </w:r>
      <w:proofErr w:type="spellStart"/>
      <w:r>
        <w:t>Балаханова</w:t>
      </w:r>
      <w:proofErr w:type="spellEnd"/>
      <w:r>
        <w:t xml:space="preserve"> Д. К., Озеров С. Л., Шимонов В. Ю., </w:t>
      </w:r>
      <w:proofErr w:type="spellStart"/>
      <w:r>
        <w:t>Дун</w:t>
      </w:r>
      <w:proofErr w:type="spellEnd"/>
      <w:r>
        <w:t xml:space="preserve"> </w:t>
      </w:r>
      <w:proofErr w:type="spellStart"/>
      <w:r>
        <w:t>Чжао</w:t>
      </w:r>
      <w:proofErr w:type="spellEnd"/>
      <w:r>
        <w:t xml:space="preserve">. Инструменты цифровизации корпоративного управления в гостиничном бизнесе // Прикладные экономические исследования. </w:t>
      </w:r>
      <w:r w:rsidRPr="00F66B5D">
        <w:rPr>
          <w:lang w:val="en-US"/>
        </w:rPr>
        <w:t xml:space="preserve">2023. № 3. </w:t>
      </w:r>
      <w:r>
        <w:t>С</w:t>
      </w:r>
      <w:r w:rsidRPr="00F66B5D">
        <w:rPr>
          <w:lang w:val="en-US"/>
        </w:rPr>
        <w:t>. 164–171. https://doi.org/10.47576/2949-1908_2023_3_164.</w:t>
      </w:r>
    </w:p>
    <w:p w:rsidR="00F66B5D" w:rsidRDefault="00F66B5D" w:rsidP="00F66B5D">
      <w:pPr>
        <w:pStyle w:val="original"/>
      </w:pPr>
      <w:r>
        <w:t>Original article</w:t>
      </w:r>
    </w:p>
    <w:p w:rsidR="00F66B5D" w:rsidRPr="00F66B5D" w:rsidRDefault="00F66B5D" w:rsidP="00F66B5D">
      <w:pPr>
        <w:pStyle w:val="aa"/>
        <w:rPr>
          <w:lang w:val="en-US"/>
        </w:rPr>
      </w:pPr>
      <w:r w:rsidRPr="00F66B5D">
        <w:rPr>
          <w:lang w:val="en-US"/>
        </w:rPr>
        <w:t>Tools for digitalization of corporate governance in the hotel business</w:t>
      </w:r>
    </w:p>
    <w:p w:rsidR="00F66B5D" w:rsidRPr="00F66B5D" w:rsidRDefault="00F66B5D" w:rsidP="00F66B5D">
      <w:pPr>
        <w:pStyle w:val="ab"/>
        <w:rPr>
          <w:lang w:val="en-US"/>
        </w:rPr>
      </w:pPr>
      <w:proofErr w:type="spellStart"/>
      <w:r w:rsidRPr="00F66B5D">
        <w:rPr>
          <w:lang w:val="en-US"/>
        </w:rPr>
        <w:t>Akulinin</w:t>
      </w:r>
      <w:proofErr w:type="spellEnd"/>
      <w:r w:rsidRPr="00F66B5D">
        <w:rPr>
          <w:lang w:val="en-US"/>
        </w:rPr>
        <w:t xml:space="preserve"> Fyodor V.</w:t>
      </w:r>
    </w:p>
    <w:p w:rsidR="00F66B5D" w:rsidRPr="00F66B5D" w:rsidRDefault="00F66B5D" w:rsidP="00F66B5D">
      <w:pPr>
        <w:pStyle w:val="ac"/>
        <w:rPr>
          <w:lang w:val="en-US"/>
        </w:rPr>
      </w:pPr>
      <w:r w:rsidRPr="00F66B5D">
        <w:rPr>
          <w:lang w:val="en-US"/>
        </w:rPr>
        <w:t xml:space="preserve">Plekhanov Russian University of Economics, Moscow, Russia, </w:t>
      </w:r>
      <w:r w:rsidRPr="00F66B5D">
        <w:rPr>
          <w:lang w:val="en-US"/>
        </w:rPr>
        <w:br/>
        <w:t>Akulinin.FV@rea.ru</w:t>
      </w:r>
    </w:p>
    <w:p w:rsidR="00F66B5D" w:rsidRPr="00F66B5D" w:rsidRDefault="00F66B5D" w:rsidP="00F66B5D">
      <w:pPr>
        <w:pStyle w:val="ab"/>
        <w:rPr>
          <w:lang w:val="en-US"/>
        </w:rPr>
      </w:pPr>
      <w:proofErr w:type="spellStart"/>
      <w:r w:rsidRPr="00F66B5D">
        <w:rPr>
          <w:lang w:val="en-US"/>
        </w:rPr>
        <w:t>Balakhanova</w:t>
      </w:r>
      <w:proofErr w:type="spellEnd"/>
      <w:r w:rsidRPr="00F66B5D">
        <w:rPr>
          <w:lang w:val="en-US"/>
        </w:rPr>
        <w:t xml:space="preserve"> </w:t>
      </w:r>
      <w:proofErr w:type="spellStart"/>
      <w:r w:rsidRPr="00F66B5D">
        <w:rPr>
          <w:lang w:val="en-US"/>
        </w:rPr>
        <w:t>Dariko</w:t>
      </w:r>
      <w:proofErr w:type="spellEnd"/>
      <w:r w:rsidRPr="00F66B5D">
        <w:rPr>
          <w:lang w:val="en-US"/>
        </w:rPr>
        <w:t xml:space="preserve"> K.</w:t>
      </w:r>
    </w:p>
    <w:p w:rsidR="00F66B5D" w:rsidRPr="00F66B5D" w:rsidRDefault="00F66B5D" w:rsidP="00F66B5D">
      <w:pPr>
        <w:pStyle w:val="ac"/>
        <w:rPr>
          <w:lang w:val="en-US"/>
        </w:rPr>
      </w:pPr>
      <w:r w:rsidRPr="00F66B5D">
        <w:rPr>
          <w:lang w:val="en-US"/>
        </w:rPr>
        <w:t xml:space="preserve">Plekhanov Russian University of Economics, Moscow, Russia, </w:t>
      </w:r>
      <w:r w:rsidRPr="00F66B5D">
        <w:rPr>
          <w:lang w:val="en-US"/>
        </w:rPr>
        <w:br/>
        <w:t>corp.innovation@rea.ru</w:t>
      </w:r>
    </w:p>
    <w:p w:rsidR="00F66B5D" w:rsidRPr="00F66B5D" w:rsidRDefault="00F66B5D" w:rsidP="00F66B5D">
      <w:pPr>
        <w:pStyle w:val="ab"/>
        <w:rPr>
          <w:lang w:val="en-US"/>
        </w:rPr>
      </w:pPr>
      <w:proofErr w:type="spellStart"/>
      <w:r w:rsidRPr="00F66B5D">
        <w:rPr>
          <w:lang w:val="en-US"/>
        </w:rPr>
        <w:t>Ozerov</w:t>
      </w:r>
      <w:proofErr w:type="spellEnd"/>
      <w:r w:rsidRPr="00F66B5D">
        <w:rPr>
          <w:lang w:val="en-US"/>
        </w:rPr>
        <w:t xml:space="preserve"> Sergey L.</w:t>
      </w:r>
    </w:p>
    <w:p w:rsidR="00F66B5D" w:rsidRPr="00F66B5D" w:rsidRDefault="00F66B5D" w:rsidP="00F66B5D">
      <w:pPr>
        <w:pStyle w:val="ac"/>
        <w:rPr>
          <w:lang w:val="en-US"/>
        </w:rPr>
      </w:pPr>
      <w:r w:rsidRPr="00F66B5D">
        <w:rPr>
          <w:lang w:val="en-US"/>
        </w:rPr>
        <w:t xml:space="preserve">Plekhanov Russian University of Economics, Moscow, Russia, </w:t>
      </w:r>
      <w:r w:rsidRPr="00F66B5D">
        <w:rPr>
          <w:lang w:val="en-US"/>
        </w:rPr>
        <w:br/>
        <w:t>Ozerov.SL@rea.ru</w:t>
      </w:r>
    </w:p>
    <w:p w:rsidR="00F66B5D" w:rsidRPr="00F66B5D" w:rsidRDefault="00F66B5D" w:rsidP="00F66B5D">
      <w:pPr>
        <w:pStyle w:val="ab"/>
        <w:rPr>
          <w:lang w:val="en-US"/>
        </w:rPr>
      </w:pPr>
      <w:proofErr w:type="spellStart"/>
      <w:r w:rsidRPr="00F66B5D">
        <w:rPr>
          <w:lang w:val="en-US"/>
        </w:rPr>
        <w:t>Shimonov</w:t>
      </w:r>
      <w:proofErr w:type="spellEnd"/>
      <w:r w:rsidRPr="00F66B5D">
        <w:rPr>
          <w:lang w:val="en-US"/>
        </w:rPr>
        <w:t xml:space="preserve"> </w:t>
      </w:r>
      <w:proofErr w:type="spellStart"/>
      <w:r w:rsidRPr="00F66B5D">
        <w:rPr>
          <w:lang w:val="en-US"/>
        </w:rPr>
        <w:t>Vladislav</w:t>
      </w:r>
      <w:proofErr w:type="spellEnd"/>
      <w:r w:rsidRPr="00F66B5D">
        <w:rPr>
          <w:lang w:val="en-US"/>
        </w:rPr>
        <w:t xml:space="preserve"> Yu.</w:t>
      </w:r>
    </w:p>
    <w:p w:rsidR="00F66B5D" w:rsidRPr="00F66B5D" w:rsidRDefault="00F66B5D" w:rsidP="00F66B5D">
      <w:pPr>
        <w:pStyle w:val="ac"/>
        <w:rPr>
          <w:lang w:val="en-US"/>
        </w:rPr>
      </w:pPr>
      <w:r w:rsidRPr="00F66B5D">
        <w:rPr>
          <w:lang w:val="en-US"/>
        </w:rPr>
        <w:t xml:space="preserve">Plekhanov Russian University of Economics, Moscow, Russia, </w:t>
      </w:r>
      <w:r w:rsidRPr="00F66B5D">
        <w:rPr>
          <w:lang w:val="en-US"/>
        </w:rPr>
        <w:br/>
        <w:t>vlad.shimonov@gmail.com</w:t>
      </w:r>
    </w:p>
    <w:p w:rsidR="00F66B5D" w:rsidRPr="00F66B5D" w:rsidRDefault="00F66B5D" w:rsidP="00F66B5D">
      <w:pPr>
        <w:pStyle w:val="ab"/>
        <w:rPr>
          <w:lang w:val="en-US"/>
        </w:rPr>
      </w:pPr>
      <w:r w:rsidRPr="00F66B5D">
        <w:rPr>
          <w:lang w:val="en-US"/>
        </w:rPr>
        <w:t>Dong Zhao</w:t>
      </w:r>
    </w:p>
    <w:p w:rsidR="00F66B5D" w:rsidRPr="00F66B5D" w:rsidRDefault="00F66B5D" w:rsidP="00F66B5D">
      <w:pPr>
        <w:pStyle w:val="ac"/>
        <w:rPr>
          <w:lang w:val="en-US"/>
        </w:rPr>
      </w:pPr>
      <w:r w:rsidRPr="00F66B5D">
        <w:rPr>
          <w:lang w:val="en-US"/>
        </w:rPr>
        <w:t xml:space="preserve">Qingdao University, Shandong Province, Qingdao, China, </w:t>
      </w:r>
      <w:r w:rsidRPr="00F66B5D">
        <w:rPr>
          <w:lang w:val="en-US"/>
        </w:rPr>
        <w:br/>
        <w:t>dongzhao87@163.com</w:t>
      </w:r>
    </w:p>
    <w:p w:rsidR="00AF261B" w:rsidRPr="00AF261B" w:rsidRDefault="00AF261B" w:rsidP="00AF261B">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proofErr w:type="spellStart"/>
      <w:proofErr w:type="gramStart"/>
      <w:r w:rsidRPr="00AF261B">
        <w:rPr>
          <w:rFonts w:ascii="Arial" w:hAnsi="Arial" w:cs="Arial"/>
          <w:color w:val="000000"/>
          <w:spacing w:val="43"/>
          <w:sz w:val="20"/>
          <w:szCs w:val="20"/>
          <w:lang w:val="en-US"/>
        </w:rPr>
        <w:t>Abstact</w:t>
      </w:r>
      <w:proofErr w:type="spellEnd"/>
      <w:r w:rsidRPr="00AF261B">
        <w:rPr>
          <w:rFonts w:ascii="Arial" w:hAnsi="Arial" w:cs="Arial"/>
          <w:color w:val="000000"/>
          <w:sz w:val="20"/>
          <w:szCs w:val="20"/>
          <w:lang w:val="en-US"/>
        </w:rPr>
        <w:t>.</w:t>
      </w:r>
      <w:proofErr w:type="gramEnd"/>
      <w:r w:rsidRPr="00AF261B">
        <w:rPr>
          <w:rFonts w:ascii="Arial" w:hAnsi="Arial" w:cs="Arial"/>
          <w:color w:val="000000"/>
          <w:sz w:val="20"/>
          <w:szCs w:val="20"/>
          <w:lang w:val="en-US"/>
        </w:rPr>
        <w:t xml:space="preserve"> In conditions of fierce competition and rapid changes in the external environment, innovative tools in the development of corporate strategy become the main factor in ensuring the competitiveness of the enterprise. In such an </w:t>
      </w:r>
      <w:bookmarkStart w:id="0" w:name="_GoBack"/>
      <w:bookmarkEnd w:id="0"/>
      <w:r w:rsidRPr="00AF261B">
        <w:rPr>
          <w:rFonts w:ascii="Arial" w:hAnsi="Arial" w:cs="Arial"/>
          <w:color w:val="000000"/>
          <w:sz w:val="20"/>
          <w:szCs w:val="20"/>
          <w:lang w:val="en-US"/>
        </w:rPr>
        <w:t>environment, the winner is the one who can better anticipate and calculate various business options faster, adapting to the changing digital environment. This also applies to the hotel business, as it is highly susceptible to changes due to changing customer requirements in the modern world.</w:t>
      </w:r>
    </w:p>
    <w:p w:rsidR="00AF261B" w:rsidRPr="00AF261B" w:rsidRDefault="00AF261B" w:rsidP="00AF261B">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AF261B">
        <w:rPr>
          <w:rFonts w:ascii="Arial" w:hAnsi="Arial" w:cs="Arial"/>
          <w:color w:val="000000"/>
          <w:spacing w:val="43"/>
          <w:sz w:val="20"/>
          <w:szCs w:val="20"/>
          <w:lang w:val="en-US"/>
        </w:rPr>
        <w:t>Keywords</w:t>
      </w:r>
      <w:r w:rsidRPr="00AF261B">
        <w:rPr>
          <w:rFonts w:ascii="Arial" w:hAnsi="Arial" w:cs="Arial"/>
          <w:color w:val="000000"/>
          <w:sz w:val="20"/>
          <w:szCs w:val="20"/>
          <w:lang w:val="en-US"/>
        </w:rPr>
        <w:t>: innovation; digitalization; corporate governance; personnel management; hotel business.</w:t>
      </w:r>
    </w:p>
    <w:p w:rsidR="00F66B5D" w:rsidRPr="00AF261B" w:rsidRDefault="00F66B5D" w:rsidP="00F66B5D">
      <w:pPr>
        <w:pStyle w:val="ad"/>
        <w:rPr>
          <w:lang w:val="en-US"/>
        </w:rPr>
      </w:pPr>
      <w:r w:rsidRPr="00F66B5D">
        <w:rPr>
          <w:spacing w:val="43"/>
          <w:lang w:val="en-US"/>
        </w:rPr>
        <w:t>For citation:</w:t>
      </w:r>
      <w:r w:rsidRPr="00F66B5D">
        <w:rPr>
          <w:lang w:val="en-US"/>
        </w:rPr>
        <w:t xml:space="preserve"> </w:t>
      </w:r>
      <w:proofErr w:type="spellStart"/>
      <w:r w:rsidRPr="00F66B5D">
        <w:rPr>
          <w:lang w:val="en-US"/>
        </w:rPr>
        <w:t>Akulinin</w:t>
      </w:r>
      <w:proofErr w:type="spellEnd"/>
      <w:r w:rsidRPr="00F66B5D">
        <w:rPr>
          <w:lang w:val="en-US"/>
        </w:rPr>
        <w:t xml:space="preserve"> F. V., </w:t>
      </w:r>
      <w:proofErr w:type="spellStart"/>
      <w:r w:rsidRPr="00F66B5D">
        <w:rPr>
          <w:lang w:val="en-US"/>
        </w:rPr>
        <w:t>Balakhanova</w:t>
      </w:r>
      <w:proofErr w:type="spellEnd"/>
      <w:r w:rsidRPr="00F66B5D">
        <w:rPr>
          <w:lang w:val="en-US"/>
        </w:rPr>
        <w:t xml:space="preserve"> D. K., </w:t>
      </w:r>
      <w:proofErr w:type="spellStart"/>
      <w:r w:rsidRPr="00F66B5D">
        <w:rPr>
          <w:lang w:val="en-US"/>
        </w:rPr>
        <w:t>Ozerov</w:t>
      </w:r>
      <w:proofErr w:type="spellEnd"/>
      <w:r w:rsidRPr="00F66B5D">
        <w:rPr>
          <w:lang w:val="en-US"/>
        </w:rPr>
        <w:t xml:space="preserve"> S. L., Shim</w:t>
      </w:r>
      <w:r>
        <w:t>о</w:t>
      </w:r>
      <w:proofErr w:type="spellStart"/>
      <w:r w:rsidRPr="00F66B5D">
        <w:rPr>
          <w:lang w:val="en-US"/>
        </w:rPr>
        <w:t>nov</w:t>
      </w:r>
      <w:proofErr w:type="spellEnd"/>
      <w:r w:rsidRPr="00F66B5D">
        <w:rPr>
          <w:lang w:val="en-US"/>
        </w:rPr>
        <w:t xml:space="preserve"> V. Yu., Dong Zhao. Tools for digitalization of corporate governance in the hotel business. </w:t>
      </w:r>
      <w:proofErr w:type="gramStart"/>
      <w:r w:rsidRPr="00AF261B">
        <w:rPr>
          <w:i/>
          <w:iCs/>
          <w:lang w:val="en-US"/>
        </w:rPr>
        <w:t xml:space="preserve">Applied economic research, </w:t>
      </w:r>
      <w:r w:rsidRPr="00AF261B">
        <w:rPr>
          <w:lang w:val="en-US"/>
        </w:rPr>
        <w:t>2023, no. 3, pp. 164–171.</w:t>
      </w:r>
      <w:proofErr w:type="gramEnd"/>
      <w:r w:rsidRPr="00AF261B">
        <w:rPr>
          <w:lang w:val="en-US"/>
        </w:rPr>
        <w:t xml:space="preserve"> https://doi.org/10.47576/2949-1908_2023_3_164.</w:t>
      </w:r>
    </w:p>
    <w:p w:rsidR="00F66B5D" w:rsidRPr="00AF261B" w:rsidRDefault="00F66B5D">
      <w:pPr>
        <w:rPr>
          <w:lang w:val="en-US"/>
        </w:rPr>
      </w:pPr>
    </w:p>
    <w:p w:rsidR="00F66B5D" w:rsidRPr="00AF261B" w:rsidRDefault="00F66B5D">
      <w:pPr>
        <w:rPr>
          <w:lang w:val="en-US"/>
        </w:rPr>
      </w:pPr>
    </w:p>
    <w:p w:rsidR="00F66B5D" w:rsidRPr="00AF261B" w:rsidRDefault="00F66B5D" w:rsidP="00F66B5D">
      <w:pPr>
        <w:pStyle w:val="a3"/>
        <w:rPr>
          <w:lang w:val="en-US"/>
        </w:rPr>
      </w:pPr>
      <w:r>
        <w:t>Научная</w:t>
      </w:r>
      <w:r w:rsidRPr="00AF261B">
        <w:rPr>
          <w:lang w:val="en-US"/>
        </w:rPr>
        <w:t xml:space="preserve"> </w:t>
      </w:r>
      <w:r>
        <w:t>статья</w:t>
      </w:r>
    </w:p>
    <w:p w:rsidR="00F66B5D" w:rsidRPr="00AF261B" w:rsidRDefault="00F66B5D" w:rsidP="00F66B5D">
      <w:pPr>
        <w:pStyle w:val="a4"/>
      </w:pPr>
      <w:r w:rsidRPr="00F66B5D">
        <w:rPr>
          <w:lang w:val="ru-RU"/>
        </w:rPr>
        <w:t>УДК</w:t>
      </w:r>
      <w:r w:rsidRPr="00AF261B">
        <w:t xml:space="preserve"> 338</w:t>
      </w:r>
    </w:p>
    <w:p w:rsidR="00F66B5D" w:rsidRDefault="00F66B5D" w:rsidP="00F66B5D">
      <w:pPr>
        <w:pStyle w:val="doi"/>
      </w:pPr>
      <w:proofErr w:type="spellStart"/>
      <w:r>
        <w:t>doi</w:t>
      </w:r>
      <w:proofErr w:type="spellEnd"/>
      <w:r>
        <w:t xml:space="preserve"> 10.47576/2949-1908_2023_3_172</w:t>
      </w:r>
    </w:p>
    <w:p w:rsidR="00F66B5D" w:rsidRDefault="00F66B5D" w:rsidP="00F66B5D">
      <w:pPr>
        <w:pStyle w:val="a5"/>
      </w:pPr>
      <w:r>
        <w:lastRenderedPageBreak/>
        <w:t>Тайм-менеджмент как инструмент повышения производительности персонала организации: возможности и ограничения</w:t>
      </w:r>
    </w:p>
    <w:p w:rsidR="00F66B5D" w:rsidRDefault="00F66B5D" w:rsidP="00F66B5D">
      <w:pPr>
        <w:pStyle w:val="a6"/>
      </w:pPr>
      <w:r>
        <w:t>Пистоль Кирилл Артурович</w:t>
      </w:r>
    </w:p>
    <w:p w:rsidR="00F66B5D" w:rsidRDefault="00F66B5D" w:rsidP="00F66B5D">
      <w:pPr>
        <w:pStyle w:val="a7"/>
      </w:pPr>
      <w:r>
        <w:t>индивидуальный предприниматель, Сургут, Россия, Kirillpistol@mail.ru</w:t>
      </w:r>
    </w:p>
    <w:p w:rsidR="00F66B5D" w:rsidRDefault="00F66B5D" w:rsidP="00F66B5D">
      <w:pPr>
        <w:pStyle w:val="a8"/>
      </w:pPr>
      <w:r>
        <w:rPr>
          <w:spacing w:val="43"/>
        </w:rPr>
        <w:t>Аннотация</w:t>
      </w:r>
      <w:r>
        <w:t>. Статья посвящена исследованию возможностей и ограничений реализации концепции тайм-менеджмента как инструмента повышения производительности персонала организации в современных реалиях геополитической нестабильности. Уточняются теоретические основы и сущность тайм-менеджмента в современном управлении организацией. Выделяется весомая роль управления временем в контексте влияния на производительность персонала, что обусловлено более эффективным перераспределением задач, влиянием на мотивацию и сокращением временных потерь. Выявляются достоинства и недостатки (ограничения) тайм-менеджмента в вопросах управления персоналом. В числе основных достоинств выделяются: совершенствование управленческой системы и взаимоотношений внутри коллектива; оптимизация планирования, управление временем и борьба с его потерями; косвенное влияние на мотивацию персонала, качество организации и согласованность деятельности; четкое слежение за активностью конкретных сотрудников или групп сотрудников. В числе недоста</w:t>
      </w:r>
      <w:r w:rsidR="00C07A23">
        <w:t>т</w:t>
      </w:r>
      <w:r>
        <w:t xml:space="preserve">ков выделены ограничения, связанные с: руководителями, сотрудниками, управленческой системой (ее спецификой), измерением эффекта от применения </w:t>
      </w:r>
      <w:proofErr w:type="gramStart"/>
      <w:r>
        <w:t>тайм-менеджмента</w:t>
      </w:r>
      <w:proofErr w:type="gramEnd"/>
      <w:r>
        <w:t xml:space="preserve"> в разрезе производительности труда. Можно заключить, что методы тайм-менеджмента широко применяются профессионалами различных областей и оказывают положительное влияние на производительность и качество работы. </w:t>
      </w:r>
    </w:p>
    <w:p w:rsidR="00F66B5D" w:rsidRDefault="00F66B5D" w:rsidP="00F66B5D">
      <w:pPr>
        <w:pStyle w:val="a8"/>
      </w:pPr>
      <w:r>
        <w:rPr>
          <w:spacing w:val="43"/>
        </w:rPr>
        <w:t>Ключевые слова:</w:t>
      </w:r>
      <w:r>
        <w:t xml:space="preserve"> тайм-менеджмент; управление временем; персонал; повышение производительности; качество работы; влияние планирования на производительность труда; методы управления временем.    </w:t>
      </w:r>
    </w:p>
    <w:p w:rsidR="00F66B5D" w:rsidRPr="00AF261B" w:rsidRDefault="00F66B5D" w:rsidP="00F66B5D">
      <w:pPr>
        <w:pStyle w:val="a9"/>
        <w:rPr>
          <w:lang w:val="en-US"/>
        </w:rPr>
      </w:pPr>
      <w:r>
        <w:rPr>
          <w:spacing w:val="43"/>
        </w:rPr>
        <w:t>Для цитирования</w:t>
      </w:r>
      <w:r>
        <w:t xml:space="preserve">: Пистоль К. А. Тайм-менеджмент как инструмент повышения производительности персонала организации: возможности и ограничения // Прикладные экономические исследования. </w:t>
      </w:r>
      <w:r w:rsidRPr="00AF261B">
        <w:rPr>
          <w:lang w:val="en-US"/>
        </w:rPr>
        <w:t xml:space="preserve">2023. № 3. </w:t>
      </w:r>
      <w:r>
        <w:t>С</w:t>
      </w:r>
      <w:r w:rsidRPr="00AF261B">
        <w:rPr>
          <w:lang w:val="en-US"/>
        </w:rPr>
        <w:t>. 172–180. https://doi.org/10.47576/2949-1908_2023_3_172.</w:t>
      </w:r>
    </w:p>
    <w:p w:rsidR="00F66B5D" w:rsidRDefault="00F66B5D" w:rsidP="00F66B5D">
      <w:pPr>
        <w:pStyle w:val="original"/>
      </w:pPr>
      <w:r>
        <w:t>Original article</w:t>
      </w:r>
    </w:p>
    <w:p w:rsidR="00F66B5D" w:rsidRPr="00F66B5D" w:rsidRDefault="00F66B5D" w:rsidP="00F66B5D">
      <w:pPr>
        <w:pStyle w:val="aa"/>
        <w:rPr>
          <w:lang w:val="en-US"/>
        </w:rPr>
      </w:pPr>
      <w:r w:rsidRPr="00F66B5D">
        <w:rPr>
          <w:lang w:val="en-US"/>
        </w:rPr>
        <w:t>Time management as a tool to increase the productivity of the organization’s personnel: opportunities and limitations</w:t>
      </w:r>
    </w:p>
    <w:p w:rsidR="00F66B5D" w:rsidRPr="00F66B5D" w:rsidRDefault="00F66B5D" w:rsidP="00F66B5D">
      <w:pPr>
        <w:pStyle w:val="ab"/>
        <w:rPr>
          <w:lang w:val="en-US"/>
        </w:rPr>
      </w:pPr>
      <w:r w:rsidRPr="00F66B5D">
        <w:rPr>
          <w:lang w:val="en-US"/>
        </w:rPr>
        <w:t>Pistol Kirill A.</w:t>
      </w:r>
    </w:p>
    <w:p w:rsidR="00F66B5D" w:rsidRPr="00F66B5D" w:rsidRDefault="00F66B5D" w:rsidP="00F66B5D">
      <w:pPr>
        <w:pStyle w:val="ac"/>
        <w:rPr>
          <w:lang w:val="en-US"/>
        </w:rPr>
      </w:pPr>
      <w:r w:rsidRPr="00F66B5D">
        <w:rPr>
          <w:lang w:val="en-US"/>
        </w:rPr>
        <w:t>individual entrepreneur, Surgut, Russia, Kirillpistol@mail.ru</w:t>
      </w:r>
    </w:p>
    <w:p w:rsidR="00F66B5D" w:rsidRPr="00F66B5D" w:rsidRDefault="00F66B5D" w:rsidP="00F66B5D">
      <w:pPr>
        <w:pStyle w:val="a8"/>
        <w:rPr>
          <w:lang w:val="en-US"/>
        </w:rPr>
      </w:pPr>
      <w:r w:rsidRPr="00F66B5D">
        <w:rPr>
          <w:spacing w:val="43"/>
          <w:lang w:val="en-US"/>
        </w:rPr>
        <w:t>Abstract</w:t>
      </w:r>
      <w:r w:rsidRPr="00F66B5D">
        <w:rPr>
          <w:lang w:val="en-US"/>
        </w:rPr>
        <w:t xml:space="preserve">. The article is devoted to the study of the possibilities and limitations of the implementation of the concept of time management as a tool to increase the productivity of the organization’s personnel in the modern realities of geopolitical instability. The theoretical foundations and essence of time management in modern organization management are clarified. The significant role of time management in the context of the impact on staff productivity is highlighted, which is due to a more effective redistribution of tasks, the impact on motivation and the reduction of time losses. The advantages and disadvantages (limitations) of time management in personnel management issues are revealed. Among the main advantages-application possibilities associated with a direct impact on performance, </w:t>
      </w:r>
      <w:r w:rsidRPr="00F66B5D">
        <w:rPr>
          <w:lang w:val="en-US"/>
        </w:rPr>
        <w:lastRenderedPageBreak/>
        <w:t>the following are distinguished: improvement of the management system and relationships within the team; optimization of planning, time management and the fight against its losses; indirect impact on staff motivation, organization quality and consistency of activities; accurate monitoring of the activity of specific employees or groups of employees. Among the limitations, the limitations associated with: managers, employees, the management system (its specifics), measuring the effect of the use of time management in the context of labor productivity are highlighted. It can be concluded that time management methods are widely used by professionals in various fields and have a positive impact on productivity and quality of work.</w:t>
      </w:r>
    </w:p>
    <w:p w:rsidR="00F66B5D" w:rsidRPr="00F66B5D" w:rsidRDefault="00F66B5D" w:rsidP="00F66B5D">
      <w:pPr>
        <w:pStyle w:val="a8"/>
        <w:rPr>
          <w:lang w:val="en-US"/>
        </w:rPr>
      </w:pPr>
      <w:r w:rsidRPr="00F66B5D">
        <w:rPr>
          <w:spacing w:val="43"/>
          <w:lang w:val="en-US"/>
        </w:rPr>
        <w:t>Keywords</w:t>
      </w:r>
      <w:r w:rsidRPr="00F66B5D">
        <w:rPr>
          <w:lang w:val="en-US"/>
        </w:rPr>
        <w:t>: time management; time management; personnel; productivity improvement; quality of work; the impact of planning on labor productivity; time management methods.</w:t>
      </w:r>
    </w:p>
    <w:p w:rsidR="00F66B5D" w:rsidRPr="00AF261B" w:rsidRDefault="00F66B5D" w:rsidP="00F66B5D">
      <w:pPr>
        <w:pStyle w:val="ad"/>
        <w:rPr>
          <w:lang w:val="en-US"/>
        </w:rPr>
      </w:pPr>
      <w:r w:rsidRPr="00F66B5D">
        <w:rPr>
          <w:spacing w:val="43"/>
          <w:lang w:val="en-US"/>
        </w:rPr>
        <w:t>For citation:</w:t>
      </w:r>
      <w:r w:rsidRPr="00F66B5D">
        <w:rPr>
          <w:lang w:val="en-US"/>
        </w:rPr>
        <w:t xml:space="preserve"> Pistol K. A. Time management as a tool to increase the productivity of the organization’s personnel: opportunities and limitations. </w:t>
      </w:r>
      <w:proofErr w:type="gramStart"/>
      <w:r w:rsidRPr="00AF261B">
        <w:rPr>
          <w:i/>
          <w:iCs/>
          <w:lang w:val="en-US"/>
        </w:rPr>
        <w:t>Applied economic research,</w:t>
      </w:r>
      <w:r w:rsidRPr="00AF261B">
        <w:rPr>
          <w:lang w:val="en-US"/>
        </w:rPr>
        <w:t xml:space="preserve"> 2023, no. 3, pp. 172–180.</w:t>
      </w:r>
      <w:proofErr w:type="gramEnd"/>
      <w:r w:rsidRPr="00AF261B">
        <w:rPr>
          <w:lang w:val="en-US"/>
        </w:rPr>
        <w:t xml:space="preserve"> https://doi.org/10.47576/2949-1908_2023_3_172.</w:t>
      </w:r>
    </w:p>
    <w:p w:rsidR="00F66B5D" w:rsidRPr="00AF261B" w:rsidRDefault="00F66B5D">
      <w:pPr>
        <w:rPr>
          <w:lang w:val="en-US"/>
        </w:rPr>
      </w:pPr>
    </w:p>
    <w:p w:rsidR="00F66B5D" w:rsidRPr="00AF261B" w:rsidRDefault="00F66B5D" w:rsidP="00F66B5D">
      <w:pPr>
        <w:pStyle w:val="a3"/>
        <w:rPr>
          <w:lang w:val="en-US"/>
        </w:rPr>
      </w:pPr>
      <w:r>
        <w:t>Научная</w:t>
      </w:r>
      <w:r w:rsidRPr="00AF261B">
        <w:rPr>
          <w:lang w:val="en-US"/>
        </w:rPr>
        <w:t xml:space="preserve"> </w:t>
      </w:r>
      <w:r>
        <w:t>статья</w:t>
      </w:r>
    </w:p>
    <w:p w:rsidR="00F66B5D" w:rsidRPr="00AF261B" w:rsidRDefault="00F66B5D" w:rsidP="00F66B5D">
      <w:pPr>
        <w:pStyle w:val="a4"/>
      </w:pPr>
      <w:r w:rsidRPr="00F66B5D">
        <w:rPr>
          <w:lang w:val="ru-RU"/>
        </w:rPr>
        <w:t>УДК</w:t>
      </w:r>
      <w:r w:rsidRPr="00AF261B">
        <w:t xml:space="preserve"> 338</w:t>
      </w:r>
    </w:p>
    <w:p w:rsidR="00F66B5D" w:rsidRDefault="00F66B5D" w:rsidP="00F66B5D">
      <w:pPr>
        <w:pStyle w:val="doi"/>
      </w:pPr>
      <w:proofErr w:type="spellStart"/>
      <w:r>
        <w:t>doi</w:t>
      </w:r>
      <w:proofErr w:type="spellEnd"/>
      <w:r>
        <w:t>: 10.47576/2949-1908_2023_3_181</w:t>
      </w:r>
    </w:p>
    <w:p w:rsidR="00F66B5D" w:rsidRDefault="00F66B5D" w:rsidP="00F66B5D">
      <w:pPr>
        <w:pStyle w:val="a5"/>
      </w:pPr>
      <w:r>
        <w:t>Социально-экономическая безопасность в основе сбалансирования кадрового потенциала предприятия</w:t>
      </w:r>
    </w:p>
    <w:p w:rsidR="00F66B5D" w:rsidRDefault="00F66B5D" w:rsidP="00F66B5D">
      <w:pPr>
        <w:pStyle w:val="a6"/>
      </w:pPr>
      <w:r>
        <w:t>Тарасов Александр Иванович</w:t>
      </w:r>
    </w:p>
    <w:p w:rsidR="00F66B5D" w:rsidRDefault="00F66B5D" w:rsidP="00F66B5D">
      <w:pPr>
        <w:pStyle w:val="a7"/>
      </w:pPr>
      <w:r>
        <w:t xml:space="preserve">Военный университет имени князя Александра Невского </w:t>
      </w:r>
      <w:r>
        <w:br/>
        <w:t>Министерства обороны Российской Федерации, Москва, Россия</w:t>
      </w:r>
    </w:p>
    <w:p w:rsidR="00F66B5D" w:rsidRDefault="00F66B5D" w:rsidP="00F66B5D">
      <w:pPr>
        <w:pStyle w:val="a6"/>
      </w:pPr>
      <w:proofErr w:type="spellStart"/>
      <w:r>
        <w:t>Пожималин</w:t>
      </w:r>
      <w:proofErr w:type="spellEnd"/>
      <w:r>
        <w:t xml:space="preserve"> Вячеслав Николаевич</w:t>
      </w:r>
    </w:p>
    <w:p w:rsidR="00F66B5D" w:rsidRDefault="00F66B5D" w:rsidP="00F66B5D">
      <w:pPr>
        <w:pStyle w:val="a7"/>
      </w:pPr>
      <w:r>
        <w:t>Академия ФСИН России, Рязань, Россия</w:t>
      </w:r>
    </w:p>
    <w:p w:rsidR="00F66B5D" w:rsidRDefault="00F66B5D" w:rsidP="00F66B5D">
      <w:pPr>
        <w:pStyle w:val="a6"/>
      </w:pPr>
      <w:r>
        <w:t xml:space="preserve">Махмудов Рустам </w:t>
      </w:r>
      <w:proofErr w:type="spellStart"/>
      <w:r>
        <w:t>Даниялович</w:t>
      </w:r>
      <w:proofErr w:type="spellEnd"/>
    </w:p>
    <w:p w:rsidR="00F66B5D" w:rsidRDefault="00F66B5D" w:rsidP="00F66B5D">
      <w:pPr>
        <w:pStyle w:val="a7"/>
      </w:pPr>
      <w:r>
        <w:t>Институт мировой экономики, Дербент, Россия</w:t>
      </w:r>
    </w:p>
    <w:p w:rsidR="00F66B5D" w:rsidRDefault="00F66B5D" w:rsidP="00F66B5D">
      <w:pPr>
        <w:pStyle w:val="a6"/>
      </w:pPr>
      <w:proofErr w:type="spellStart"/>
      <w:r>
        <w:t>Гаджимурадов</w:t>
      </w:r>
      <w:proofErr w:type="spellEnd"/>
      <w:r>
        <w:t xml:space="preserve"> Ахмад </w:t>
      </w:r>
      <w:proofErr w:type="spellStart"/>
      <w:r>
        <w:t>Гаджимурадович</w:t>
      </w:r>
      <w:proofErr w:type="spellEnd"/>
    </w:p>
    <w:p w:rsidR="00F66B5D" w:rsidRDefault="00F66B5D" w:rsidP="00F66B5D">
      <w:pPr>
        <w:pStyle w:val="a7"/>
      </w:pPr>
      <w:r>
        <w:t>Институт мировой экономики, Дербент, Россия</w:t>
      </w:r>
    </w:p>
    <w:p w:rsidR="00F66B5D" w:rsidRDefault="00F66B5D" w:rsidP="00F66B5D">
      <w:pPr>
        <w:pStyle w:val="a8"/>
      </w:pPr>
      <w:r>
        <w:rPr>
          <w:spacing w:val="43"/>
        </w:rPr>
        <w:t>Аннотация</w:t>
      </w:r>
      <w:r>
        <w:t>. В статье исследованы особенности социально-экономической безопасности хозяйствующего субъекта. Акцентировано внимание на обеспечении эффективного взаимодействия всех составляющих социально-экономической безопасности предприятия и кадрового потенциала. Предложен алгоритм оценивания социально-экономической безопасности предприятия.</w:t>
      </w:r>
    </w:p>
    <w:p w:rsidR="00F66B5D" w:rsidRDefault="00F66B5D" w:rsidP="00F66B5D">
      <w:pPr>
        <w:pStyle w:val="a8"/>
      </w:pPr>
      <w:r>
        <w:rPr>
          <w:spacing w:val="43"/>
        </w:rPr>
        <w:t>Ключевые слова</w:t>
      </w:r>
      <w:r>
        <w:t>: хозяйствующий субъект; социально-экономическая безопасность; защита персонала; социальная защита; кадровый потенциал.</w:t>
      </w:r>
    </w:p>
    <w:p w:rsidR="00F66B5D" w:rsidRPr="00AF261B" w:rsidRDefault="00F66B5D" w:rsidP="00F66B5D">
      <w:pPr>
        <w:pStyle w:val="a9"/>
        <w:rPr>
          <w:lang w:val="en-US"/>
        </w:rPr>
      </w:pPr>
      <w:r>
        <w:rPr>
          <w:spacing w:val="43"/>
        </w:rPr>
        <w:t>Для цитирования</w:t>
      </w:r>
      <w:r>
        <w:t xml:space="preserve">: Тарасов А. И., </w:t>
      </w:r>
      <w:proofErr w:type="spellStart"/>
      <w:r>
        <w:t>Пожималин</w:t>
      </w:r>
      <w:proofErr w:type="spellEnd"/>
      <w:r>
        <w:t xml:space="preserve"> В. Н., Махмудов Р. Д., </w:t>
      </w:r>
      <w:proofErr w:type="spellStart"/>
      <w:r>
        <w:t>Гаджимурадов</w:t>
      </w:r>
      <w:proofErr w:type="spellEnd"/>
      <w:r>
        <w:t xml:space="preserve"> А. Г. Социально-экономическая безопасность в основе сбалансирования кадрового потенциала предприятия // Прикладные экономические исследования. </w:t>
      </w:r>
      <w:r w:rsidRPr="00AF261B">
        <w:rPr>
          <w:lang w:val="en-US"/>
        </w:rPr>
        <w:t xml:space="preserve">2023. № 3. </w:t>
      </w:r>
      <w:r>
        <w:t>С</w:t>
      </w:r>
      <w:r w:rsidRPr="00AF261B">
        <w:rPr>
          <w:lang w:val="en-US"/>
        </w:rPr>
        <w:t>. 181–187. https://doi.org/10.47576/2949-1908_2023_3_181.</w:t>
      </w:r>
    </w:p>
    <w:p w:rsidR="00F66B5D" w:rsidRDefault="00F66B5D" w:rsidP="00F66B5D">
      <w:pPr>
        <w:pStyle w:val="original"/>
      </w:pPr>
      <w:r>
        <w:t>Original article</w:t>
      </w:r>
    </w:p>
    <w:p w:rsidR="00F66B5D" w:rsidRPr="00F66B5D" w:rsidRDefault="00F66B5D" w:rsidP="00F66B5D">
      <w:pPr>
        <w:pStyle w:val="aa"/>
        <w:rPr>
          <w:lang w:val="en-US"/>
        </w:rPr>
      </w:pPr>
      <w:r w:rsidRPr="00F66B5D">
        <w:rPr>
          <w:lang w:val="en-US"/>
        </w:rPr>
        <w:lastRenderedPageBreak/>
        <w:t xml:space="preserve">Socio-economic security is at the heart </w:t>
      </w:r>
      <w:r w:rsidRPr="00F66B5D">
        <w:rPr>
          <w:lang w:val="en-US"/>
        </w:rPr>
        <w:br/>
        <w:t xml:space="preserve">of balancing the personnel potential </w:t>
      </w:r>
      <w:r w:rsidRPr="00F66B5D">
        <w:rPr>
          <w:lang w:val="en-US"/>
        </w:rPr>
        <w:br/>
        <w:t>of the enterprise</w:t>
      </w:r>
    </w:p>
    <w:p w:rsidR="00F66B5D" w:rsidRPr="00F66B5D" w:rsidRDefault="00F66B5D" w:rsidP="00F66B5D">
      <w:pPr>
        <w:pStyle w:val="ab"/>
        <w:rPr>
          <w:lang w:val="en-US"/>
        </w:rPr>
      </w:pPr>
      <w:r w:rsidRPr="00F66B5D">
        <w:rPr>
          <w:lang w:val="en-US"/>
        </w:rPr>
        <w:t>Tarasov Alexander I.</w:t>
      </w:r>
    </w:p>
    <w:p w:rsidR="00F66B5D" w:rsidRPr="00F66B5D" w:rsidRDefault="00F66B5D" w:rsidP="00F66B5D">
      <w:pPr>
        <w:pStyle w:val="ac"/>
        <w:rPr>
          <w:lang w:val="en-US"/>
        </w:rPr>
      </w:pPr>
      <w:r w:rsidRPr="00F66B5D">
        <w:rPr>
          <w:lang w:val="en-US"/>
        </w:rPr>
        <w:t xml:space="preserve">Prince Alexander </w:t>
      </w:r>
      <w:proofErr w:type="spellStart"/>
      <w:r w:rsidRPr="00F66B5D">
        <w:rPr>
          <w:lang w:val="en-US"/>
        </w:rPr>
        <w:t>Nevsky</w:t>
      </w:r>
      <w:proofErr w:type="spellEnd"/>
      <w:r w:rsidRPr="00F66B5D">
        <w:rPr>
          <w:lang w:val="en-US"/>
        </w:rPr>
        <w:t xml:space="preserve"> Military University of the Ministry of Defense of the Russian Federation, Moscow, Russia</w:t>
      </w:r>
    </w:p>
    <w:p w:rsidR="00F66B5D" w:rsidRPr="00F66B5D" w:rsidRDefault="00F66B5D" w:rsidP="00F66B5D">
      <w:pPr>
        <w:pStyle w:val="ab"/>
        <w:rPr>
          <w:lang w:val="en-US"/>
        </w:rPr>
      </w:pPr>
      <w:proofErr w:type="spellStart"/>
      <w:r w:rsidRPr="00F66B5D">
        <w:rPr>
          <w:lang w:val="en-US"/>
        </w:rPr>
        <w:t>Pozhimalin</w:t>
      </w:r>
      <w:proofErr w:type="spellEnd"/>
      <w:r w:rsidRPr="00F66B5D">
        <w:rPr>
          <w:lang w:val="en-US"/>
        </w:rPr>
        <w:t xml:space="preserve"> </w:t>
      </w:r>
      <w:proofErr w:type="spellStart"/>
      <w:r w:rsidRPr="00F66B5D">
        <w:rPr>
          <w:lang w:val="en-US"/>
        </w:rPr>
        <w:t>Vyacheslav</w:t>
      </w:r>
      <w:proofErr w:type="spellEnd"/>
      <w:r w:rsidRPr="00F66B5D">
        <w:rPr>
          <w:lang w:val="en-US"/>
        </w:rPr>
        <w:t xml:space="preserve"> N.</w:t>
      </w:r>
    </w:p>
    <w:p w:rsidR="00F66B5D" w:rsidRPr="00F66B5D" w:rsidRDefault="00F66B5D" w:rsidP="00F66B5D">
      <w:pPr>
        <w:pStyle w:val="ac"/>
        <w:rPr>
          <w:lang w:val="en-US"/>
        </w:rPr>
      </w:pPr>
      <w:r w:rsidRPr="00F66B5D">
        <w:rPr>
          <w:lang w:val="en-US"/>
        </w:rPr>
        <w:t>Academy of the Federal Penitentiary Service of Russia, Ryazan, Russia</w:t>
      </w:r>
    </w:p>
    <w:p w:rsidR="00F66B5D" w:rsidRPr="00F66B5D" w:rsidRDefault="00F66B5D" w:rsidP="00F66B5D">
      <w:pPr>
        <w:pStyle w:val="ab"/>
        <w:rPr>
          <w:lang w:val="en-US"/>
        </w:rPr>
      </w:pPr>
      <w:proofErr w:type="spellStart"/>
      <w:r w:rsidRPr="00F66B5D">
        <w:rPr>
          <w:lang w:val="en-US"/>
        </w:rPr>
        <w:t>Makhmudov</w:t>
      </w:r>
      <w:proofErr w:type="spellEnd"/>
      <w:r w:rsidRPr="00F66B5D">
        <w:rPr>
          <w:lang w:val="en-US"/>
        </w:rPr>
        <w:t xml:space="preserve"> </w:t>
      </w:r>
      <w:proofErr w:type="spellStart"/>
      <w:r w:rsidRPr="00F66B5D">
        <w:rPr>
          <w:lang w:val="en-US"/>
        </w:rPr>
        <w:t>Rustam</w:t>
      </w:r>
      <w:proofErr w:type="spellEnd"/>
      <w:r w:rsidRPr="00F66B5D">
        <w:rPr>
          <w:lang w:val="en-US"/>
        </w:rPr>
        <w:t xml:space="preserve"> D.</w:t>
      </w:r>
    </w:p>
    <w:p w:rsidR="00F66B5D" w:rsidRPr="00F66B5D" w:rsidRDefault="00F66B5D" w:rsidP="00F66B5D">
      <w:pPr>
        <w:pStyle w:val="ac"/>
        <w:rPr>
          <w:lang w:val="en-US"/>
        </w:rPr>
      </w:pPr>
      <w:r w:rsidRPr="00F66B5D">
        <w:rPr>
          <w:lang w:val="en-US"/>
        </w:rPr>
        <w:t xml:space="preserve">Institute of World Economy, </w:t>
      </w:r>
      <w:proofErr w:type="spellStart"/>
      <w:r w:rsidRPr="00F66B5D">
        <w:rPr>
          <w:lang w:val="en-US"/>
        </w:rPr>
        <w:t>Derbent</w:t>
      </w:r>
      <w:proofErr w:type="spellEnd"/>
      <w:r w:rsidRPr="00F66B5D">
        <w:rPr>
          <w:lang w:val="en-US"/>
        </w:rPr>
        <w:t>, Russia</w:t>
      </w:r>
    </w:p>
    <w:p w:rsidR="00F66B5D" w:rsidRPr="00F66B5D" w:rsidRDefault="00F66B5D" w:rsidP="00F66B5D">
      <w:pPr>
        <w:pStyle w:val="ab"/>
        <w:rPr>
          <w:lang w:val="en-US"/>
        </w:rPr>
      </w:pPr>
      <w:proofErr w:type="spellStart"/>
      <w:r w:rsidRPr="00F66B5D">
        <w:rPr>
          <w:lang w:val="en-US"/>
        </w:rPr>
        <w:t>Gadzhimuradov</w:t>
      </w:r>
      <w:proofErr w:type="spellEnd"/>
      <w:r w:rsidRPr="00F66B5D">
        <w:rPr>
          <w:lang w:val="en-US"/>
        </w:rPr>
        <w:t xml:space="preserve"> Ahmed G.</w:t>
      </w:r>
    </w:p>
    <w:p w:rsidR="00F66B5D" w:rsidRPr="00F66B5D" w:rsidRDefault="00F66B5D" w:rsidP="00F66B5D">
      <w:pPr>
        <w:pStyle w:val="ac"/>
        <w:rPr>
          <w:lang w:val="en-US"/>
        </w:rPr>
      </w:pPr>
      <w:r w:rsidRPr="00F66B5D">
        <w:rPr>
          <w:lang w:val="en-US"/>
        </w:rPr>
        <w:t xml:space="preserve">Institute of World Economy, </w:t>
      </w:r>
      <w:proofErr w:type="spellStart"/>
      <w:r w:rsidRPr="00F66B5D">
        <w:rPr>
          <w:lang w:val="en-US"/>
        </w:rPr>
        <w:t>Derbent</w:t>
      </w:r>
      <w:proofErr w:type="spellEnd"/>
      <w:r w:rsidRPr="00F66B5D">
        <w:rPr>
          <w:lang w:val="en-US"/>
        </w:rPr>
        <w:t>, Russia</w:t>
      </w:r>
    </w:p>
    <w:p w:rsidR="00F66B5D" w:rsidRPr="00F66B5D" w:rsidRDefault="00F66B5D" w:rsidP="00F66B5D">
      <w:pPr>
        <w:pStyle w:val="a8"/>
        <w:rPr>
          <w:lang w:val="en-US"/>
        </w:rPr>
      </w:pPr>
      <w:r w:rsidRPr="00F66B5D">
        <w:rPr>
          <w:spacing w:val="43"/>
          <w:lang w:val="en-US"/>
        </w:rPr>
        <w:t>Abstract</w:t>
      </w:r>
      <w:r w:rsidRPr="00F66B5D">
        <w:rPr>
          <w:lang w:val="en-US"/>
        </w:rPr>
        <w:t>. The article examines the features of socio-economic security of an economic entity. Attention is focused on ensuring effective interaction of all components of the socio-economic security of the enterprise and human resources. An algorithm for assessing the socio-economic security of the enterprise is proposed.</w:t>
      </w:r>
    </w:p>
    <w:p w:rsidR="00F66B5D" w:rsidRPr="00F66B5D" w:rsidRDefault="00F66B5D" w:rsidP="00F66B5D">
      <w:pPr>
        <w:pStyle w:val="a8"/>
        <w:rPr>
          <w:lang w:val="en-US"/>
        </w:rPr>
      </w:pPr>
      <w:r w:rsidRPr="00F66B5D">
        <w:rPr>
          <w:spacing w:val="43"/>
          <w:lang w:val="en-US"/>
        </w:rPr>
        <w:t>Keywords</w:t>
      </w:r>
      <w:r w:rsidRPr="00F66B5D">
        <w:rPr>
          <w:lang w:val="en-US"/>
        </w:rPr>
        <w:t>: economic entity; socio-economic security; personnel protection; social protection; human resources potential.</w:t>
      </w:r>
    </w:p>
    <w:p w:rsidR="00F66B5D" w:rsidRPr="00AF261B" w:rsidRDefault="00F66B5D" w:rsidP="00F66B5D">
      <w:pPr>
        <w:pStyle w:val="ad"/>
        <w:rPr>
          <w:lang w:val="en-US"/>
        </w:rPr>
      </w:pPr>
      <w:r w:rsidRPr="00F66B5D">
        <w:rPr>
          <w:spacing w:val="43"/>
          <w:lang w:val="en-US"/>
        </w:rPr>
        <w:t>For citation:</w:t>
      </w:r>
      <w:r w:rsidRPr="00F66B5D">
        <w:rPr>
          <w:lang w:val="en-US"/>
        </w:rPr>
        <w:t xml:space="preserve"> Tarasov A. I., </w:t>
      </w:r>
      <w:proofErr w:type="spellStart"/>
      <w:r w:rsidRPr="00F66B5D">
        <w:rPr>
          <w:lang w:val="en-US"/>
        </w:rPr>
        <w:t>Pozhimalin</w:t>
      </w:r>
      <w:proofErr w:type="spellEnd"/>
      <w:r w:rsidRPr="00F66B5D">
        <w:rPr>
          <w:lang w:val="en-US"/>
        </w:rPr>
        <w:t xml:space="preserve"> V. N., </w:t>
      </w:r>
      <w:proofErr w:type="spellStart"/>
      <w:r w:rsidRPr="00F66B5D">
        <w:rPr>
          <w:lang w:val="en-US"/>
        </w:rPr>
        <w:t>Makhmudov</w:t>
      </w:r>
      <w:proofErr w:type="spellEnd"/>
      <w:r w:rsidRPr="00F66B5D">
        <w:rPr>
          <w:lang w:val="en-US"/>
        </w:rPr>
        <w:t xml:space="preserve"> R. D., </w:t>
      </w:r>
      <w:proofErr w:type="spellStart"/>
      <w:r w:rsidRPr="00F66B5D">
        <w:rPr>
          <w:lang w:val="en-US"/>
        </w:rPr>
        <w:t>Gadzhimuradov</w:t>
      </w:r>
      <w:proofErr w:type="spellEnd"/>
      <w:r w:rsidRPr="00F66B5D">
        <w:rPr>
          <w:lang w:val="en-US"/>
        </w:rPr>
        <w:t xml:space="preserve"> A. G. Socio-economic security is at the heart of balancing the personnel potential of the enterprise. </w:t>
      </w:r>
      <w:proofErr w:type="gramStart"/>
      <w:r w:rsidRPr="00AF261B">
        <w:rPr>
          <w:i/>
          <w:iCs/>
          <w:lang w:val="en-US"/>
        </w:rPr>
        <w:t>Applied economic research,</w:t>
      </w:r>
      <w:r w:rsidRPr="00AF261B">
        <w:rPr>
          <w:lang w:val="en-US"/>
        </w:rPr>
        <w:t xml:space="preserve"> 2023, no. 3, </w:t>
      </w:r>
      <w:r w:rsidRPr="00AF261B">
        <w:rPr>
          <w:lang w:val="en-US"/>
        </w:rPr>
        <w:br/>
        <w:t>pp. 181–187.</w:t>
      </w:r>
      <w:proofErr w:type="gramEnd"/>
      <w:r w:rsidRPr="00AF261B">
        <w:rPr>
          <w:lang w:val="en-US"/>
        </w:rPr>
        <w:t xml:space="preserve"> https://doi.org/10.47576/2949-1908_2023_3_181.</w:t>
      </w:r>
    </w:p>
    <w:p w:rsidR="00F66B5D" w:rsidRPr="00AF261B" w:rsidRDefault="00F66B5D">
      <w:pPr>
        <w:rPr>
          <w:lang w:val="en-US"/>
        </w:rPr>
      </w:pPr>
    </w:p>
    <w:p w:rsidR="00F66B5D" w:rsidRPr="00AF261B" w:rsidRDefault="00F66B5D">
      <w:pPr>
        <w:rPr>
          <w:lang w:val="en-US"/>
        </w:rPr>
      </w:pPr>
    </w:p>
    <w:p w:rsidR="00F66B5D" w:rsidRPr="00AF261B" w:rsidRDefault="00F66B5D" w:rsidP="00F66B5D">
      <w:pPr>
        <w:pStyle w:val="a3"/>
        <w:rPr>
          <w:lang w:val="en-US"/>
        </w:rPr>
      </w:pPr>
      <w:r>
        <w:t>Научная</w:t>
      </w:r>
      <w:r w:rsidRPr="00AF261B">
        <w:rPr>
          <w:lang w:val="en-US"/>
        </w:rPr>
        <w:t xml:space="preserve"> </w:t>
      </w:r>
      <w:r>
        <w:t>статья</w:t>
      </w:r>
    </w:p>
    <w:p w:rsidR="00F66B5D" w:rsidRPr="00AF261B" w:rsidRDefault="00F66B5D" w:rsidP="00F66B5D">
      <w:pPr>
        <w:pStyle w:val="a4"/>
      </w:pPr>
      <w:r w:rsidRPr="00F66B5D">
        <w:rPr>
          <w:lang w:val="ru-RU"/>
        </w:rPr>
        <w:t>УДК</w:t>
      </w:r>
      <w:r w:rsidRPr="00AF261B">
        <w:t xml:space="preserve"> 339.37</w:t>
      </w:r>
    </w:p>
    <w:p w:rsidR="00F66B5D" w:rsidRDefault="00F66B5D" w:rsidP="00F66B5D">
      <w:pPr>
        <w:pStyle w:val="doi"/>
      </w:pPr>
      <w:proofErr w:type="spellStart"/>
      <w:r>
        <w:t>doi</w:t>
      </w:r>
      <w:proofErr w:type="spellEnd"/>
      <w:r>
        <w:t>: 10.47576/2949-1908_2023_3_188</w:t>
      </w:r>
    </w:p>
    <w:p w:rsidR="00F66B5D" w:rsidRDefault="00F66B5D" w:rsidP="00F66B5D">
      <w:pPr>
        <w:pStyle w:val="a5"/>
      </w:pPr>
      <w:r>
        <w:t xml:space="preserve">Повышение конкурентоспособности </w:t>
      </w:r>
      <w:r>
        <w:br/>
        <w:t>как фактор стратегического развития аграрных предприятий</w:t>
      </w:r>
    </w:p>
    <w:p w:rsidR="00F66B5D" w:rsidRDefault="00F66B5D" w:rsidP="00F66B5D">
      <w:pPr>
        <w:pStyle w:val="a6"/>
      </w:pPr>
      <w:r>
        <w:t>Коваленко Екатерина Владимировна</w:t>
      </w:r>
    </w:p>
    <w:p w:rsidR="00F66B5D" w:rsidRDefault="00F66B5D" w:rsidP="00F66B5D">
      <w:pPr>
        <w:pStyle w:val="a7"/>
      </w:pPr>
      <w:r>
        <w:t xml:space="preserve">Луганский государственный аграрный университет имени </w:t>
      </w:r>
      <w:r>
        <w:br/>
        <w:t>К. Е. Ворошилова, Луганск, Россия, svtlna777@mail.ru</w:t>
      </w:r>
    </w:p>
    <w:p w:rsidR="00F66B5D" w:rsidRDefault="00F66B5D" w:rsidP="00F66B5D">
      <w:pPr>
        <w:pStyle w:val="a8"/>
      </w:pPr>
      <w:r>
        <w:rPr>
          <w:spacing w:val="43"/>
        </w:rPr>
        <w:t>Аннотация</w:t>
      </w:r>
      <w:r>
        <w:t xml:space="preserve">. В статье анализируются направления повышения конкурентоспособности как фактор стратегического развития аграрных предприятий, сущность понятия «конкурентоспособность предприятия». Сформулированы этапы процесса стратегического развития сельского хозяйства региона и аграрных предприятий. Определены этапы разработки стратегии развития сельского хозяйства и аграрных предприятий. Предлагаемый подход к разработке стратегии развития </w:t>
      </w:r>
      <w:r>
        <w:lastRenderedPageBreak/>
        <w:t>сельского хозяйства предполагает не только формулирование видения будущего развития аграрной экономики, но и конкретные действия органов государственного управления АПК на региональном уровне по ее реализации. Стратегия должна обеспечить устойчивое развитие сельского хозяйства региона в условиях расширенного воспроизводства, создание условий для развития аграрного бизнеса, повышение уровня доходов сельского населения и соответственно повышение доходной части регионального и местного бюджетов.</w:t>
      </w:r>
    </w:p>
    <w:p w:rsidR="00F66B5D" w:rsidRDefault="00F66B5D" w:rsidP="00F66B5D">
      <w:pPr>
        <w:pStyle w:val="a8"/>
      </w:pPr>
      <w:r>
        <w:rPr>
          <w:spacing w:val="43"/>
        </w:rPr>
        <w:t>Ключевые слова:</w:t>
      </w:r>
      <w:r>
        <w:t xml:space="preserve"> сельское хозяйство; аграрные предприятия; конкурентоспособность; стратегия развития; агропромышленный комплекс.</w:t>
      </w:r>
    </w:p>
    <w:p w:rsidR="00F66B5D" w:rsidRPr="00F66B5D" w:rsidRDefault="00F66B5D" w:rsidP="00F66B5D">
      <w:pPr>
        <w:pStyle w:val="a9"/>
        <w:rPr>
          <w:lang w:val="en-US"/>
        </w:rPr>
      </w:pPr>
      <w:r>
        <w:rPr>
          <w:spacing w:val="43"/>
        </w:rPr>
        <w:t>Для цитирования:</w:t>
      </w:r>
      <w:r>
        <w:t xml:space="preserve"> Коваленко Е. В. Повышение конкурентоспособности как фактор стратегического развития аграрных предприятий // Прикладные экономические исследования. </w:t>
      </w:r>
      <w:r w:rsidRPr="00F66B5D">
        <w:rPr>
          <w:lang w:val="en-US"/>
        </w:rPr>
        <w:t xml:space="preserve">2023. № 3. </w:t>
      </w:r>
      <w:r>
        <w:t>С</w:t>
      </w:r>
      <w:r w:rsidRPr="00F66B5D">
        <w:rPr>
          <w:lang w:val="en-US"/>
        </w:rPr>
        <w:t>. 188–194. https://doi.org/10.47576/2949-1908_2023_3_188.</w:t>
      </w:r>
    </w:p>
    <w:p w:rsidR="00F66B5D" w:rsidRDefault="00F66B5D" w:rsidP="00F66B5D">
      <w:pPr>
        <w:pStyle w:val="original"/>
      </w:pPr>
      <w:r>
        <w:t>Original article</w:t>
      </w:r>
    </w:p>
    <w:p w:rsidR="00F66B5D" w:rsidRPr="00F66B5D" w:rsidRDefault="00F66B5D" w:rsidP="00F66B5D">
      <w:pPr>
        <w:pStyle w:val="aa"/>
        <w:rPr>
          <w:lang w:val="en-US"/>
        </w:rPr>
      </w:pPr>
      <w:r w:rsidRPr="00F66B5D">
        <w:rPr>
          <w:lang w:val="en-US"/>
        </w:rPr>
        <w:t xml:space="preserve">Increasing competitiveness as a factor </w:t>
      </w:r>
      <w:r w:rsidRPr="00F66B5D">
        <w:rPr>
          <w:lang w:val="en-US"/>
        </w:rPr>
        <w:br/>
        <w:t>of strategic development of agricultural enterprises</w:t>
      </w:r>
    </w:p>
    <w:p w:rsidR="00F66B5D" w:rsidRPr="00F66B5D" w:rsidRDefault="00F66B5D" w:rsidP="00F66B5D">
      <w:pPr>
        <w:pStyle w:val="ab"/>
        <w:rPr>
          <w:lang w:val="en-US"/>
        </w:rPr>
      </w:pPr>
      <w:proofErr w:type="spellStart"/>
      <w:r w:rsidRPr="00F66B5D">
        <w:rPr>
          <w:lang w:val="en-US"/>
        </w:rPr>
        <w:t>Kovalenko</w:t>
      </w:r>
      <w:proofErr w:type="spellEnd"/>
      <w:r w:rsidRPr="00F66B5D">
        <w:rPr>
          <w:lang w:val="en-US"/>
        </w:rPr>
        <w:t xml:space="preserve"> Ekaterina V.</w:t>
      </w:r>
    </w:p>
    <w:p w:rsidR="00F66B5D" w:rsidRPr="00F66B5D" w:rsidRDefault="00F66B5D" w:rsidP="00F66B5D">
      <w:pPr>
        <w:pStyle w:val="ac"/>
        <w:rPr>
          <w:lang w:val="en-US"/>
        </w:rPr>
      </w:pPr>
      <w:r w:rsidRPr="00F66B5D">
        <w:rPr>
          <w:lang w:val="en-US"/>
        </w:rPr>
        <w:t>Lugansk State Agrarian University named after K. E. Voroshilov, Lugansk, Russia, svtlna777@mail.ru</w:t>
      </w:r>
    </w:p>
    <w:p w:rsidR="00F66B5D" w:rsidRPr="00F66B5D" w:rsidRDefault="00F66B5D" w:rsidP="00F66B5D">
      <w:pPr>
        <w:pStyle w:val="a8"/>
        <w:rPr>
          <w:lang w:val="en-US"/>
        </w:rPr>
      </w:pPr>
      <w:r w:rsidRPr="00F66B5D">
        <w:rPr>
          <w:spacing w:val="43"/>
          <w:lang w:val="en-US"/>
        </w:rPr>
        <w:t>Abstract</w:t>
      </w:r>
      <w:r w:rsidRPr="00F66B5D">
        <w:rPr>
          <w:lang w:val="en-US"/>
        </w:rPr>
        <w:t>. The article analyzes the directions of increasing competitiveness as a factor of strategic development of agricultural enterprises, the essence of the concept of “enterprise competitiveness”. The stages of the process of strategic development of agriculture in the region and agricultural enterprises are formulated. The stages of developing a strategy for the development of agriculture and agricultural enterprises are determined. The proposed approach to the development of an agricultural development strategy involves not only the formulation of a vision for the future development of the agrarian economy, but also specific actions of the state administration of the agro-industrial complex at the regional level to implement it. The strategy should ensure the sustainable development of agriculture in the region in conditions of expanded reproduction, create conditions for the development of agricultural business, increase the income level of the rural population and, accordingly, increase the revenue of the regional and local budgets.</w:t>
      </w:r>
    </w:p>
    <w:p w:rsidR="00F66B5D" w:rsidRPr="00F66B5D" w:rsidRDefault="00F66B5D" w:rsidP="00F66B5D">
      <w:pPr>
        <w:pStyle w:val="a8"/>
        <w:rPr>
          <w:lang w:val="en-US"/>
        </w:rPr>
      </w:pPr>
      <w:r w:rsidRPr="00F66B5D">
        <w:rPr>
          <w:spacing w:val="43"/>
          <w:lang w:val="en-US"/>
        </w:rPr>
        <w:t>Keywords</w:t>
      </w:r>
      <w:r w:rsidRPr="00F66B5D">
        <w:rPr>
          <w:lang w:val="en-US"/>
        </w:rPr>
        <w:t>: agriculture; agricultural enterprises; competitiveness; development strategy; agro-industrial complex.</w:t>
      </w:r>
    </w:p>
    <w:p w:rsidR="00F66B5D" w:rsidRPr="00AF261B" w:rsidRDefault="00F66B5D" w:rsidP="00F66B5D">
      <w:pPr>
        <w:pStyle w:val="ad"/>
        <w:rPr>
          <w:lang w:val="en-US"/>
        </w:rPr>
      </w:pPr>
      <w:r w:rsidRPr="00F66B5D">
        <w:rPr>
          <w:spacing w:val="43"/>
          <w:lang w:val="en-US"/>
        </w:rPr>
        <w:t>For citation</w:t>
      </w:r>
      <w:r w:rsidRPr="00F66B5D">
        <w:rPr>
          <w:lang w:val="en-US"/>
        </w:rPr>
        <w:t xml:space="preserve">: </w:t>
      </w:r>
      <w:proofErr w:type="spellStart"/>
      <w:r w:rsidRPr="00F66B5D">
        <w:rPr>
          <w:lang w:val="en-US"/>
        </w:rPr>
        <w:t>Kovalenko</w:t>
      </w:r>
      <w:proofErr w:type="spellEnd"/>
      <w:r w:rsidRPr="00F66B5D">
        <w:rPr>
          <w:lang w:val="en-US"/>
        </w:rPr>
        <w:t xml:space="preserve"> E. V. Increasing competitiveness as a factor of strategic development of agricultural enterprises. </w:t>
      </w:r>
      <w:proofErr w:type="gramStart"/>
      <w:r w:rsidRPr="00AF261B">
        <w:rPr>
          <w:i/>
          <w:iCs/>
          <w:lang w:val="en-US"/>
        </w:rPr>
        <w:t xml:space="preserve">Applied economic research, </w:t>
      </w:r>
      <w:r w:rsidRPr="00AF261B">
        <w:rPr>
          <w:lang w:val="en-US"/>
        </w:rPr>
        <w:t>2023, no. 3, pp. 188–194.</w:t>
      </w:r>
      <w:proofErr w:type="gramEnd"/>
      <w:r w:rsidRPr="00AF261B">
        <w:rPr>
          <w:lang w:val="en-US"/>
        </w:rPr>
        <w:t xml:space="preserve"> https://doi.org/10.47576/2949-1908_2023_3_188.</w:t>
      </w:r>
    </w:p>
    <w:p w:rsidR="00F66B5D" w:rsidRPr="00AF261B" w:rsidRDefault="00F66B5D">
      <w:pPr>
        <w:rPr>
          <w:lang w:val="en-US"/>
        </w:rPr>
      </w:pPr>
    </w:p>
    <w:p w:rsidR="00F66B5D" w:rsidRPr="00AF261B" w:rsidRDefault="00F66B5D">
      <w:pPr>
        <w:rPr>
          <w:lang w:val="en-US"/>
        </w:rPr>
      </w:pPr>
    </w:p>
    <w:p w:rsidR="00F66B5D" w:rsidRPr="00AF261B" w:rsidRDefault="00F66B5D" w:rsidP="00F66B5D">
      <w:pPr>
        <w:pStyle w:val="a3"/>
        <w:rPr>
          <w:lang w:val="en-US"/>
        </w:rPr>
      </w:pPr>
      <w:r>
        <w:t>Научная</w:t>
      </w:r>
      <w:r w:rsidRPr="00AF261B">
        <w:rPr>
          <w:lang w:val="en-US"/>
        </w:rPr>
        <w:t xml:space="preserve"> </w:t>
      </w:r>
      <w:r>
        <w:t>статья</w:t>
      </w:r>
    </w:p>
    <w:p w:rsidR="00F66B5D" w:rsidRPr="00AF261B" w:rsidRDefault="00F66B5D" w:rsidP="00F66B5D">
      <w:pPr>
        <w:pStyle w:val="a4"/>
      </w:pPr>
      <w:r w:rsidRPr="00F66B5D">
        <w:rPr>
          <w:lang w:val="ru-RU"/>
        </w:rPr>
        <w:t>УДК</w:t>
      </w:r>
      <w:r w:rsidRPr="00AF261B">
        <w:t xml:space="preserve"> 004.056.5</w:t>
      </w:r>
    </w:p>
    <w:p w:rsidR="00F66B5D" w:rsidRDefault="00F66B5D" w:rsidP="00F66B5D">
      <w:pPr>
        <w:pStyle w:val="doi"/>
      </w:pPr>
      <w:proofErr w:type="spellStart"/>
      <w:r>
        <w:t>doi</w:t>
      </w:r>
      <w:proofErr w:type="spellEnd"/>
      <w:r>
        <w:t>: 10.47576/2949-1908_2023_3_195</w:t>
      </w:r>
    </w:p>
    <w:p w:rsidR="00F66B5D" w:rsidRDefault="00F66B5D" w:rsidP="00F66B5D">
      <w:pPr>
        <w:pStyle w:val="a5"/>
      </w:pPr>
      <w:r>
        <w:t xml:space="preserve">Технологии обеспечения безопасности </w:t>
      </w:r>
      <w:r>
        <w:br/>
        <w:t>в условиях цифровой трансформации</w:t>
      </w:r>
    </w:p>
    <w:p w:rsidR="00F66B5D" w:rsidRDefault="00F66B5D" w:rsidP="00F66B5D">
      <w:pPr>
        <w:pStyle w:val="a6"/>
      </w:pPr>
      <w:proofErr w:type="spellStart"/>
      <w:r>
        <w:t>Дыбля</w:t>
      </w:r>
      <w:proofErr w:type="spellEnd"/>
      <w:r>
        <w:t xml:space="preserve"> Татьяна Владимировна</w:t>
      </w:r>
    </w:p>
    <w:p w:rsidR="00F66B5D" w:rsidRDefault="00F66B5D" w:rsidP="00F66B5D">
      <w:pPr>
        <w:pStyle w:val="a7"/>
      </w:pPr>
      <w:r>
        <w:lastRenderedPageBreak/>
        <w:t xml:space="preserve">Кубанский государственный аграрный университет </w:t>
      </w:r>
      <w:r>
        <w:br/>
        <w:t>имени И. Т. Трубилина, Краснодар, Россия, dyblya.7@mail.ru</w:t>
      </w:r>
    </w:p>
    <w:p w:rsidR="00F66B5D" w:rsidRDefault="00F66B5D" w:rsidP="00F66B5D">
      <w:pPr>
        <w:pStyle w:val="a6"/>
      </w:pPr>
      <w:r>
        <w:t>Тарасов Владислав Олегович</w:t>
      </w:r>
    </w:p>
    <w:p w:rsidR="00F66B5D" w:rsidRDefault="00F66B5D" w:rsidP="00F66B5D">
      <w:pPr>
        <w:pStyle w:val="a7"/>
      </w:pPr>
      <w:r>
        <w:t xml:space="preserve">Кубанский государственный аграрный университет </w:t>
      </w:r>
      <w:r>
        <w:br/>
        <w:t>имени И. Т. Трубилина, Краснодар, Россия, hranikom@gmail.com</w:t>
      </w:r>
    </w:p>
    <w:p w:rsidR="00F66B5D" w:rsidRDefault="00F66B5D" w:rsidP="00F66B5D">
      <w:pPr>
        <w:pStyle w:val="a6"/>
      </w:pPr>
      <w:proofErr w:type="spellStart"/>
      <w:r>
        <w:t>Косников</w:t>
      </w:r>
      <w:proofErr w:type="spellEnd"/>
      <w:r>
        <w:t xml:space="preserve"> Сергей Николаевич</w:t>
      </w:r>
    </w:p>
    <w:p w:rsidR="00F66B5D" w:rsidRDefault="00F66B5D" w:rsidP="00F66B5D">
      <w:pPr>
        <w:pStyle w:val="a7"/>
      </w:pPr>
      <w:r>
        <w:t xml:space="preserve">Кубанский государственный аграрный университет </w:t>
      </w:r>
      <w:r>
        <w:br/>
        <w:t>имени И. Т. Трубилина, Краснодар, Россия, snkosnikov@gmail.com</w:t>
      </w:r>
    </w:p>
    <w:p w:rsidR="00F66B5D" w:rsidRDefault="00F66B5D" w:rsidP="00F66B5D">
      <w:pPr>
        <w:pStyle w:val="a8"/>
      </w:pPr>
      <w:r>
        <w:rPr>
          <w:spacing w:val="43"/>
        </w:rPr>
        <w:t>Аннотация</w:t>
      </w:r>
      <w:r>
        <w:t xml:space="preserve">. В статье рассматриваются особенности цифровой трансформации управления производством, появление новых </w:t>
      </w:r>
      <w:proofErr w:type="spellStart"/>
      <w:r>
        <w:t>киберфизических</w:t>
      </w:r>
      <w:proofErr w:type="spellEnd"/>
      <w:r>
        <w:t xml:space="preserve"> систем. Приводится соответствующая трансформация систем управления информационной безопасностью. Рассматриваются новые тенденции цифрового производства, их особенности и каналы воздействия. </w:t>
      </w:r>
    </w:p>
    <w:p w:rsidR="00F66B5D" w:rsidRDefault="00F66B5D" w:rsidP="00F66B5D">
      <w:pPr>
        <w:pStyle w:val="a8"/>
      </w:pPr>
      <w:r>
        <w:rPr>
          <w:spacing w:val="43"/>
        </w:rPr>
        <w:t>Ключевые слова:</w:t>
      </w:r>
      <w:r>
        <w:t xml:space="preserve"> цифровая трансформация; безопасность; информационные технологии; устойчивость цифровых систем; автоматизация производства; критическая информационная инфраструктура.</w:t>
      </w:r>
    </w:p>
    <w:p w:rsidR="00F66B5D" w:rsidRPr="00F66B5D" w:rsidRDefault="00F66B5D" w:rsidP="00F66B5D">
      <w:pPr>
        <w:pStyle w:val="a9"/>
        <w:rPr>
          <w:lang w:val="en-US"/>
        </w:rPr>
      </w:pPr>
      <w:r>
        <w:rPr>
          <w:spacing w:val="43"/>
        </w:rPr>
        <w:t>Для цитирования</w:t>
      </w:r>
      <w:r>
        <w:t xml:space="preserve">: </w:t>
      </w:r>
      <w:proofErr w:type="spellStart"/>
      <w:r>
        <w:t>Дыбля</w:t>
      </w:r>
      <w:proofErr w:type="spellEnd"/>
      <w:r>
        <w:t xml:space="preserve"> Т. В., Тарасов В.О., </w:t>
      </w:r>
      <w:proofErr w:type="spellStart"/>
      <w:r>
        <w:t>Косников</w:t>
      </w:r>
      <w:proofErr w:type="spellEnd"/>
      <w:r>
        <w:t xml:space="preserve"> С. Н. Технологии обеспечения безопасности в условиях цифровой трансформации // Прикладные экономические исследования. </w:t>
      </w:r>
      <w:r w:rsidRPr="00F66B5D">
        <w:rPr>
          <w:lang w:val="en-US"/>
        </w:rPr>
        <w:t xml:space="preserve">2023. № 3. </w:t>
      </w:r>
      <w:r>
        <w:t>С</w:t>
      </w:r>
      <w:r w:rsidRPr="00F66B5D">
        <w:rPr>
          <w:lang w:val="en-US"/>
        </w:rPr>
        <w:t>. 195–202. https://doi.org/10.47576/2949-1908_2023_3_195.</w:t>
      </w:r>
    </w:p>
    <w:p w:rsidR="00F66B5D" w:rsidRDefault="00F66B5D" w:rsidP="00F66B5D">
      <w:pPr>
        <w:pStyle w:val="original"/>
      </w:pPr>
      <w:r>
        <w:t>Original article</w:t>
      </w:r>
    </w:p>
    <w:p w:rsidR="00F66B5D" w:rsidRPr="00F66B5D" w:rsidRDefault="00F66B5D" w:rsidP="00F66B5D">
      <w:pPr>
        <w:pStyle w:val="aa"/>
        <w:rPr>
          <w:lang w:val="en-US"/>
        </w:rPr>
      </w:pPr>
      <w:r w:rsidRPr="00F66B5D">
        <w:rPr>
          <w:lang w:val="en-US"/>
        </w:rPr>
        <w:t>Security technologies in the context of digital transformation</w:t>
      </w:r>
    </w:p>
    <w:p w:rsidR="00F66B5D" w:rsidRPr="00F66B5D" w:rsidRDefault="00F66B5D" w:rsidP="00F66B5D">
      <w:pPr>
        <w:pStyle w:val="ab"/>
        <w:rPr>
          <w:lang w:val="en-US"/>
        </w:rPr>
      </w:pPr>
      <w:proofErr w:type="spellStart"/>
      <w:r w:rsidRPr="00F66B5D">
        <w:rPr>
          <w:lang w:val="en-US"/>
        </w:rPr>
        <w:t>Dyblya</w:t>
      </w:r>
      <w:proofErr w:type="spellEnd"/>
      <w:r w:rsidRPr="00F66B5D">
        <w:rPr>
          <w:lang w:val="en-US"/>
        </w:rPr>
        <w:t xml:space="preserve"> Tatiana V.</w:t>
      </w:r>
    </w:p>
    <w:p w:rsidR="00F66B5D" w:rsidRPr="00F66B5D" w:rsidRDefault="00F66B5D" w:rsidP="00F66B5D">
      <w:pPr>
        <w:pStyle w:val="ac"/>
        <w:rPr>
          <w:lang w:val="en-US"/>
        </w:rPr>
      </w:pPr>
      <w:r w:rsidRPr="00F66B5D">
        <w:rPr>
          <w:lang w:val="en-US"/>
        </w:rPr>
        <w:t xml:space="preserve">Kuban State Agrarian University named after I. T. </w:t>
      </w:r>
      <w:proofErr w:type="spellStart"/>
      <w:r w:rsidRPr="00F66B5D">
        <w:rPr>
          <w:lang w:val="en-US"/>
        </w:rPr>
        <w:t>Trubilin</w:t>
      </w:r>
      <w:proofErr w:type="spellEnd"/>
      <w:r w:rsidRPr="00F66B5D">
        <w:rPr>
          <w:lang w:val="en-US"/>
        </w:rPr>
        <w:t>, Krasnodar, Russia, dyblya.7@mail.ru</w:t>
      </w:r>
    </w:p>
    <w:p w:rsidR="00F66B5D" w:rsidRPr="00F66B5D" w:rsidRDefault="00F66B5D" w:rsidP="00F66B5D">
      <w:pPr>
        <w:pStyle w:val="ab"/>
        <w:rPr>
          <w:lang w:val="en-US"/>
        </w:rPr>
      </w:pPr>
      <w:proofErr w:type="spellStart"/>
      <w:r w:rsidRPr="00F66B5D">
        <w:rPr>
          <w:lang w:val="en-US"/>
        </w:rPr>
        <w:t>Tarasov</w:t>
      </w:r>
      <w:proofErr w:type="spellEnd"/>
      <w:r w:rsidRPr="00F66B5D">
        <w:rPr>
          <w:lang w:val="en-US"/>
        </w:rPr>
        <w:t xml:space="preserve"> </w:t>
      </w:r>
      <w:proofErr w:type="spellStart"/>
      <w:r w:rsidRPr="00F66B5D">
        <w:rPr>
          <w:lang w:val="en-US"/>
        </w:rPr>
        <w:t>Vladislav</w:t>
      </w:r>
      <w:proofErr w:type="spellEnd"/>
      <w:r w:rsidRPr="00F66B5D">
        <w:rPr>
          <w:lang w:val="en-US"/>
        </w:rPr>
        <w:t xml:space="preserve"> O.</w:t>
      </w:r>
    </w:p>
    <w:p w:rsidR="00F66B5D" w:rsidRPr="00F66B5D" w:rsidRDefault="00F66B5D" w:rsidP="00F66B5D">
      <w:pPr>
        <w:pStyle w:val="ac"/>
        <w:rPr>
          <w:lang w:val="en-US"/>
        </w:rPr>
      </w:pPr>
      <w:r w:rsidRPr="00F66B5D">
        <w:rPr>
          <w:lang w:val="en-US"/>
        </w:rPr>
        <w:t xml:space="preserve">Kuban State Agrarian University named after I. T. </w:t>
      </w:r>
      <w:proofErr w:type="spellStart"/>
      <w:r w:rsidRPr="00F66B5D">
        <w:rPr>
          <w:lang w:val="en-US"/>
        </w:rPr>
        <w:t>Trubilin</w:t>
      </w:r>
      <w:proofErr w:type="spellEnd"/>
      <w:r w:rsidRPr="00F66B5D">
        <w:rPr>
          <w:lang w:val="en-US"/>
        </w:rPr>
        <w:t>, Krasnodar, Russia, hranikom@gmail.com</w:t>
      </w:r>
    </w:p>
    <w:p w:rsidR="00F66B5D" w:rsidRPr="00F66B5D" w:rsidRDefault="00F66B5D" w:rsidP="00F66B5D">
      <w:pPr>
        <w:pStyle w:val="ab"/>
        <w:rPr>
          <w:lang w:val="en-US"/>
        </w:rPr>
      </w:pPr>
      <w:proofErr w:type="spellStart"/>
      <w:r w:rsidRPr="00F66B5D">
        <w:rPr>
          <w:lang w:val="en-US"/>
        </w:rPr>
        <w:t>Kosnikov</w:t>
      </w:r>
      <w:proofErr w:type="spellEnd"/>
      <w:r w:rsidRPr="00F66B5D">
        <w:rPr>
          <w:lang w:val="en-US"/>
        </w:rPr>
        <w:t xml:space="preserve"> Sergey N.</w:t>
      </w:r>
    </w:p>
    <w:p w:rsidR="00F66B5D" w:rsidRPr="00F66B5D" w:rsidRDefault="00F66B5D" w:rsidP="00F66B5D">
      <w:pPr>
        <w:pStyle w:val="ac"/>
        <w:rPr>
          <w:lang w:val="en-US"/>
        </w:rPr>
      </w:pPr>
      <w:r w:rsidRPr="00F66B5D">
        <w:rPr>
          <w:lang w:val="en-US"/>
        </w:rPr>
        <w:t xml:space="preserve">Kuban State Agrarian University named after I. T. </w:t>
      </w:r>
      <w:proofErr w:type="spellStart"/>
      <w:r w:rsidRPr="00F66B5D">
        <w:rPr>
          <w:lang w:val="en-US"/>
        </w:rPr>
        <w:t>Trubilin</w:t>
      </w:r>
      <w:proofErr w:type="spellEnd"/>
      <w:r w:rsidRPr="00F66B5D">
        <w:rPr>
          <w:lang w:val="en-US"/>
        </w:rPr>
        <w:t>, Krasnodar, Russia, snkosnikov@gmail.com</w:t>
      </w:r>
    </w:p>
    <w:p w:rsidR="00F66B5D" w:rsidRPr="00F66B5D" w:rsidRDefault="00F66B5D" w:rsidP="00F66B5D">
      <w:pPr>
        <w:pStyle w:val="a8"/>
        <w:rPr>
          <w:lang w:val="en-US"/>
        </w:rPr>
      </w:pPr>
      <w:r w:rsidRPr="00F66B5D">
        <w:rPr>
          <w:spacing w:val="43"/>
          <w:lang w:val="en-US"/>
        </w:rPr>
        <w:t>Abstract</w:t>
      </w:r>
      <w:r w:rsidRPr="00F66B5D">
        <w:rPr>
          <w:lang w:val="en-US"/>
        </w:rPr>
        <w:t>. This article discusses the features of digital transformation of production management, the emergence of new cyber-physical systems. The corresponding transformation of information security management systems is given. New trends of digital production, their features and channels of influence are considered.</w:t>
      </w:r>
    </w:p>
    <w:p w:rsidR="00F66B5D" w:rsidRPr="00F66B5D" w:rsidRDefault="00F66B5D" w:rsidP="00F66B5D">
      <w:pPr>
        <w:pStyle w:val="a8"/>
        <w:rPr>
          <w:lang w:val="en-US"/>
        </w:rPr>
      </w:pPr>
      <w:r w:rsidRPr="00F66B5D">
        <w:rPr>
          <w:spacing w:val="43"/>
          <w:lang w:val="en-US"/>
        </w:rPr>
        <w:t>Keywords</w:t>
      </w:r>
      <w:r w:rsidRPr="00F66B5D">
        <w:rPr>
          <w:lang w:val="en-US"/>
        </w:rPr>
        <w:t>: digital transformation; security; information technology; stability of digital systems; production automation; critical information infrastructure.</w:t>
      </w:r>
    </w:p>
    <w:p w:rsidR="00F66B5D" w:rsidRPr="00AF261B" w:rsidRDefault="00F66B5D" w:rsidP="00F66B5D">
      <w:pPr>
        <w:pStyle w:val="ad"/>
        <w:rPr>
          <w:lang w:val="en-US"/>
        </w:rPr>
      </w:pPr>
      <w:r w:rsidRPr="00F66B5D">
        <w:rPr>
          <w:lang w:val="en-US"/>
        </w:rPr>
        <w:t xml:space="preserve">For citation: </w:t>
      </w:r>
      <w:proofErr w:type="spellStart"/>
      <w:r w:rsidRPr="00F66B5D">
        <w:rPr>
          <w:lang w:val="en-US"/>
        </w:rPr>
        <w:t>Dyblya</w:t>
      </w:r>
      <w:proofErr w:type="spellEnd"/>
      <w:r w:rsidRPr="00F66B5D">
        <w:rPr>
          <w:lang w:val="en-US"/>
        </w:rPr>
        <w:t xml:space="preserve"> T. V., Tarasov V. O., </w:t>
      </w:r>
      <w:proofErr w:type="spellStart"/>
      <w:r w:rsidRPr="00F66B5D">
        <w:rPr>
          <w:lang w:val="en-US"/>
        </w:rPr>
        <w:t>Kosnikov</w:t>
      </w:r>
      <w:proofErr w:type="spellEnd"/>
      <w:r w:rsidRPr="00F66B5D">
        <w:rPr>
          <w:lang w:val="en-US"/>
        </w:rPr>
        <w:t xml:space="preserve"> S. N. Security technologies in the context of digital transformation. </w:t>
      </w:r>
      <w:proofErr w:type="gramStart"/>
      <w:r w:rsidRPr="00AF261B">
        <w:rPr>
          <w:i/>
          <w:iCs/>
          <w:lang w:val="en-US"/>
        </w:rPr>
        <w:t xml:space="preserve">Applied economic research, </w:t>
      </w:r>
      <w:r w:rsidRPr="00AF261B">
        <w:rPr>
          <w:lang w:val="en-US"/>
        </w:rPr>
        <w:t xml:space="preserve">2023, no. 3, </w:t>
      </w:r>
      <w:r w:rsidRPr="00AF261B">
        <w:rPr>
          <w:lang w:val="en-US"/>
        </w:rPr>
        <w:br/>
        <w:t>pp. 195–202.</w:t>
      </w:r>
      <w:proofErr w:type="gramEnd"/>
      <w:r w:rsidRPr="00AF261B">
        <w:rPr>
          <w:lang w:val="en-US"/>
        </w:rPr>
        <w:t xml:space="preserve"> https://doi.org/10.47576/2949-1908_2023_3_195.</w:t>
      </w:r>
    </w:p>
    <w:p w:rsidR="00F66B5D" w:rsidRPr="00AF261B" w:rsidRDefault="00F66B5D">
      <w:pPr>
        <w:rPr>
          <w:lang w:val="en-US"/>
        </w:rPr>
      </w:pPr>
    </w:p>
    <w:p w:rsidR="00F66B5D" w:rsidRPr="00AF261B" w:rsidRDefault="00F66B5D">
      <w:pPr>
        <w:rPr>
          <w:lang w:val="en-US"/>
        </w:rPr>
      </w:pPr>
    </w:p>
    <w:p w:rsidR="00F66B5D" w:rsidRPr="00AF261B" w:rsidRDefault="00F66B5D" w:rsidP="00F66B5D">
      <w:pPr>
        <w:pStyle w:val="a3"/>
        <w:rPr>
          <w:lang w:val="en-US"/>
        </w:rPr>
      </w:pPr>
      <w:r>
        <w:t>Научная</w:t>
      </w:r>
      <w:r w:rsidRPr="00AF261B">
        <w:rPr>
          <w:lang w:val="en-US"/>
        </w:rPr>
        <w:t xml:space="preserve"> </w:t>
      </w:r>
      <w:r>
        <w:t>статья</w:t>
      </w:r>
    </w:p>
    <w:p w:rsidR="00F66B5D" w:rsidRPr="00AF261B" w:rsidRDefault="00F66B5D" w:rsidP="00F66B5D">
      <w:pPr>
        <w:pStyle w:val="a4"/>
      </w:pPr>
      <w:r w:rsidRPr="00F66B5D">
        <w:rPr>
          <w:lang w:val="ru-RU"/>
        </w:rPr>
        <w:t>УДК</w:t>
      </w:r>
      <w:r w:rsidRPr="00AF261B">
        <w:t xml:space="preserve"> 338.45</w:t>
      </w:r>
    </w:p>
    <w:p w:rsidR="00F66B5D" w:rsidRDefault="00F66B5D" w:rsidP="00F66B5D">
      <w:pPr>
        <w:pStyle w:val="doi"/>
      </w:pPr>
      <w:proofErr w:type="spellStart"/>
      <w:r>
        <w:t>doi</w:t>
      </w:r>
      <w:proofErr w:type="spellEnd"/>
      <w:r>
        <w:t>: 10.47576/2949-1908_2023_3_203</w:t>
      </w:r>
    </w:p>
    <w:p w:rsidR="00F66B5D" w:rsidRDefault="00F66B5D" w:rsidP="00F66B5D">
      <w:pPr>
        <w:pStyle w:val="a5"/>
      </w:pPr>
      <w:r>
        <w:t>Развитие наукоемкой экономики в регионах Северо-Западного федерального округа</w:t>
      </w:r>
    </w:p>
    <w:p w:rsidR="00F66B5D" w:rsidRDefault="00F66B5D" w:rsidP="00F66B5D">
      <w:pPr>
        <w:pStyle w:val="a6"/>
      </w:pPr>
      <w:proofErr w:type="spellStart"/>
      <w:r>
        <w:t>Маковеев</w:t>
      </w:r>
      <w:proofErr w:type="spellEnd"/>
      <w:r>
        <w:t xml:space="preserve"> Виталий Николаевич </w:t>
      </w:r>
    </w:p>
    <w:p w:rsidR="00F66B5D" w:rsidRDefault="00F66B5D" w:rsidP="00F66B5D">
      <w:pPr>
        <w:pStyle w:val="a7"/>
      </w:pPr>
      <w:r>
        <w:t>Вологодский государственный университет, Вологда, Россия, makoveevvn@vogu35.ru</w:t>
      </w:r>
    </w:p>
    <w:p w:rsidR="00F66B5D" w:rsidRDefault="00F66B5D" w:rsidP="00F66B5D">
      <w:pPr>
        <w:pStyle w:val="a6"/>
      </w:pPr>
      <w:r>
        <w:t xml:space="preserve">Малышев Роман Юрьевич </w:t>
      </w:r>
    </w:p>
    <w:p w:rsidR="00F66B5D" w:rsidRDefault="00F66B5D" w:rsidP="00F66B5D">
      <w:pPr>
        <w:pStyle w:val="a7"/>
      </w:pPr>
      <w:r>
        <w:t xml:space="preserve">Российская академия народного хозяйства и государственной службы при Президенте Российской Федерации (Вологодский филиал), </w:t>
      </w:r>
      <w:r>
        <w:br/>
        <w:t>Вологда, Россия, fureteur@mail.ru</w:t>
      </w:r>
    </w:p>
    <w:p w:rsidR="00F66B5D" w:rsidRDefault="00F66B5D" w:rsidP="00F66B5D">
      <w:pPr>
        <w:pStyle w:val="a8"/>
      </w:pPr>
      <w:r>
        <w:rPr>
          <w:spacing w:val="43"/>
        </w:rPr>
        <w:t>Аннотация</w:t>
      </w:r>
      <w:r>
        <w:t>. В статье анализируется развитие наукоемкой экономики в регионах Северо-Западного федерального округа. Проведен анализ развития инновационной деятельности в регионах Северо-Западного федерального округа. Выявлены основные тенденции и проблемы, препятствующие развитию наукоемких сфер анализируемых территорий.</w:t>
      </w:r>
    </w:p>
    <w:p w:rsidR="00F66B5D" w:rsidRDefault="00F66B5D" w:rsidP="00F66B5D">
      <w:pPr>
        <w:pStyle w:val="a8"/>
      </w:pPr>
      <w:r>
        <w:rPr>
          <w:spacing w:val="41"/>
        </w:rPr>
        <w:t>Ключевые слова:</w:t>
      </w:r>
      <w:r>
        <w:t xml:space="preserve"> наукоемкая экономика; инновации; инновационная деятельность; государственная политика; научно-техническое развитие.</w:t>
      </w:r>
    </w:p>
    <w:p w:rsidR="00F66B5D" w:rsidRPr="00F66B5D" w:rsidRDefault="00F66B5D" w:rsidP="00F66B5D">
      <w:pPr>
        <w:pStyle w:val="a9"/>
        <w:rPr>
          <w:lang w:val="en-US"/>
        </w:rPr>
      </w:pPr>
      <w:r>
        <w:rPr>
          <w:spacing w:val="41"/>
        </w:rPr>
        <w:t>Для цитирования</w:t>
      </w:r>
      <w:r>
        <w:t xml:space="preserve">: </w:t>
      </w:r>
      <w:proofErr w:type="spellStart"/>
      <w:r>
        <w:t>Маковеев</w:t>
      </w:r>
      <w:proofErr w:type="spellEnd"/>
      <w:r>
        <w:t xml:space="preserve"> В. Н., Малышев Р. Ю. Развитие наукоемкой экономики в регионах Северо-Западного федерального округа // Прикладные экономические исследования. </w:t>
      </w:r>
      <w:r w:rsidRPr="00F66B5D">
        <w:rPr>
          <w:lang w:val="en-US"/>
        </w:rPr>
        <w:t xml:space="preserve">2023. № 3. </w:t>
      </w:r>
      <w:r>
        <w:t>С</w:t>
      </w:r>
      <w:r w:rsidRPr="00F66B5D">
        <w:rPr>
          <w:lang w:val="en-US"/>
        </w:rPr>
        <w:t>. 203–209. https://doi.org/10.47576/2949-1908_2023_3_203.</w:t>
      </w:r>
    </w:p>
    <w:p w:rsidR="00F66B5D" w:rsidRDefault="00F66B5D" w:rsidP="00F66B5D">
      <w:pPr>
        <w:pStyle w:val="original"/>
      </w:pPr>
      <w:r>
        <w:t>Original article</w:t>
      </w:r>
    </w:p>
    <w:p w:rsidR="00F66B5D" w:rsidRPr="00F66B5D" w:rsidRDefault="00F66B5D" w:rsidP="00F66B5D">
      <w:pPr>
        <w:pStyle w:val="aa"/>
        <w:rPr>
          <w:lang w:val="en-US"/>
        </w:rPr>
      </w:pPr>
      <w:r w:rsidRPr="00F66B5D">
        <w:rPr>
          <w:lang w:val="en-US"/>
        </w:rPr>
        <w:t>Development of knowledge-based economy in the regions of the North-Western Federal District</w:t>
      </w:r>
    </w:p>
    <w:p w:rsidR="00F66B5D" w:rsidRPr="00F66B5D" w:rsidRDefault="00F66B5D" w:rsidP="00F66B5D">
      <w:pPr>
        <w:pStyle w:val="ab"/>
        <w:rPr>
          <w:lang w:val="en-US"/>
        </w:rPr>
      </w:pPr>
      <w:proofErr w:type="spellStart"/>
      <w:r w:rsidRPr="00F66B5D">
        <w:rPr>
          <w:lang w:val="en-US"/>
        </w:rPr>
        <w:t>Makoveev</w:t>
      </w:r>
      <w:proofErr w:type="spellEnd"/>
      <w:r w:rsidRPr="00F66B5D">
        <w:rPr>
          <w:lang w:val="en-US"/>
        </w:rPr>
        <w:t xml:space="preserve"> </w:t>
      </w:r>
      <w:proofErr w:type="spellStart"/>
      <w:r w:rsidRPr="00F66B5D">
        <w:rPr>
          <w:lang w:val="en-US"/>
        </w:rPr>
        <w:t>Vitaly</w:t>
      </w:r>
      <w:proofErr w:type="spellEnd"/>
      <w:r w:rsidRPr="00F66B5D">
        <w:rPr>
          <w:lang w:val="en-US"/>
        </w:rPr>
        <w:t xml:space="preserve"> N.</w:t>
      </w:r>
    </w:p>
    <w:p w:rsidR="00F66B5D" w:rsidRPr="00F66B5D" w:rsidRDefault="00F66B5D" w:rsidP="00F66B5D">
      <w:pPr>
        <w:pStyle w:val="ac"/>
        <w:rPr>
          <w:lang w:val="en-US"/>
        </w:rPr>
      </w:pPr>
      <w:r w:rsidRPr="00F66B5D">
        <w:rPr>
          <w:lang w:val="en-US"/>
        </w:rPr>
        <w:t>Vologda State University, Vologda, Russia, makoveevvn@vogu35.ru</w:t>
      </w:r>
    </w:p>
    <w:p w:rsidR="00F66B5D" w:rsidRPr="00F66B5D" w:rsidRDefault="00F66B5D" w:rsidP="00F66B5D">
      <w:pPr>
        <w:pStyle w:val="ab"/>
        <w:rPr>
          <w:lang w:val="en-US"/>
        </w:rPr>
      </w:pPr>
      <w:proofErr w:type="spellStart"/>
      <w:r w:rsidRPr="00F66B5D">
        <w:rPr>
          <w:lang w:val="en-US"/>
        </w:rPr>
        <w:t>Malyshev</w:t>
      </w:r>
      <w:proofErr w:type="spellEnd"/>
      <w:r w:rsidRPr="00F66B5D">
        <w:rPr>
          <w:lang w:val="en-US"/>
        </w:rPr>
        <w:t xml:space="preserve"> Roman Yu.</w:t>
      </w:r>
    </w:p>
    <w:p w:rsidR="00F66B5D" w:rsidRPr="00F66B5D" w:rsidRDefault="00F66B5D" w:rsidP="00F66B5D">
      <w:pPr>
        <w:pStyle w:val="ac"/>
        <w:rPr>
          <w:lang w:val="en-US"/>
        </w:rPr>
      </w:pPr>
      <w:r w:rsidRPr="00F66B5D">
        <w:rPr>
          <w:lang w:val="en-US"/>
        </w:rPr>
        <w:t>Russian Academy of National Economy and Public Administration under the President of the Russian Federation (Vologda Branch), Vologda, Russia, fureteur@mail.ru</w:t>
      </w:r>
    </w:p>
    <w:p w:rsidR="00F66B5D" w:rsidRPr="00F66B5D" w:rsidRDefault="00F66B5D" w:rsidP="00F66B5D">
      <w:pPr>
        <w:pStyle w:val="a8"/>
        <w:rPr>
          <w:lang w:val="en-US"/>
        </w:rPr>
      </w:pPr>
      <w:r w:rsidRPr="00F66B5D">
        <w:rPr>
          <w:spacing w:val="41"/>
          <w:lang w:val="en-US"/>
        </w:rPr>
        <w:t>Abstract</w:t>
      </w:r>
      <w:r w:rsidRPr="00F66B5D">
        <w:rPr>
          <w:lang w:val="en-US"/>
        </w:rPr>
        <w:t>. The article analyzes the development of the knowledge-based economy in the regions of the North-Western Federal District. The analysis of the development of innovation activity in the regions of the North-Western Federal District is carried out. The main trends and problems hindering the development of knowledge-intensive areas of the analyzed territories are identified.</w:t>
      </w:r>
    </w:p>
    <w:p w:rsidR="00F66B5D" w:rsidRPr="00F66B5D" w:rsidRDefault="00F66B5D" w:rsidP="00F66B5D">
      <w:pPr>
        <w:pStyle w:val="a8"/>
        <w:rPr>
          <w:lang w:val="en-US"/>
        </w:rPr>
      </w:pPr>
      <w:r w:rsidRPr="00F66B5D">
        <w:rPr>
          <w:spacing w:val="41"/>
          <w:lang w:val="en-US"/>
        </w:rPr>
        <w:lastRenderedPageBreak/>
        <w:t>Keywords</w:t>
      </w:r>
      <w:r w:rsidRPr="00F66B5D">
        <w:rPr>
          <w:lang w:val="en-US"/>
        </w:rPr>
        <w:t>: knowledge-intensive economy; innovation; innovative activity; state policy; scientific and technical development.</w:t>
      </w:r>
    </w:p>
    <w:p w:rsidR="00F66B5D" w:rsidRPr="00AF261B" w:rsidRDefault="00F66B5D" w:rsidP="00F66B5D">
      <w:pPr>
        <w:pStyle w:val="ad"/>
        <w:rPr>
          <w:lang w:val="en-US"/>
        </w:rPr>
      </w:pPr>
      <w:r w:rsidRPr="00F66B5D">
        <w:rPr>
          <w:spacing w:val="41"/>
          <w:lang w:val="en-US"/>
        </w:rPr>
        <w:t>For citation</w:t>
      </w:r>
      <w:r w:rsidRPr="00F66B5D">
        <w:rPr>
          <w:lang w:val="en-US"/>
        </w:rPr>
        <w:t xml:space="preserve">: </w:t>
      </w:r>
      <w:proofErr w:type="spellStart"/>
      <w:r w:rsidRPr="00F66B5D">
        <w:rPr>
          <w:lang w:val="en-US"/>
        </w:rPr>
        <w:t>Makoveev</w:t>
      </w:r>
      <w:proofErr w:type="spellEnd"/>
      <w:r w:rsidRPr="00F66B5D">
        <w:rPr>
          <w:lang w:val="en-US"/>
        </w:rPr>
        <w:t xml:space="preserve"> V. N., </w:t>
      </w:r>
      <w:proofErr w:type="spellStart"/>
      <w:r w:rsidRPr="00F66B5D">
        <w:rPr>
          <w:lang w:val="en-US"/>
        </w:rPr>
        <w:t>Malyshev</w:t>
      </w:r>
      <w:proofErr w:type="spellEnd"/>
      <w:r w:rsidRPr="00F66B5D">
        <w:rPr>
          <w:lang w:val="en-US"/>
        </w:rPr>
        <w:t xml:space="preserve"> R. Yu. Development of knowledge-based economy in the regions of the North-Western Federal District. </w:t>
      </w:r>
      <w:proofErr w:type="gramStart"/>
      <w:r w:rsidRPr="00AF261B">
        <w:rPr>
          <w:i/>
          <w:iCs/>
          <w:lang w:val="en-US"/>
        </w:rPr>
        <w:t xml:space="preserve">Applied economic research, </w:t>
      </w:r>
      <w:r w:rsidRPr="00AF261B">
        <w:rPr>
          <w:lang w:val="en-US"/>
        </w:rPr>
        <w:t>2023, no. 3, pp. 203–209.</w:t>
      </w:r>
      <w:proofErr w:type="gramEnd"/>
      <w:r w:rsidRPr="00AF261B">
        <w:rPr>
          <w:lang w:val="en-US"/>
        </w:rPr>
        <w:t xml:space="preserve"> https://doi.org/10.47576/2949-1908_2023_3_203.</w:t>
      </w:r>
    </w:p>
    <w:p w:rsidR="00F66B5D" w:rsidRPr="00AF261B" w:rsidRDefault="00F66B5D">
      <w:pPr>
        <w:rPr>
          <w:lang w:val="en-US"/>
        </w:rPr>
      </w:pPr>
    </w:p>
    <w:p w:rsidR="00F66B5D" w:rsidRPr="00AF261B" w:rsidRDefault="00F66B5D" w:rsidP="00F66B5D">
      <w:pPr>
        <w:pStyle w:val="a3"/>
        <w:rPr>
          <w:lang w:val="en-US"/>
        </w:rPr>
      </w:pPr>
      <w:r>
        <w:t>Научная</w:t>
      </w:r>
      <w:r w:rsidRPr="00AF261B">
        <w:rPr>
          <w:lang w:val="en-US"/>
        </w:rPr>
        <w:t xml:space="preserve"> </w:t>
      </w:r>
      <w:r>
        <w:t>статья</w:t>
      </w:r>
    </w:p>
    <w:p w:rsidR="00F66B5D" w:rsidRPr="00AF261B" w:rsidRDefault="00F66B5D" w:rsidP="00F66B5D">
      <w:pPr>
        <w:pStyle w:val="a4"/>
      </w:pPr>
      <w:r w:rsidRPr="00F66B5D">
        <w:rPr>
          <w:lang w:val="ru-RU"/>
        </w:rPr>
        <w:t>УДК</w:t>
      </w:r>
      <w:r w:rsidRPr="00AF261B">
        <w:t xml:space="preserve"> 338</w:t>
      </w:r>
    </w:p>
    <w:p w:rsidR="00F66B5D" w:rsidRDefault="00F66B5D" w:rsidP="00F66B5D">
      <w:pPr>
        <w:pStyle w:val="doi"/>
      </w:pPr>
      <w:proofErr w:type="spellStart"/>
      <w:r>
        <w:t>doi</w:t>
      </w:r>
      <w:proofErr w:type="spellEnd"/>
      <w:r>
        <w:t>: 10.47576/2949-1908_2023_3_210</w:t>
      </w:r>
    </w:p>
    <w:p w:rsidR="00F66B5D" w:rsidRDefault="00F66B5D" w:rsidP="00F66B5D">
      <w:pPr>
        <w:pStyle w:val="a5"/>
      </w:pPr>
      <w:r>
        <w:t>Формализация принципов управления бюджетной организацией</w:t>
      </w:r>
    </w:p>
    <w:p w:rsidR="00F66B5D" w:rsidRDefault="00F66B5D" w:rsidP="00F66B5D">
      <w:pPr>
        <w:pStyle w:val="a6"/>
      </w:pPr>
      <w:proofErr w:type="spellStart"/>
      <w:r>
        <w:t>Лутошкин</w:t>
      </w:r>
      <w:proofErr w:type="spellEnd"/>
      <w:r>
        <w:t xml:space="preserve"> Игорь Викторович </w:t>
      </w:r>
    </w:p>
    <w:p w:rsidR="00F66B5D" w:rsidRDefault="00F66B5D" w:rsidP="00F66B5D">
      <w:pPr>
        <w:pStyle w:val="a7"/>
      </w:pPr>
      <w:r>
        <w:t>Ульяновский государственный университет, Ульяновск, Россия, lutoshkiniv@ulsu.ru</w:t>
      </w:r>
    </w:p>
    <w:p w:rsidR="00F66B5D" w:rsidRDefault="00F66B5D" w:rsidP="00F66B5D">
      <w:pPr>
        <w:pStyle w:val="a6"/>
      </w:pPr>
      <w:r>
        <w:t>Ковалев Илья Николаевич</w:t>
      </w:r>
    </w:p>
    <w:p w:rsidR="00F66B5D" w:rsidRDefault="00F66B5D" w:rsidP="00F66B5D">
      <w:pPr>
        <w:pStyle w:val="a7"/>
      </w:pPr>
      <w:r>
        <w:t>Ульяновский государственный университет, Ульяновск, Россия, np_86@mail.ru</w:t>
      </w:r>
    </w:p>
    <w:p w:rsidR="00F66B5D" w:rsidRDefault="00F66B5D" w:rsidP="00F66B5D">
      <w:pPr>
        <w:pStyle w:val="a8"/>
      </w:pPr>
      <w:r>
        <w:rPr>
          <w:spacing w:val="43"/>
        </w:rPr>
        <w:t>Аннотация</w:t>
      </w:r>
      <w:r>
        <w:t>. В статье представлен общий подход к формализации некоторых принципов управления бюджетной организацией на основе математического моделирования. Предложенная математическая модель дает формальное представление о принципах управления «точно в срок», «под заданную себестоимость». Полученная модель является оптимизационной моделью, принадлежащей классу задач нелинейного программирования. В качестве примера предлагаемого подхода построена модель управления программами дополнительного профессионального образования в бюджетной организации.</w:t>
      </w:r>
    </w:p>
    <w:p w:rsidR="00F66B5D" w:rsidRDefault="00F66B5D" w:rsidP="00F66B5D">
      <w:pPr>
        <w:pStyle w:val="a8"/>
      </w:pPr>
      <w:r>
        <w:rPr>
          <w:spacing w:val="43"/>
        </w:rPr>
        <w:t>Ключевые слова</w:t>
      </w:r>
      <w:r>
        <w:t>: экономико-математическое моделирование; модель управления; принципы управления; управление бюджетной организацией; управление программами ДПО.</w:t>
      </w:r>
    </w:p>
    <w:p w:rsidR="00F66B5D" w:rsidRPr="00F66B5D" w:rsidRDefault="00F66B5D" w:rsidP="00F66B5D">
      <w:pPr>
        <w:pStyle w:val="a9"/>
        <w:rPr>
          <w:spacing w:val="-4"/>
          <w:lang w:val="en-US"/>
        </w:rPr>
      </w:pPr>
      <w:r>
        <w:rPr>
          <w:spacing w:val="43"/>
        </w:rPr>
        <w:t>Для цитирования:</w:t>
      </w:r>
      <w:r>
        <w:t xml:space="preserve"> </w:t>
      </w:r>
      <w:proofErr w:type="spellStart"/>
      <w:r>
        <w:rPr>
          <w:spacing w:val="-4"/>
        </w:rPr>
        <w:t>Лутошкин</w:t>
      </w:r>
      <w:proofErr w:type="spellEnd"/>
      <w:r>
        <w:rPr>
          <w:spacing w:val="-4"/>
        </w:rPr>
        <w:t xml:space="preserve"> И. В., Ковалев И. Н. Формализация принципов управления бюджетной организацией // Прикладные экономические исследования. </w:t>
      </w:r>
      <w:r w:rsidRPr="00F66B5D">
        <w:rPr>
          <w:spacing w:val="-4"/>
          <w:lang w:val="en-US"/>
        </w:rPr>
        <w:t xml:space="preserve">2023. № 3. </w:t>
      </w:r>
      <w:r>
        <w:rPr>
          <w:spacing w:val="-4"/>
        </w:rPr>
        <w:t>С</w:t>
      </w:r>
      <w:r w:rsidRPr="00F66B5D">
        <w:rPr>
          <w:spacing w:val="-4"/>
          <w:lang w:val="en-US"/>
        </w:rPr>
        <w:t>. 210–217. https://doi.org/10.47576/2949-1908_2023_3_210.</w:t>
      </w:r>
    </w:p>
    <w:p w:rsidR="00F66B5D" w:rsidRDefault="00F66B5D" w:rsidP="00F66B5D">
      <w:pPr>
        <w:pStyle w:val="original"/>
      </w:pPr>
      <w:r>
        <w:t>Original article</w:t>
      </w:r>
    </w:p>
    <w:p w:rsidR="00F66B5D" w:rsidRPr="00F66B5D" w:rsidRDefault="00F66B5D" w:rsidP="00F66B5D">
      <w:pPr>
        <w:pStyle w:val="aa"/>
        <w:rPr>
          <w:lang w:val="en-US"/>
        </w:rPr>
      </w:pPr>
      <w:r w:rsidRPr="00F66B5D">
        <w:rPr>
          <w:lang w:val="en-US"/>
        </w:rPr>
        <w:t>Formalization of the principles of budget organization management</w:t>
      </w:r>
    </w:p>
    <w:p w:rsidR="00F66B5D" w:rsidRPr="00F66B5D" w:rsidRDefault="00F66B5D" w:rsidP="00F66B5D">
      <w:pPr>
        <w:pStyle w:val="ab"/>
        <w:rPr>
          <w:lang w:val="en-US"/>
        </w:rPr>
      </w:pPr>
      <w:proofErr w:type="spellStart"/>
      <w:r w:rsidRPr="00F66B5D">
        <w:rPr>
          <w:lang w:val="en-US"/>
        </w:rPr>
        <w:t>Lutoshkin</w:t>
      </w:r>
      <w:proofErr w:type="spellEnd"/>
      <w:r w:rsidRPr="00F66B5D">
        <w:rPr>
          <w:lang w:val="en-US"/>
        </w:rPr>
        <w:t xml:space="preserve"> Igor V. </w:t>
      </w:r>
    </w:p>
    <w:p w:rsidR="00F66B5D" w:rsidRPr="00F66B5D" w:rsidRDefault="00F66B5D" w:rsidP="00F66B5D">
      <w:pPr>
        <w:pStyle w:val="ac"/>
        <w:rPr>
          <w:lang w:val="en-US"/>
        </w:rPr>
      </w:pPr>
      <w:r w:rsidRPr="00F66B5D">
        <w:rPr>
          <w:lang w:val="en-US"/>
        </w:rPr>
        <w:t>Ulyanovsk State University, Ulyanovsk, Russia, lutoshkiniv@ulsu.ru</w:t>
      </w:r>
    </w:p>
    <w:p w:rsidR="00F66B5D" w:rsidRPr="00F66B5D" w:rsidRDefault="00F66B5D" w:rsidP="00F66B5D">
      <w:pPr>
        <w:pStyle w:val="ab"/>
        <w:rPr>
          <w:lang w:val="en-US"/>
        </w:rPr>
      </w:pPr>
      <w:proofErr w:type="spellStart"/>
      <w:r w:rsidRPr="00F66B5D">
        <w:rPr>
          <w:lang w:val="en-US"/>
        </w:rPr>
        <w:t>Kovalev</w:t>
      </w:r>
      <w:proofErr w:type="spellEnd"/>
      <w:r w:rsidRPr="00F66B5D">
        <w:rPr>
          <w:lang w:val="en-US"/>
        </w:rPr>
        <w:t xml:space="preserve"> </w:t>
      </w:r>
      <w:proofErr w:type="spellStart"/>
      <w:r w:rsidRPr="00F66B5D">
        <w:rPr>
          <w:lang w:val="en-US"/>
        </w:rPr>
        <w:t>Ilya</w:t>
      </w:r>
      <w:proofErr w:type="spellEnd"/>
      <w:r w:rsidRPr="00F66B5D">
        <w:rPr>
          <w:lang w:val="en-US"/>
        </w:rPr>
        <w:t xml:space="preserve"> N. </w:t>
      </w:r>
    </w:p>
    <w:p w:rsidR="00F66B5D" w:rsidRPr="00F66B5D" w:rsidRDefault="00F66B5D" w:rsidP="00F66B5D">
      <w:pPr>
        <w:pStyle w:val="ac"/>
        <w:rPr>
          <w:lang w:val="en-US"/>
        </w:rPr>
      </w:pPr>
      <w:r w:rsidRPr="00F66B5D">
        <w:rPr>
          <w:lang w:val="en-US"/>
        </w:rPr>
        <w:t>Ulyanovsk State University, Ulyanovsk, Russia, np_86@mail.ru</w:t>
      </w:r>
    </w:p>
    <w:p w:rsidR="00F66B5D" w:rsidRPr="00F66B5D" w:rsidRDefault="00F66B5D" w:rsidP="00F66B5D">
      <w:pPr>
        <w:pStyle w:val="a8"/>
        <w:rPr>
          <w:lang w:val="en-US"/>
        </w:rPr>
      </w:pPr>
      <w:r w:rsidRPr="00F66B5D">
        <w:rPr>
          <w:spacing w:val="43"/>
          <w:lang w:val="en-US"/>
        </w:rPr>
        <w:t>Abstract</w:t>
      </w:r>
      <w:r w:rsidRPr="00F66B5D">
        <w:rPr>
          <w:lang w:val="en-US"/>
        </w:rPr>
        <w:t xml:space="preserve">. The article presents a general approach to the formalization of some principles of budget organization management based on mathematical modeling. The proposed mathematical model gives a formal idea of the principles of management “just in </w:t>
      </w:r>
      <w:r w:rsidRPr="00F66B5D">
        <w:rPr>
          <w:lang w:val="en-US"/>
        </w:rPr>
        <w:lastRenderedPageBreak/>
        <w:t>time”, “design to cost”. The resulting model is an optimization model belonging to the class of nonlinear programming problems. As an example of the proposed approach, a model of management of additional professional education programs in a budget organization is constructed.</w:t>
      </w:r>
    </w:p>
    <w:p w:rsidR="00F66B5D" w:rsidRPr="00F66B5D" w:rsidRDefault="00F66B5D" w:rsidP="00F66B5D">
      <w:pPr>
        <w:pStyle w:val="a8"/>
        <w:rPr>
          <w:lang w:val="en-US"/>
        </w:rPr>
      </w:pPr>
      <w:r w:rsidRPr="00F66B5D">
        <w:rPr>
          <w:spacing w:val="43"/>
          <w:lang w:val="en-US"/>
        </w:rPr>
        <w:t>Keywords</w:t>
      </w:r>
      <w:r w:rsidRPr="00F66B5D">
        <w:rPr>
          <w:lang w:val="en-US"/>
        </w:rPr>
        <w:t>: economic and mathematical modeling; management model; management principles; management of a budget organization; management of APE programs.</w:t>
      </w:r>
    </w:p>
    <w:p w:rsidR="00F66B5D" w:rsidRPr="00AF261B" w:rsidRDefault="00F66B5D" w:rsidP="00F66B5D">
      <w:pPr>
        <w:pStyle w:val="ad"/>
        <w:rPr>
          <w:lang w:val="en-US"/>
        </w:rPr>
      </w:pPr>
      <w:r w:rsidRPr="00F66B5D">
        <w:rPr>
          <w:spacing w:val="43"/>
          <w:lang w:val="en-US"/>
        </w:rPr>
        <w:t>For citation:</w:t>
      </w:r>
      <w:r w:rsidRPr="00F66B5D">
        <w:rPr>
          <w:lang w:val="en-US"/>
        </w:rPr>
        <w:t xml:space="preserve"> </w:t>
      </w:r>
      <w:proofErr w:type="spellStart"/>
      <w:r w:rsidRPr="00F66B5D">
        <w:rPr>
          <w:lang w:val="en-US"/>
        </w:rPr>
        <w:t>Lutoshkin</w:t>
      </w:r>
      <w:proofErr w:type="spellEnd"/>
      <w:r w:rsidRPr="00F66B5D">
        <w:rPr>
          <w:lang w:val="en-US"/>
        </w:rPr>
        <w:t xml:space="preserve"> I. V., </w:t>
      </w:r>
      <w:proofErr w:type="spellStart"/>
      <w:r w:rsidRPr="00F66B5D">
        <w:rPr>
          <w:lang w:val="en-US"/>
        </w:rPr>
        <w:t>Kovalev</w:t>
      </w:r>
      <w:proofErr w:type="spellEnd"/>
      <w:r w:rsidRPr="00F66B5D">
        <w:rPr>
          <w:lang w:val="en-US"/>
        </w:rPr>
        <w:t xml:space="preserve"> I. N. Formalization of the principles of budget organization management. </w:t>
      </w:r>
      <w:proofErr w:type="gramStart"/>
      <w:r w:rsidRPr="00AF261B">
        <w:rPr>
          <w:i/>
          <w:iCs/>
          <w:lang w:val="en-US"/>
        </w:rPr>
        <w:t xml:space="preserve">Applied economic research, </w:t>
      </w:r>
      <w:r w:rsidRPr="00AF261B">
        <w:rPr>
          <w:lang w:val="en-US"/>
        </w:rPr>
        <w:t xml:space="preserve">2023, no. 3, </w:t>
      </w:r>
      <w:r w:rsidRPr="00AF261B">
        <w:rPr>
          <w:lang w:val="en-US"/>
        </w:rPr>
        <w:br/>
        <w:t>pp. 210–217.</w:t>
      </w:r>
      <w:proofErr w:type="gramEnd"/>
      <w:r w:rsidRPr="00AF261B">
        <w:rPr>
          <w:lang w:val="en-US"/>
        </w:rPr>
        <w:t xml:space="preserve"> https://doi.org/10.47576/2949-1908_2023_3_210.</w:t>
      </w:r>
    </w:p>
    <w:p w:rsidR="00F66B5D" w:rsidRPr="00AF261B" w:rsidRDefault="00F66B5D">
      <w:pPr>
        <w:rPr>
          <w:lang w:val="en-US"/>
        </w:rPr>
      </w:pPr>
    </w:p>
    <w:p w:rsidR="00F66B5D" w:rsidRPr="00AF261B" w:rsidRDefault="00F66B5D" w:rsidP="00F66B5D">
      <w:pPr>
        <w:pStyle w:val="a3"/>
        <w:rPr>
          <w:lang w:val="en-US"/>
        </w:rPr>
      </w:pPr>
      <w:r>
        <w:t>Научная</w:t>
      </w:r>
      <w:r w:rsidRPr="00AF261B">
        <w:rPr>
          <w:lang w:val="en-US"/>
        </w:rPr>
        <w:t xml:space="preserve"> </w:t>
      </w:r>
      <w:r>
        <w:t>статья</w:t>
      </w:r>
    </w:p>
    <w:p w:rsidR="00F66B5D" w:rsidRPr="00AF261B" w:rsidRDefault="00F66B5D" w:rsidP="00F66B5D">
      <w:pPr>
        <w:pStyle w:val="a4"/>
      </w:pPr>
      <w:r w:rsidRPr="00F66B5D">
        <w:rPr>
          <w:lang w:val="ru-RU"/>
        </w:rPr>
        <w:t>УДК</w:t>
      </w:r>
      <w:r w:rsidRPr="00AF261B">
        <w:t xml:space="preserve"> 338</w:t>
      </w:r>
    </w:p>
    <w:p w:rsidR="00F66B5D" w:rsidRDefault="00F66B5D" w:rsidP="00F66B5D">
      <w:pPr>
        <w:pStyle w:val="doi"/>
      </w:pPr>
      <w:proofErr w:type="spellStart"/>
      <w:r>
        <w:t>doi</w:t>
      </w:r>
      <w:proofErr w:type="spellEnd"/>
      <w:r>
        <w:t>: 10.47576/2949-1908_2023_3_218</w:t>
      </w:r>
    </w:p>
    <w:p w:rsidR="00F66B5D" w:rsidRDefault="00F66B5D" w:rsidP="00F66B5D">
      <w:pPr>
        <w:pStyle w:val="a5"/>
      </w:pPr>
      <w:r>
        <w:t>Ключевые условия целесообразности использования территориальных мегапроектов с учетом цифровизации экономики</w:t>
      </w:r>
    </w:p>
    <w:p w:rsidR="00F66B5D" w:rsidRDefault="00F66B5D" w:rsidP="00F66B5D">
      <w:pPr>
        <w:pStyle w:val="a6"/>
      </w:pPr>
      <w:proofErr w:type="spellStart"/>
      <w:r>
        <w:t>Добряхина</w:t>
      </w:r>
      <w:proofErr w:type="spellEnd"/>
      <w:r>
        <w:t xml:space="preserve"> Олеся Павловна </w:t>
      </w:r>
    </w:p>
    <w:p w:rsidR="00F66B5D" w:rsidRDefault="00F66B5D" w:rsidP="00F66B5D">
      <w:pPr>
        <w:pStyle w:val="a7"/>
      </w:pPr>
      <w:r>
        <w:t xml:space="preserve">Владимирский государственный университет имени </w:t>
      </w:r>
      <w:r>
        <w:br/>
        <w:t>А. Г. и Н. Г. Столетовых, Владимир, Россия, Dobryakhina@gmail.com</w:t>
      </w:r>
    </w:p>
    <w:p w:rsidR="00F66B5D" w:rsidRDefault="00F66B5D" w:rsidP="00F66B5D">
      <w:pPr>
        <w:pStyle w:val="a8"/>
      </w:pPr>
      <w:r>
        <w:rPr>
          <w:spacing w:val="43"/>
        </w:rPr>
        <w:t>Аннотация</w:t>
      </w:r>
      <w:r>
        <w:t xml:space="preserve">. В статье рассматриваются ключевые условия, обеспечивающие целесообразность реализации </w:t>
      </w:r>
      <w:proofErr w:type="spellStart"/>
      <w:r>
        <w:t>мегапроектов</w:t>
      </w:r>
      <w:proofErr w:type="spellEnd"/>
      <w:r>
        <w:t xml:space="preserve"> в рамках определенной территории, обеспечивающих важнейшие социально-экономические эффекты. Отмечается, что осуществление данных проектов подвержено существенной трансформации в связи с широким использованием на современном этапе цифровых технологий.</w:t>
      </w:r>
    </w:p>
    <w:p w:rsidR="00F66B5D" w:rsidRDefault="00F66B5D" w:rsidP="00F66B5D">
      <w:pPr>
        <w:pStyle w:val="a8"/>
      </w:pPr>
      <w:r>
        <w:rPr>
          <w:spacing w:val="43"/>
        </w:rPr>
        <w:t>Ключевые слова:</w:t>
      </w:r>
      <w:r>
        <w:t xml:space="preserve"> условия; целесообразность; </w:t>
      </w:r>
      <w:proofErr w:type="spellStart"/>
      <w:r>
        <w:t>мегапроект</w:t>
      </w:r>
      <w:proofErr w:type="spellEnd"/>
      <w:r>
        <w:t xml:space="preserve">; территория; цифровизация; экономика </w:t>
      </w:r>
    </w:p>
    <w:p w:rsidR="00F66B5D" w:rsidRPr="00AF261B" w:rsidRDefault="00F66B5D" w:rsidP="00F66B5D">
      <w:pPr>
        <w:pStyle w:val="a9"/>
        <w:rPr>
          <w:lang w:val="en-US"/>
        </w:rPr>
      </w:pPr>
      <w:r>
        <w:rPr>
          <w:spacing w:val="43"/>
        </w:rPr>
        <w:t>Для цитирования</w:t>
      </w:r>
      <w:r>
        <w:t xml:space="preserve">: </w:t>
      </w:r>
      <w:proofErr w:type="spellStart"/>
      <w:r>
        <w:t>Добряхина</w:t>
      </w:r>
      <w:proofErr w:type="spellEnd"/>
      <w:r>
        <w:t xml:space="preserve"> О. П. Ключевые условия целесообразности использования </w:t>
      </w:r>
      <w:proofErr w:type="gramStart"/>
      <w:r>
        <w:t>территориальных</w:t>
      </w:r>
      <w:proofErr w:type="gramEnd"/>
      <w:r>
        <w:t xml:space="preserve"> </w:t>
      </w:r>
      <w:proofErr w:type="spellStart"/>
      <w:r>
        <w:t>мегапроектов</w:t>
      </w:r>
      <w:proofErr w:type="spellEnd"/>
      <w:r>
        <w:t xml:space="preserve"> с учетом </w:t>
      </w:r>
      <w:proofErr w:type="spellStart"/>
      <w:r>
        <w:t>цифровизации</w:t>
      </w:r>
      <w:proofErr w:type="spellEnd"/>
      <w:r>
        <w:t xml:space="preserve"> экономики // Прикладные экономические исследования. </w:t>
      </w:r>
      <w:r w:rsidRPr="00AF261B">
        <w:rPr>
          <w:lang w:val="en-US"/>
        </w:rPr>
        <w:t xml:space="preserve">2023. № 3. </w:t>
      </w:r>
      <w:r w:rsidRPr="00AF261B">
        <w:rPr>
          <w:lang w:val="en-US"/>
        </w:rPr>
        <w:br/>
      </w:r>
      <w:r>
        <w:t>С</w:t>
      </w:r>
      <w:r w:rsidRPr="00AF261B">
        <w:rPr>
          <w:lang w:val="en-US"/>
        </w:rPr>
        <w:t>. 218–223. https://doi.org/10.47576/2949-1908_2023_3_218.</w:t>
      </w:r>
    </w:p>
    <w:p w:rsidR="00F66B5D" w:rsidRDefault="00F66B5D" w:rsidP="00F66B5D">
      <w:pPr>
        <w:pStyle w:val="original"/>
      </w:pPr>
      <w:r>
        <w:t>Original article</w:t>
      </w:r>
    </w:p>
    <w:p w:rsidR="00F66B5D" w:rsidRPr="00F66B5D" w:rsidRDefault="00F66B5D" w:rsidP="00F66B5D">
      <w:pPr>
        <w:pStyle w:val="aa"/>
        <w:rPr>
          <w:lang w:val="en-US"/>
        </w:rPr>
      </w:pPr>
      <w:r w:rsidRPr="00F66B5D">
        <w:rPr>
          <w:lang w:val="en-US"/>
        </w:rPr>
        <w:t>Key conditions for the feasibility of using territorial megaprojects taking into account the digitalization of the economy</w:t>
      </w:r>
    </w:p>
    <w:p w:rsidR="00F66B5D" w:rsidRPr="00F66B5D" w:rsidRDefault="00F66B5D" w:rsidP="00F66B5D">
      <w:pPr>
        <w:pStyle w:val="ab"/>
        <w:rPr>
          <w:lang w:val="en-US"/>
        </w:rPr>
      </w:pPr>
      <w:proofErr w:type="spellStart"/>
      <w:r w:rsidRPr="00F66B5D">
        <w:rPr>
          <w:lang w:val="en-US"/>
        </w:rPr>
        <w:t>Dobryakhina</w:t>
      </w:r>
      <w:proofErr w:type="spellEnd"/>
      <w:r w:rsidRPr="00F66B5D">
        <w:rPr>
          <w:lang w:val="en-US"/>
        </w:rPr>
        <w:t xml:space="preserve"> </w:t>
      </w:r>
      <w:proofErr w:type="spellStart"/>
      <w:r w:rsidRPr="00F66B5D">
        <w:rPr>
          <w:lang w:val="en-US"/>
        </w:rPr>
        <w:t>Olesya</w:t>
      </w:r>
      <w:proofErr w:type="spellEnd"/>
      <w:r w:rsidRPr="00F66B5D">
        <w:rPr>
          <w:lang w:val="en-US"/>
        </w:rPr>
        <w:t xml:space="preserve"> P.</w:t>
      </w:r>
    </w:p>
    <w:p w:rsidR="00F66B5D" w:rsidRPr="00F66B5D" w:rsidRDefault="00F66B5D" w:rsidP="00F66B5D">
      <w:pPr>
        <w:pStyle w:val="ac"/>
        <w:rPr>
          <w:lang w:val="en-US"/>
        </w:rPr>
      </w:pPr>
      <w:r w:rsidRPr="00F66B5D">
        <w:rPr>
          <w:lang w:val="en-US"/>
        </w:rPr>
        <w:t xml:space="preserve">Vladimir State University named after A. G. and N. G. </w:t>
      </w:r>
      <w:proofErr w:type="spellStart"/>
      <w:r w:rsidRPr="00F66B5D">
        <w:rPr>
          <w:lang w:val="en-US"/>
        </w:rPr>
        <w:t>Stoletov</w:t>
      </w:r>
      <w:proofErr w:type="spellEnd"/>
      <w:r w:rsidRPr="00F66B5D">
        <w:rPr>
          <w:lang w:val="en-US"/>
        </w:rPr>
        <w:t>, Vladimir, Russia, Dobryakhina@gmail.com</w:t>
      </w:r>
    </w:p>
    <w:p w:rsidR="00F66B5D" w:rsidRPr="00F66B5D" w:rsidRDefault="00F66B5D" w:rsidP="00F66B5D">
      <w:pPr>
        <w:pStyle w:val="a8"/>
        <w:rPr>
          <w:lang w:val="en-US"/>
        </w:rPr>
      </w:pPr>
      <w:r w:rsidRPr="00F66B5D">
        <w:rPr>
          <w:spacing w:val="43"/>
          <w:lang w:val="en-US"/>
        </w:rPr>
        <w:t>Abstract</w:t>
      </w:r>
      <w:r w:rsidRPr="00F66B5D">
        <w:rPr>
          <w:lang w:val="en-US"/>
        </w:rPr>
        <w:t>. The article discusses the key conditions that ensure the feasibility of implementing megaprojects within a certain territory, providing the most important socio-economic effects. It is noted that the implementation of these projects is subject to significant transformation due to the widespread use of digital technologies at the present stage.</w:t>
      </w:r>
    </w:p>
    <w:p w:rsidR="00F66B5D" w:rsidRPr="00F66B5D" w:rsidRDefault="00F66B5D" w:rsidP="00F66B5D">
      <w:pPr>
        <w:pStyle w:val="a8"/>
        <w:rPr>
          <w:lang w:val="en-US"/>
        </w:rPr>
      </w:pPr>
      <w:r w:rsidRPr="00F66B5D">
        <w:rPr>
          <w:spacing w:val="43"/>
          <w:lang w:val="en-US"/>
        </w:rPr>
        <w:t>Keywords</w:t>
      </w:r>
      <w:r w:rsidRPr="00F66B5D">
        <w:rPr>
          <w:lang w:val="en-US"/>
        </w:rPr>
        <w:t>: conditions; expediency; megaproject; territory; digitalization; economy.</w:t>
      </w:r>
    </w:p>
    <w:p w:rsidR="00F66B5D" w:rsidRPr="00AF261B" w:rsidRDefault="00F66B5D" w:rsidP="00F66B5D">
      <w:pPr>
        <w:pStyle w:val="ad"/>
        <w:rPr>
          <w:lang w:val="en-US"/>
        </w:rPr>
      </w:pPr>
      <w:r w:rsidRPr="00F66B5D">
        <w:rPr>
          <w:spacing w:val="43"/>
          <w:lang w:val="en-US"/>
        </w:rPr>
        <w:lastRenderedPageBreak/>
        <w:t>For citation</w:t>
      </w:r>
      <w:r w:rsidRPr="00F66B5D">
        <w:rPr>
          <w:lang w:val="en-US"/>
        </w:rPr>
        <w:t xml:space="preserve">: </w:t>
      </w:r>
      <w:proofErr w:type="spellStart"/>
      <w:r w:rsidRPr="00F66B5D">
        <w:rPr>
          <w:lang w:val="en-US"/>
        </w:rPr>
        <w:t>Dobryakhina</w:t>
      </w:r>
      <w:proofErr w:type="spellEnd"/>
      <w:r w:rsidRPr="00F66B5D">
        <w:rPr>
          <w:lang w:val="en-US"/>
        </w:rPr>
        <w:t xml:space="preserve"> O. P. Key conditions for the feasibility of using territorial megaprojects taking into account the digitalization of the economy.</w:t>
      </w:r>
      <w:r w:rsidRPr="00F66B5D">
        <w:rPr>
          <w:i/>
          <w:iCs/>
          <w:lang w:val="en-US"/>
        </w:rPr>
        <w:t xml:space="preserve"> </w:t>
      </w:r>
      <w:proofErr w:type="gramStart"/>
      <w:r w:rsidRPr="00AF261B">
        <w:rPr>
          <w:i/>
          <w:iCs/>
          <w:lang w:val="en-US"/>
        </w:rPr>
        <w:t xml:space="preserve">Applied economic research, </w:t>
      </w:r>
      <w:r w:rsidRPr="00AF261B">
        <w:rPr>
          <w:lang w:val="en-US"/>
        </w:rPr>
        <w:t>2023, no. 3, pp. 218–223.</w:t>
      </w:r>
      <w:proofErr w:type="gramEnd"/>
      <w:r w:rsidRPr="00AF261B">
        <w:rPr>
          <w:lang w:val="en-US"/>
        </w:rPr>
        <w:t xml:space="preserve"> https://doi.org/10.47576/2949-1908_2023_3_218.</w:t>
      </w:r>
    </w:p>
    <w:p w:rsidR="00F66B5D" w:rsidRPr="00AF261B" w:rsidRDefault="00F66B5D">
      <w:pPr>
        <w:rPr>
          <w:lang w:val="en-US"/>
        </w:rPr>
      </w:pPr>
    </w:p>
    <w:p w:rsidR="00F66B5D" w:rsidRPr="00AF261B" w:rsidRDefault="00F66B5D">
      <w:pPr>
        <w:rPr>
          <w:lang w:val="en-US"/>
        </w:rPr>
      </w:pPr>
    </w:p>
    <w:p w:rsidR="00F66B5D" w:rsidRPr="00AF261B" w:rsidRDefault="00F66B5D" w:rsidP="00F66B5D">
      <w:pPr>
        <w:pStyle w:val="a3"/>
        <w:rPr>
          <w:lang w:val="en-US"/>
        </w:rPr>
      </w:pPr>
      <w:r>
        <w:t>Научная</w:t>
      </w:r>
      <w:r w:rsidRPr="00AF261B">
        <w:rPr>
          <w:lang w:val="en-US"/>
        </w:rPr>
        <w:t xml:space="preserve"> </w:t>
      </w:r>
      <w:r>
        <w:t>статья</w:t>
      </w:r>
    </w:p>
    <w:p w:rsidR="00F66B5D" w:rsidRPr="00AF261B" w:rsidRDefault="00F66B5D" w:rsidP="00F66B5D">
      <w:pPr>
        <w:pStyle w:val="a4"/>
      </w:pPr>
      <w:r w:rsidRPr="00F66B5D">
        <w:rPr>
          <w:lang w:val="ru-RU"/>
        </w:rPr>
        <w:t>УДК</w:t>
      </w:r>
      <w:r w:rsidRPr="00AF261B">
        <w:t xml:space="preserve"> 338</w:t>
      </w:r>
    </w:p>
    <w:p w:rsidR="00F66B5D" w:rsidRDefault="00F66B5D" w:rsidP="00F66B5D">
      <w:pPr>
        <w:pStyle w:val="doi"/>
      </w:pPr>
      <w:proofErr w:type="spellStart"/>
      <w:r>
        <w:t>doi</w:t>
      </w:r>
      <w:proofErr w:type="spellEnd"/>
      <w:r>
        <w:t>: 10.47576/2949-1908_2023_3_224</w:t>
      </w:r>
    </w:p>
    <w:p w:rsidR="00F66B5D" w:rsidRDefault="00F66B5D" w:rsidP="00F66B5D">
      <w:pPr>
        <w:pStyle w:val="a5"/>
      </w:pPr>
      <w:r>
        <w:t>Развитие теоретико-понятийного аппарата передовых производственных технологий</w:t>
      </w:r>
    </w:p>
    <w:p w:rsidR="00F66B5D" w:rsidRDefault="00F66B5D" w:rsidP="00F66B5D">
      <w:pPr>
        <w:pStyle w:val="a6"/>
      </w:pPr>
      <w:r>
        <w:t>Иванова Лариса Сергеевна</w:t>
      </w:r>
    </w:p>
    <w:p w:rsidR="00F66B5D" w:rsidRDefault="00F66B5D" w:rsidP="00F66B5D">
      <w:pPr>
        <w:pStyle w:val="a7"/>
      </w:pPr>
      <w:r>
        <w:t>Институт проблем рынка Российской Академии наук, Москва, Россия, Livanova@gmail.com</w:t>
      </w:r>
    </w:p>
    <w:p w:rsidR="00F66B5D" w:rsidRDefault="00F66B5D" w:rsidP="00F66B5D">
      <w:pPr>
        <w:pStyle w:val="a8"/>
      </w:pPr>
      <w:r>
        <w:rPr>
          <w:spacing w:val="43"/>
        </w:rPr>
        <w:t>Аннотация</w:t>
      </w:r>
      <w:r>
        <w:t>. В статье рассматриваются проблемы развития и унификации теоретико-понятийного аппарата передовых производственных технологий в процессе реализации стратегии достижения технологического суверенитета. Проанализированы основные императивы новой концепции технологического развития в области интеграции мер и механизмов поддержки инноваций в различных областях. Выявлена роль центра «</w:t>
      </w:r>
      <w:proofErr w:type="spellStart"/>
      <w:r>
        <w:t>Технет</w:t>
      </w:r>
      <w:proofErr w:type="spellEnd"/>
      <w:r>
        <w:t>» Национальной технологической инициативы в продвижении мер поддержки передовых производственных технологий. Установлены различия в понимании передовых производственных технологий центром «</w:t>
      </w:r>
      <w:proofErr w:type="spellStart"/>
      <w:r>
        <w:t>Технет</w:t>
      </w:r>
      <w:proofErr w:type="spellEnd"/>
      <w:r>
        <w:t xml:space="preserve">» НТИ и Росстатом. Рекомендованы меры по организации взаимодействия ключевых </w:t>
      </w:r>
      <w:proofErr w:type="spellStart"/>
      <w:r>
        <w:t>акторов</w:t>
      </w:r>
      <w:proofErr w:type="spellEnd"/>
      <w:r>
        <w:t xml:space="preserve"> процесса разработки и внедрения передовых производственных технологий для выработки единой технической политики с использованием опыта </w:t>
      </w:r>
      <w:proofErr w:type="spellStart"/>
      <w:r>
        <w:t>консенсусного</w:t>
      </w:r>
      <w:proofErr w:type="spellEnd"/>
      <w:r>
        <w:t xml:space="preserve"> принятия решений в технических комитетах по стандартизации.</w:t>
      </w:r>
    </w:p>
    <w:p w:rsidR="00F66B5D" w:rsidRDefault="00F66B5D" w:rsidP="00F66B5D">
      <w:pPr>
        <w:pStyle w:val="a8"/>
      </w:pPr>
      <w:r>
        <w:rPr>
          <w:spacing w:val="43"/>
        </w:rPr>
        <w:t>Ключевые слова:</w:t>
      </w:r>
      <w:r>
        <w:t xml:space="preserve"> передовые производственные технологии; технологический суверенитет; стимулирование инноваций; национальная технологическая инициатива; </w:t>
      </w:r>
      <w:proofErr w:type="spellStart"/>
      <w:r>
        <w:t>Технет</w:t>
      </w:r>
      <w:proofErr w:type="spellEnd"/>
      <w:r>
        <w:t>.</w:t>
      </w:r>
    </w:p>
    <w:p w:rsidR="00F66B5D" w:rsidRPr="00F66B5D" w:rsidRDefault="00F66B5D" w:rsidP="00F66B5D">
      <w:pPr>
        <w:pStyle w:val="a9"/>
        <w:rPr>
          <w:lang w:val="en-US"/>
        </w:rPr>
      </w:pPr>
      <w:r>
        <w:rPr>
          <w:spacing w:val="43"/>
        </w:rPr>
        <w:t xml:space="preserve">Для цитирования: </w:t>
      </w:r>
      <w:proofErr w:type="spellStart"/>
      <w:r>
        <w:t>Маковеев</w:t>
      </w:r>
      <w:proofErr w:type="spellEnd"/>
      <w:r>
        <w:t xml:space="preserve"> В. Н., Малышев Р. Ю. Развитие наукоемкой экономики в регионах Северо-Западного федерального округа // Прикладные экономические исследования. </w:t>
      </w:r>
      <w:r w:rsidRPr="00F66B5D">
        <w:rPr>
          <w:lang w:val="en-US"/>
        </w:rPr>
        <w:t xml:space="preserve">2023. № 3. </w:t>
      </w:r>
      <w:r>
        <w:t>С</w:t>
      </w:r>
      <w:r w:rsidRPr="00F66B5D">
        <w:rPr>
          <w:lang w:val="en-US"/>
        </w:rPr>
        <w:t>. 224–230. https://doi.org/10.47576/2949-1908_2023_3_224.</w:t>
      </w:r>
    </w:p>
    <w:p w:rsidR="00F66B5D" w:rsidRDefault="00F66B5D" w:rsidP="00F66B5D">
      <w:pPr>
        <w:pStyle w:val="original"/>
      </w:pPr>
      <w:r>
        <w:t>Original article</w:t>
      </w:r>
    </w:p>
    <w:p w:rsidR="00F66B5D" w:rsidRPr="00F66B5D" w:rsidRDefault="00F66B5D" w:rsidP="00F66B5D">
      <w:pPr>
        <w:pStyle w:val="aa"/>
        <w:rPr>
          <w:lang w:val="en-US"/>
        </w:rPr>
      </w:pPr>
      <w:r w:rsidRPr="00F66B5D">
        <w:rPr>
          <w:lang w:val="en-US"/>
        </w:rPr>
        <w:t>Development of the theoretical and conceptual apparatus of advanced production technologies</w:t>
      </w:r>
    </w:p>
    <w:p w:rsidR="00F66B5D" w:rsidRPr="00F66B5D" w:rsidRDefault="00F66B5D" w:rsidP="00F66B5D">
      <w:pPr>
        <w:pStyle w:val="ab"/>
        <w:rPr>
          <w:lang w:val="en-US"/>
        </w:rPr>
      </w:pPr>
      <w:proofErr w:type="spellStart"/>
      <w:r w:rsidRPr="00F66B5D">
        <w:rPr>
          <w:lang w:val="en-US"/>
        </w:rPr>
        <w:t>Ivanova</w:t>
      </w:r>
      <w:proofErr w:type="spellEnd"/>
      <w:r w:rsidRPr="00F66B5D">
        <w:rPr>
          <w:lang w:val="en-US"/>
        </w:rPr>
        <w:t xml:space="preserve"> Larisa S.</w:t>
      </w:r>
    </w:p>
    <w:p w:rsidR="00F66B5D" w:rsidRPr="00F66B5D" w:rsidRDefault="00F66B5D" w:rsidP="00F66B5D">
      <w:pPr>
        <w:pStyle w:val="ac"/>
        <w:rPr>
          <w:lang w:val="en-US"/>
        </w:rPr>
      </w:pPr>
      <w:r w:rsidRPr="00F66B5D">
        <w:rPr>
          <w:lang w:val="en-US"/>
        </w:rPr>
        <w:t xml:space="preserve">Institute of Market Problems of the Russian Academy of Sciences, </w:t>
      </w:r>
      <w:r w:rsidRPr="00F66B5D">
        <w:rPr>
          <w:lang w:val="en-US"/>
        </w:rPr>
        <w:br/>
        <w:t>Moscow, Russia, Livanova@gmail.com</w:t>
      </w:r>
    </w:p>
    <w:p w:rsidR="00F66B5D" w:rsidRPr="00F66B5D" w:rsidRDefault="00F66B5D" w:rsidP="00F66B5D">
      <w:pPr>
        <w:pStyle w:val="a8"/>
        <w:rPr>
          <w:lang w:val="en-US"/>
        </w:rPr>
      </w:pPr>
      <w:r w:rsidRPr="00F66B5D">
        <w:rPr>
          <w:spacing w:val="43"/>
          <w:lang w:val="en-US"/>
        </w:rPr>
        <w:t>Abstract</w:t>
      </w:r>
      <w:r w:rsidRPr="00F66B5D">
        <w:rPr>
          <w:lang w:val="en-US"/>
        </w:rPr>
        <w:t xml:space="preserve">. The article deals with the problems of development and unification of the theoretical and conceptual apparatus of advanced production technologies in the process of implementing the strategy for achieving technological sovereignty. The main imperatives of the new concept of technological development in the field of integration of measures and mechanisms to support innovation in various fields are analyzed. The role of the </w:t>
      </w:r>
      <w:proofErr w:type="spellStart"/>
      <w:r w:rsidRPr="00F66B5D">
        <w:rPr>
          <w:lang w:val="en-US"/>
        </w:rPr>
        <w:t>Technet</w:t>
      </w:r>
      <w:proofErr w:type="spellEnd"/>
      <w:r w:rsidRPr="00F66B5D">
        <w:rPr>
          <w:lang w:val="en-US"/>
        </w:rPr>
        <w:t xml:space="preserve"> </w:t>
      </w:r>
      <w:r w:rsidRPr="00F66B5D">
        <w:rPr>
          <w:lang w:val="en-US"/>
        </w:rPr>
        <w:lastRenderedPageBreak/>
        <w:t xml:space="preserve">Center of the National Technology Initiative in promoting measures to support advanced manufacturing technologies is revealed. Differences in the understanding of advanced production technologies by the NTI </w:t>
      </w:r>
      <w:proofErr w:type="spellStart"/>
      <w:r w:rsidRPr="00F66B5D">
        <w:rPr>
          <w:lang w:val="en-US"/>
        </w:rPr>
        <w:t>Technet</w:t>
      </w:r>
      <w:proofErr w:type="spellEnd"/>
      <w:r w:rsidRPr="00F66B5D">
        <w:rPr>
          <w:lang w:val="en-US"/>
        </w:rPr>
        <w:t xml:space="preserve"> Center and </w:t>
      </w:r>
      <w:proofErr w:type="spellStart"/>
      <w:r w:rsidRPr="00F66B5D">
        <w:rPr>
          <w:lang w:val="en-US"/>
        </w:rPr>
        <w:t>Rosstat</w:t>
      </w:r>
      <w:proofErr w:type="spellEnd"/>
      <w:r w:rsidRPr="00F66B5D">
        <w:rPr>
          <w:lang w:val="en-US"/>
        </w:rPr>
        <w:t xml:space="preserve"> have been established. Measures are recommended to organize the interaction of key actors in the process of development and implementation of advanced production technologies to develop a unified technical policy using the experience of consensus decision-making in technical committees for standardization.</w:t>
      </w:r>
    </w:p>
    <w:p w:rsidR="00F66B5D" w:rsidRPr="00F66B5D" w:rsidRDefault="00F66B5D" w:rsidP="00F66B5D">
      <w:pPr>
        <w:pStyle w:val="a8"/>
        <w:rPr>
          <w:lang w:val="en-US"/>
        </w:rPr>
      </w:pPr>
      <w:r w:rsidRPr="00F66B5D">
        <w:rPr>
          <w:spacing w:val="43"/>
          <w:lang w:val="en-US"/>
        </w:rPr>
        <w:t>Keywords</w:t>
      </w:r>
      <w:r w:rsidRPr="00F66B5D">
        <w:rPr>
          <w:lang w:val="en-US"/>
        </w:rPr>
        <w:t xml:space="preserve">: advanced manufacturing technologies; technological sovereignty; innovation stimulation; national technology initiative; </w:t>
      </w:r>
      <w:proofErr w:type="spellStart"/>
      <w:r w:rsidRPr="00F66B5D">
        <w:rPr>
          <w:lang w:val="en-US"/>
        </w:rPr>
        <w:t>Technet</w:t>
      </w:r>
      <w:proofErr w:type="spellEnd"/>
      <w:r w:rsidRPr="00F66B5D">
        <w:rPr>
          <w:lang w:val="en-US"/>
        </w:rPr>
        <w:t xml:space="preserve">. </w:t>
      </w:r>
    </w:p>
    <w:p w:rsidR="00F66B5D" w:rsidRDefault="00F66B5D" w:rsidP="00F66B5D">
      <w:pPr>
        <w:pStyle w:val="ad"/>
      </w:pPr>
      <w:r w:rsidRPr="00F66B5D">
        <w:rPr>
          <w:spacing w:val="43"/>
          <w:lang w:val="en-US"/>
        </w:rPr>
        <w:t>For citation:</w:t>
      </w:r>
      <w:r w:rsidRPr="00F66B5D">
        <w:rPr>
          <w:lang w:val="en-US"/>
        </w:rPr>
        <w:t xml:space="preserve"> </w:t>
      </w:r>
      <w:proofErr w:type="spellStart"/>
      <w:r w:rsidRPr="00F66B5D">
        <w:rPr>
          <w:lang w:val="en-US"/>
        </w:rPr>
        <w:t>Ivanova</w:t>
      </w:r>
      <w:proofErr w:type="spellEnd"/>
      <w:r w:rsidRPr="00F66B5D">
        <w:rPr>
          <w:lang w:val="en-US"/>
        </w:rPr>
        <w:t xml:space="preserve"> L. S. Development of the theoretical and conceptual apparatus of advanced production technologies. </w:t>
      </w:r>
      <w:proofErr w:type="spellStart"/>
      <w:r>
        <w:rPr>
          <w:i/>
          <w:iCs/>
        </w:rPr>
        <w:t>Applied</w:t>
      </w:r>
      <w:proofErr w:type="spellEnd"/>
      <w:r>
        <w:rPr>
          <w:i/>
          <w:iCs/>
        </w:rPr>
        <w:t xml:space="preserve"> </w:t>
      </w:r>
      <w:proofErr w:type="spellStart"/>
      <w:r>
        <w:rPr>
          <w:i/>
          <w:iCs/>
        </w:rPr>
        <w:t>economic</w:t>
      </w:r>
      <w:proofErr w:type="spellEnd"/>
      <w:r>
        <w:rPr>
          <w:i/>
          <w:iCs/>
        </w:rPr>
        <w:t xml:space="preserve"> </w:t>
      </w:r>
      <w:proofErr w:type="spellStart"/>
      <w:r>
        <w:rPr>
          <w:i/>
          <w:iCs/>
        </w:rPr>
        <w:t>research</w:t>
      </w:r>
      <w:proofErr w:type="spellEnd"/>
      <w:r>
        <w:rPr>
          <w:i/>
          <w:iCs/>
        </w:rPr>
        <w:t xml:space="preserve">, </w:t>
      </w:r>
      <w:r>
        <w:t xml:space="preserve">2023, </w:t>
      </w:r>
      <w:proofErr w:type="spellStart"/>
      <w:r>
        <w:t>no</w:t>
      </w:r>
      <w:proofErr w:type="spellEnd"/>
      <w:r>
        <w:t xml:space="preserve">. 3, </w:t>
      </w:r>
      <w:proofErr w:type="spellStart"/>
      <w:r>
        <w:t>pp</w:t>
      </w:r>
      <w:proofErr w:type="spellEnd"/>
      <w:r>
        <w:t>. 224–230. https://doi.org/10.47576/2949-1908_2023_3_224.</w:t>
      </w:r>
    </w:p>
    <w:p w:rsidR="00F66B5D" w:rsidRDefault="00F66B5D"/>
    <w:sectPr w:rsidR="00F66B5D" w:rsidSect="00F3042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F83"/>
    <w:rsid w:val="0002531C"/>
    <w:rsid w:val="0023059E"/>
    <w:rsid w:val="0028023F"/>
    <w:rsid w:val="00A87F83"/>
    <w:rsid w:val="00AF261B"/>
    <w:rsid w:val="00B0018B"/>
    <w:rsid w:val="00C07A23"/>
    <w:rsid w:val="00F3042B"/>
    <w:rsid w:val="00F66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A87F83"/>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4">
    <w:name w:val="УДК"/>
    <w:basedOn w:val="a"/>
    <w:uiPriority w:val="99"/>
    <w:rsid w:val="00A87F83"/>
    <w:pPr>
      <w:autoSpaceDE w:val="0"/>
      <w:autoSpaceDN w:val="0"/>
      <w:adjustRightInd w:val="0"/>
      <w:spacing w:after="227" w:line="288" w:lineRule="auto"/>
      <w:textAlignment w:val="center"/>
    </w:pPr>
    <w:rPr>
      <w:rFonts w:ascii="Arial" w:hAnsi="Arial" w:cs="Arial"/>
      <w:color w:val="000000"/>
      <w:lang w:val="en-US"/>
    </w:rPr>
  </w:style>
  <w:style w:type="paragraph" w:customStyle="1" w:styleId="doi">
    <w:name w:val="doi"/>
    <w:basedOn w:val="a"/>
    <w:uiPriority w:val="99"/>
    <w:rsid w:val="00A87F83"/>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5">
    <w:name w:val="Заголовок статьи"/>
    <w:basedOn w:val="a"/>
    <w:uiPriority w:val="99"/>
    <w:rsid w:val="00A87F83"/>
    <w:pPr>
      <w:suppressAutoHyphens/>
      <w:autoSpaceDE w:val="0"/>
      <w:autoSpaceDN w:val="0"/>
      <w:adjustRightInd w:val="0"/>
      <w:spacing w:before="170" w:after="170" w:line="288" w:lineRule="auto"/>
      <w:ind w:left="567" w:right="567"/>
      <w:textAlignment w:val="center"/>
    </w:pPr>
    <w:rPr>
      <w:rFonts w:ascii="Arial" w:hAnsi="Arial" w:cs="Arial"/>
      <w:b/>
      <w:bCs/>
      <w:caps/>
      <w:color w:val="000000"/>
      <w:sz w:val="28"/>
      <w:szCs w:val="28"/>
    </w:rPr>
  </w:style>
  <w:style w:type="paragraph" w:customStyle="1" w:styleId="a6">
    <w:name w:val="Автор"/>
    <w:basedOn w:val="a"/>
    <w:uiPriority w:val="99"/>
    <w:rsid w:val="00A87F83"/>
    <w:pPr>
      <w:autoSpaceDE w:val="0"/>
      <w:autoSpaceDN w:val="0"/>
      <w:adjustRightInd w:val="0"/>
      <w:spacing w:after="113" w:line="288" w:lineRule="auto"/>
      <w:ind w:left="567" w:right="567"/>
      <w:textAlignment w:val="center"/>
    </w:pPr>
    <w:rPr>
      <w:rFonts w:ascii="Arial" w:hAnsi="Arial" w:cs="Arial"/>
      <w:b/>
      <w:bCs/>
      <w:color w:val="000000"/>
      <w:sz w:val="28"/>
      <w:szCs w:val="28"/>
    </w:rPr>
  </w:style>
  <w:style w:type="paragraph" w:customStyle="1" w:styleId="a7">
    <w:name w:val="автор_кандидат"/>
    <w:basedOn w:val="a"/>
    <w:uiPriority w:val="99"/>
    <w:rsid w:val="00A87F83"/>
    <w:pPr>
      <w:autoSpaceDE w:val="0"/>
      <w:autoSpaceDN w:val="0"/>
      <w:adjustRightInd w:val="0"/>
      <w:spacing w:before="57" w:after="170" w:line="288" w:lineRule="auto"/>
      <w:ind w:left="567" w:right="567"/>
      <w:textAlignment w:val="center"/>
    </w:pPr>
    <w:rPr>
      <w:rFonts w:ascii="Arial" w:hAnsi="Arial" w:cs="Arial"/>
      <w:i/>
      <w:iCs/>
      <w:color w:val="000000"/>
      <w:sz w:val="24"/>
      <w:szCs w:val="24"/>
    </w:rPr>
  </w:style>
  <w:style w:type="paragraph" w:customStyle="1" w:styleId="a8">
    <w:name w:val="аннотация"/>
    <w:basedOn w:val="a"/>
    <w:uiPriority w:val="99"/>
    <w:rsid w:val="00A87F83"/>
    <w:pPr>
      <w:autoSpaceDE w:val="0"/>
      <w:autoSpaceDN w:val="0"/>
      <w:adjustRightInd w:val="0"/>
      <w:spacing w:after="113" w:line="288" w:lineRule="auto"/>
      <w:ind w:left="1134" w:right="1134" w:firstLine="266"/>
      <w:jc w:val="both"/>
      <w:textAlignment w:val="center"/>
    </w:pPr>
    <w:rPr>
      <w:rFonts w:ascii="Arial" w:hAnsi="Arial" w:cs="Arial"/>
      <w:color w:val="000000"/>
      <w:sz w:val="20"/>
      <w:szCs w:val="20"/>
    </w:rPr>
  </w:style>
  <w:style w:type="paragraph" w:customStyle="1" w:styleId="a9">
    <w:name w:val="для содержания_русс"/>
    <w:basedOn w:val="a8"/>
    <w:uiPriority w:val="99"/>
    <w:rsid w:val="00A87F83"/>
    <w:pPr>
      <w:tabs>
        <w:tab w:val="left" w:pos="425"/>
      </w:tabs>
    </w:pPr>
  </w:style>
  <w:style w:type="paragraph" w:customStyle="1" w:styleId="original">
    <w:name w:val="original"/>
    <w:basedOn w:val="a"/>
    <w:uiPriority w:val="99"/>
    <w:rsid w:val="00A87F83"/>
    <w:pPr>
      <w:autoSpaceDE w:val="0"/>
      <w:autoSpaceDN w:val="0"/>
      <w:adjustRightInd w:val="0"/>
      <w:spacing w:before="227" w:after="227" w:line="288" w:lineRule="auto"/>
      <w:textAlignment w:val="center"/>
    </w:pPr>
    <w:rPr>
      <w:rFonts w:ascii="Arial" w:hAnsi="Arial" w:cs="Arial"/>
      <w:color w:val="000000"/>
      <w:lang w:val="en-US"/>
    </w:rPr>
  </w:style>
  <w:style w:type="paragraph" w:customStyle="1" w:styleId="aa">
    <w:name w:val="Заголовок статьи_англ"/>
    <w:basedOn w:val="a5"/>
    <w:uiPriority w:val="99"/>
    <w:rsid w:val="00A87F83"/>
  </w:style>
  <w:style w:type="paragraph" w:customStyle="1" w:styleId="ab">
    <w:name w:val="автор_англ"/>
    <w:basedOn w:val="a6"/>
    <w:uiPriority w:val="99"/>
    <w:rsid w:val="00A87F83"/>
  </w:style>
  <w:style w:type="paragraph" w:customStyle="1" w:styleId="ac">
    <w:name w:val="автор_кандидат_англ"/>
    <w:basedOn w:val="a7"/>
    <w:uiPriority w:val="99"/>
    <w:rsid w:val="00A87F83"/>
  </w:style>
  <w:style w:type="paragraph" w:customStyle="1" w:styleId="ad">
    <w:name w:val="для содержания_англ"/>
    <w:basedOn w:val="a9"/>
    <w:uiPriority w:val="99"/>
    <w:rsid w:val="00A87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A87F83"/>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4">
    <w:name w:val="УДК"/>
    <w:basedOn w:val="a"/>
    <w:uiPriority w:val="99"/>
    <w:rsid w:val="00A87F83"/>
    <w:pPr>
      <w:autoSpaceDE w:val="0"/>
      <w:autoSpaceDN w:val="0"/>
      <w:adjustRightInd w:val="0"/>
      <w:spacing w:after="227" w:line="288" w:lineRule="auto"/>
      <w:textAlignment w:val="center"/>
    </w:pPr>
    <w:rPr>
      <w:rFonts w:ascii="Arial" w:hAnsi="Arial" w:cs="Arial"/>
      <w:color w:val="000000"/>
      <w:lang w:val="en-US"/>
    </w:rPr>
  </w:style>
  <w:style w:type="paragraph" w:customStyle="1" w:styleId="doi">
    <w:name w:val="doi"/>
    <w:basedOn w:val="a"/>
    <w:uiPriority w:val="99"/>
    <w:rsid w:val="00A87F83"/>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5">
    <w:name w:val="Заголовок статьи"/>
    <w:basedOn w:val="a"/>
    <w:uiPriority w:val="99"/>
    <w:rsid w:val="00A87F83"/>
    <w:pPr>
      <w:suppressAutoHyphens/>
      <w:autoSpaceDE w:val="0"/>
      <w:autoSpaceDN w:val="0"/>
      <w:adjustRightInd w:val="0"/>
      <w:spacing w:before="170" w:after="170" w:line="288" w:lineRule="auto"/>
      <w:ind w:left="567" w:right="567"/>
      <w:textAlignment w:val="center"/>
    </w:pPr>
    <w:rPr>
      <w:rFonts w:ascii="Arial" w:hAnsi="Arial" w:cs="Arial"/>
      <w:b/>
      <w:bCs/>
      <w:caps/>
      <w:color w:val="000000"/>
      <w:sz w:val="28"/>
      <w:szCs w:val="28"/>
    </w:rPr>
  </w:style>
  <w:style w:type="paragraph" w:customStyle="1" w:styleId="a6">
    <w:name w:val="Автор"/>
    <w:basedOn w:val="a"/>
    <w:uiPriority w:val="99"/>
    <w:rsid w:val="00A87F83"/>
    <w:pPr>
      <w:autoSpaceDE w:val="0"/>
      <w:autoSpaceDN w:val="0"/>
      <w:adjustRightInd w:val="0"/>
      <w:spacing w:after="113" w:line="288" w:lineRule="auto"/>
      <w:ind w:left="567" w:right="567"/>
      <w:textAlignment w:val="center"/>
    </w:pPr>
    <w:rPr>
      <w:rFonts w:ascii="Arial" w:hAnsi="Arial" w:cs="Arial"/>
      <w:b/>
      <w:bCs/>
      <w:color w:val="000000"/>
      <w:sz w:val="28"/>
      <w:szCs w:val="28"/>
    </w:rPr>
  </w:style>
  <w:style w:type="paragraph" w:customStyle="1" w:styleId="a7">
    <w:name w:val="автор_кандидат"/>
    <w:basedOn w:val="a"/>
    <w:uiPriority w:val="99"/>
    <w:rsid w:val="00A87F83"/>
    <w:pPr>
      <w:autoSpaceDE w:val="0"/>
      <w:autoSpaceDN w:val="0"/>
      <w:adjustRightInd w:val="0"/>
      <w:spacing w:before="57" w:after="170" w:line="288" w:lineRule="auto"/>
      <w:ind w:left="567" w:right="567"/>
      <w:textAlignment w:val="center"/>
    </w:pPr>
    <w:rPr>
      <w:rFonts w:ascii="Arial" w:hAnsi="Arial" w:cs="Arial"/>
      <w:i/>
      <w:iCs/>
      <w:color w:val="000000"/>
      <w:sz w:val="24"/>
      <w:szCs w:val="24"/>
    </w:rPr>
  </w:style>
  <w:style w:type="paragraph" w:customStyle="1" w:styleId="a8">
    <w:name w:val="аннотация"/>
    <w:basedOn w:val="a"/>
    <w:uiPriority w:val="99"/>
    <w:rsid w:val="00A87F83"/>
    <w:pPr>
      <w:autoSpaceDE w:val="0"/>
      <w:autoSpaceDN w:val="0"/>
      <w:adjustRightInd w:val="0"/>
      <w:spacing w:after="113" w:line="288" w:lineRule="auto"/>
      <w:ind w:left="1134" w:right="1134" w:firstLine="266"/>
      <w:jc w:val="both"/>
      <w:textAlignment w:val="center"/>
    </w:pPr>
    <w:rPr>
      <w:rFonts w:ascii="Arial" w:hAnsi="Arial" w:cs="Arial"/>
      <w:color w:val="000000"/>
      <w:sz w:val="20"/>
      <w:szCs w:val="20"/>
    </w:rPr>
  </w:style>
  <w:style w:type="paragraph" w:customStyle="1" w:styleId="a9">
    <w:name w:val="для содержания_русс"/>
    <w:basedOn w:val="a8"/>
    <w:uiPriority w:val="99"/>
    <w:rsid w:val="00A87F83"/>
    <w:pPr>
      <w:tabs>
        <w:tab w:val="left" w:pos="425"/>
      </w:tabs>
    </w:pPr>
  </w:style>
  <w:style w:type="paragraph" w:customStyle="1" w:styleId="original">
    <w:name w:val="original"/>
    <w:basedOn w:val="a"/>
    <w:uiPriority w:val="99"/>
    <w:rsid w:val="00A87F83"/>
    <w:pPr>
      <w:autoSpaceDE w:val="0"/>
      <w:autoSpaceDN w:val="0"/>
      <w:adjustRightInd w:val="0"/>
      <w:spacing w:before="227" w:after="227" w:line="288" w:lineRule="auto"/>
      <w:textAlignment w:val="center"/>
    </w:pPr>
    <w:rPr>
      <w:rFonts w:ascii="Arial" w:hAnsi="Arial" w:cs="Arial"/>
      <w:color w:val="000000"/>
      <w:lang w:val="en-US"/>
    </w:rPr>
  </w:style>
  <w:style w:type="paragraph" w:customStyle="1" w:styleId="aa">
    <w:name w:val="Заголовок статьи_англ"/>
    <w:basedOn w:val="a5"/>
    <w:uiPriority w:val="99"/>
    <w:rsid w:val="00A87F83"/>
  </w:style>
  <w:style w:type="paragraph" w:customStyle="1" w:styleId="ab">
    <w:name w:val="автор_англ"/>
    <w:basedOn w:val="a6"/>
    <w:uiPriority w:val="99"/>
    <w:rsid w:val="00A87F83"/>
  </w:style>
  <w:style w:type="paragraph" w:customStyle="1" w:styleId="ac">
    <w:name w:val="автор_кандидат_англ"/>
    <w:basedOn w:val="a7"/>
    <w:uiPriority w:val="99"/>
    <w:rsid w:val="00A87F83"/>
  </w:style>
  <w:style w:type="paragraph" w:customStyle="1" w:styleId="ad">
    <w:name w:val="для содержания_англ"/>
    <w:basedOn w:val="a9"/>
    <w:uiPriority w:val="99"/>
    <w:rsid w:val="00A87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36</Pages>
  <Words>12487</Words>
  <Characters>71182</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Марина</cp:lastModifiedBy>
  <cp:revision>7</cp:revision>
  <dcterms:created xsi:type="dcterms:W3CDTF">2023-09-11T05:48:00Z</dcterms:created>
  <dcterms:modified xsi:type="dcterms:W3CDTF">2023-10-01T18:19:00Z</dcterms:modified>
</cp:coreProperties>
</file>