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6B" w:rsidRPr="0008396B" w:rsidRDefault="0008396B" w:rsidP="0008396B">
      <w:pPr>
        <w:pStyle w:val="a3"/>
        <w:rPr>
          <w:b w:val="0"/>
          <w:bCs w:val="0"/>
          <w:lang w:val="ru-RU"/>
        </w:rPr>
      </w:pPr>
      <w:r>
        <w:t>DOI</w:t>
      </w:r>
      <w:r w:rsidRPr="0008396B">
        <w:rPr>
          <w:lang w:val="ru-RU"/>
        </w:rPr>
        <w:t xml:space="preserve"> 10.47576/</w:t>
      </w:r>
      <w:r w:rsidRPr="0008396B">
        <w:rPr>
          <w:b w:val="0"/>
          <w:bCs w:val="0"/>
          <w:lang w:val="ru-RU"/>
        </w:rPr>
        <w:t xml:space="preserve">2712-7516_2021_4_1_6 </w:t>
      </w:r>
    </w:p>
    <w:p w:rsidR="0008396B" w:rsidRPr="0008396B" w:rsidRDefault="0008396B" w:rsidP="0008396B">
      <w:pPr>
        <w:pStyle w:val="a3"/>
        <w:rPr>
          <w:lang w:val="ru-RU"/>
        </w:rPr>
      </w:pPr>
      <w:r w:rsidRPr="0008396B">
        <w:rPr>
          <w:lang w:val="ru-RU"/>
        </w:rPr>
        <w:t>УДК 331.1</w:t>
      </w:r>
    </w:p>
    <w:p w:rsidR="0008396B" w:rsidRDefault="0008396B" w:rsidP="0008396B">
      <w:pPr>
        <w:pStyle w:val="a4"/>
      </w:pPr>
      <w:r>
        <w:t>К вопросу применения философии управления качеством Эдвардса Деминга в российских условиях экономики труда</w:t>
      </w:r>
    </w:p>
    <w:p w:rsidR="0008396B" w:rsidRDefault="0008396B" w:rsidP="0008396B">
      <w:pPr>
        <w:pStyle w:val="a5"/>
      </w:pPr>
      <w:r>
        <w:t xml:space="preserve">Рамазанов Ибрагим </w:t>
      </w:r>
      <w:proofErr w:type="spellStart"/>
      <w:r>
        <w:t>Агаевич</w:t>
      </w:r>
      <w:proofErr w:type="spellEnd"/>
      <w:r>
        <w:t xml:space="preserve">, </w:t>
      </w:r>
    </w:p>
    <w:p w:rsidR="0008396B" w:rsidRDefault="0008396B" w:rsidP="0008396B">
      <w:pPr>
        <w:pStyle w:val="a6"/>
        <w:rPr>
          <w:b/>
          <w:bCs/>
          <w:i w:val="0"/>
          <w:iCs w:val="0"/>
        </w:rPr>
      </w:pPr>
      <w:r>
        <w:t xml:space="preserve">доктор экономических наук, доцент, профессор базовой кафедры торговой политики, Российский экономический университет им. Г. В. Плеханова, г. Москва, Россия, </w:t>
      </w:r>
      <w:r>
        <w:rPr>
          <w:lang w:val="pt-PT"/>
        </w:rPr>
        <w:t>e</w:t>
      </w:r>
      <w:r>
        <w:t>-</w:t>
      </w:r>
      <w:r>
        <w:rPr>
          <w:lang w:val="pt-PT"/>
        </w:rPr>
        <w:t>mail</w:t>
      </w:r>
      <w:r>
        <w:t xml:space="preserve">: </w:t>
      </w:r>
      <w:r>
        <w:rPr>
          <w:lang w:val="pt-PT"/>
        </w:rPr>
        <w:t>iaramazanov</w:t>
      </w:r>
      <w:r>
        <w:t>@</w:t>
      </w:r>
      <w:r>
        <w:rPr>
          <w:lang w:val="pt-PT"/>
        </w:rPr>
        <w:t>mail</w:t>
      </w:r>
      <w:r>
        <w:t>.</w:t>
      </w:r>
      <w:r>
        <w:rPr>
          <w:lang w:val="pt-PT"/>
        </w:rPr>
        <w:t>ru</w:t>
      </w:r>
    </w:p>
    <w:p w:rsidR="0008396B" w:rsidRDefault="0008396B" w:rsidP="0008396B">
      <w:pPr>
        <w:pStyle w:val="a5"/>
      </w:pPr>
      <w:proofErr w:type="spellStart"/>
      <w:r>
        <w:t>Безпалов</w:t>
      </w:r>
      <w:proofErr w:type="spellEnd"/>
      <w:r>
        <w:t xml:space="preserve"> Валерий Васильевич, </w:t>
      </w:r>
    </w:p>
    <w:p w:rsidR="0008396B" w:rsidRDefault="0008396B" w:rsidP="0008396B">
      <w:pPr>
        <w:pStyle w:val="a6"/>
      </w:pPr>
      <w:r>
        <w:t xml:space="preserve">доктор экономических наук, доцент, профессор кафедры национальной и региональной экономики, Российский экономический университет </w:t>
      </w:r>
      <w:r>
        <w:br/>
        <w:t xml:space="preserve">им. Г. В. Плеханова, г. Москва, Россия, </w:t>
      </w:r>
      <w:r>
        <w:rPr>
          <w:lang w:val="pt-PT"/>
        </w:rPr>
        <w:t>e</w:t>
      </w:r>
      <w:r>
        <w:t>-</w:t>
      </w:r>
      <w:r>
        <w:rPr>
          <w:lang w:val="pt-PT"/>
        </w:rPr>
        <w:t>mail</w:t>
      </w:r>
      <w:r>
        <w:t xml:space="preserve">: </w:t>
      </w:r>
      <w:r>
        <w:rPr>
          <w:lang w:val="pt-PT"/>
        </w:rPr>
        <w:t>valerib</w:t>
      </w:r>
      <w:r>
        <w:t>1@</w:t>
      </w:r>
      <w:r>
        <w:rPr>
          <w:lang w:val="pt-PT"/>
        </w:rPr>
        <w:t>yandex</w:t>
      </w:r>
      <w:r>
        <w:t>.</w:t>
      </w:r>
      <w:r>
        <w:rPr>
          <w:lang w:val="pt-PT"/>
        </w:rPr>
        <w:t>ru</w:t>
      </w:r>
    </w:p>
    <w:p w:rsidR="0008396B" w:rsidRDefault="0008396B" w:rsidP="0008396B">
      <w:pPr>
        <w:pStyle w:val="a5"/>
      </w:pPr>
      <w:proofErr w:type="spellStart"/>
      <w:r>
        <w:t>Жариков</w:t>
      </w:r>
      <w:proofErr w:type="spellEnd"/>
      <w:r>
        <w:t xml:space="preserve"> Роман Викторович,</w:t>
      </w:r>
    </w:p>
    <w:p w:rsidR="0008396B" w:rsidRDefault="0008396B" w:rsidP="0008396B">
      <w:pPr>
        <w:pStyle w:val="a6"/>
        <w:rPr>
          <w:b/>
          <w:bCs/>
          <w:i w:val="0"/>
          <w:iCs w:val="0"/>
          <w:lang w:val="pt-PT"/>
        </w:rPr>
      </w:pPr>
      <w:r>
        <w:t xml:space="preserve">доктор экономических наук, доцент, профессор кафедры экономической безопасности и качества, Тамбовский государственный университет, г. Тамбов, Россия, </w:t>
      </w:r>
      <w:r>
        <w:rPr>
          <w:lang w:val="pt-PT"/>
        </w:rPr>
        <w:t>e-mail: shriad@mail.ru</w:t>
      </w:r>
    </w:p>
    <w:p w:rsidR="0008396B" w:rsidRDefault="0008396B" w:rsidP="0008396B">
      <w:pPr>
        <w:pStyle w:val="a5"/>
      </w:pPr>
      <w:proofErr w:type="spellStart"/>
      <w:r>
        <w:t>Тютькова</w:t>
      </w:r>
      <w:proofErr w:type="spellEnd"/>
      <w:r>
        <w:t xml:space="preserve"> Ирина Анатольевна,</w:t>
      </w:r>
    </w:p>
    <w:p w:rsidR="0008396B" w:rsidRDefault="0008396B" w:rsidP="0008396B">
      <w:pPr>
        <w:pStyle w:val="a6"/>
        <w:rPr>
          <w:b/>
          <w:bCs/>
          <w:i w:val="0"/>
          <w:iCs w:val="0"/>
        </w:rPr>
      </w:pPr>
      <w:r>
        <w:t xml:space="preserve">доктор педагогических наук, профессор кафедры социально-гуманитарных дисциплин, Московский государственный университет пищевых производств, г. Москва, Россия, </w:t>
      </w:r>
      <w:r>
        <w:rPr>
          <w:lang w:val="pt-PT"/>
        </w:rPr>
        <w:t>e</w:t>
      </w:r>
      <w:r>
        <w:t>-</w:t>
      </w:r>
      <w:r>
        <w:rPr>
          <w:lang w:val="pt-PT"/>
        </w:rPr>
        <w:t>mail</w:t>
      </w:r>
      <w:r>
        <w:t xml:space="preserve">: </w:t>
      </w:r>
      <w:r>
        <w:rPr>
          <w:lang w:val="pt-PT"/>
        </w:rPr>
        <w:t>ino</w:t>
      </w:r>
      <w:r>
        <w:t>@</w:t>
      </w:r>
      <w:r>
        <w:rPr>
          <w:lang w:val="pt-PT"/>
        </w:rPr>
        <w:t>mgupp</w:t>
      </w:r>
      <w:r>
        <w:t>.</w:t>
      </w:r>
      <w:r>
        <w:rPr>
          <w:lang w:val="pt-PT"/>
        </w:rPr>
        <w:t>ru</w:t>
      </w:r>
    </w:p>
    <w:p w:rsidR="0008396B" w:rsidRDefault="0008396B" w:rsidP="0008396B">
      <w:pPr>
        <w:pStyle w:val="a5"/>
      </w:pPr>
      <w:proofErr w:type="spellStart"/>
      <w:r>
        <w:t>Минайченкова</w:t>
      </w:r>
      <w:proofErr w:type="spellEnd"/>
      <w:r>
        <w:t xml:space="preserve"> Екатерина Игоревна,</w:t>
      </w:r>
    </w:p>
    <w:p w:rsidR="0008396B" w:rsidRDefault="0008396B" w:rsidP="0008396B">
      <w:pPr>
        <w:pStyle w:val="a6"/>
        <w:rPr>
          <w:lang w:val="pt-PT"/>
        </w:rPr>
      </w:pPr>
      <w:r>
        <w:t xml:space="preserve">кандидат педагогических наук, доцент, заведующий кафедрой социально-гуманитарных дисциплин, Московский университет им. С. Ю. Витте, г. Москва, Россия, </w:t>
      </w:r>
      <w:r>
        <w:rPr>
          <w:lang w:val="pt-PT"/>
        </w:rPr>
        <w:t xml:space="preserve">e-mail: </w:t>
      </w:r>
      <w:r>
        <w:rPr>
          <w:rStyle w:val="ab"/>
          <w:i w:val="0"/>
          <w:iCs w:val="0"/>
          <w:lang w:val="pt-PT"/>
        </w:rPr>
        <w:t>kotenok7771@yandex.ru</w:t>
      </w:r>
    </w:p>
    <w:p w:rsidR="0008396B" w:rsidRDefault="0008396B" w:rsidP="0008396B">
      <w:pPr>
        <w:pStyle w:val="a7"/>
      </w:pPr>
      <w:r>
        <w:t xml:space="preserve">В статье рассмотрены вопросы применения философии управления качеством Эдвардса </w:t>
      </w:r>
      <w:proofErr w:type="spellStart"/>
      <w:r>
        <w:t>Деминга</w:t>
      </w:r>
      <w:proofErr w:type="spellEnd"/>
      <w:r>
        <w:t xml:space="preserve"> в российских условиях экономики труда. Отмечается, что в не простое для России время требуются пересмотр приоритетов и улучшение качества исполнения программ и проектов, постоянный статистический подход, качественный менеджмент и контроль этого качества с институциональной стороны в области частной коммерческой деятельности. Исходя из статистических </w:t>
      </w:r>
      <w:proofErr w:type="gramStart"/>
      <w:r>
        <w:t>данный</w:t>
      </w:r>
      <w:proofErr w:type="gramEnd"/>
      <w:r>
        <w:t xml:space="preserve"> применения философии Э. </w:t>
      </w:r>
      <w:proofErr w:type="spellStart"/>
      <w:r>
        <w:t>Деминга</w:t>
      </w:r>
      <w:proofErr w:type="spellEnd"/>
      <w:r>
        <w:t xml:space="preserve"> в российских условиях экономики труда показано, что сотрудники лучше понимают свою работу – конкретные задачи и методы, а также их более высокую ценность. Делается вывод, что идеи ученого могут показаться очевидными, однако они прочно вошли в нашу современную культуру работы.</w:t>
      </w:r>
    </w:p>
    <w:p w:rsidR="0008396B" w:rsidRDefault="0008396B" w:rsidP="0008396B">
      <w:pPr>
        <w:pStyle w:val="a7"/>
      </w:pPr>
      <w:r>
        <w:rPr>
          <w:spacing w:val="43"/>
        </w:rPr>
        <w:t xml:space="preserve">Ключевые слова: </w:t>
      </w:r>
      <w:r>
        <w:t xml:space="preserve">управления качеством; 14 принципов качества; Эдвардс </w:t>
      </w:r>
      <w:proofErr w:type="spellStart"/>
      <w:r>
        <w:t>Деминг</w:t>
      </w:r>
      <w:proofErr w:type="spellEnd"/>
      <w:r>
        <w:t>; цикл PD</w:t>
      </w:r>
      <w:proofErr w:type="gramStart"/>
      <w:r>
        <w:t>С</w:t>
      </w:r>
      <w:proofErr w:type="gramEnd"/>
      <w:r>
        <w:t>A; экономика труда.</w:t>
      </w:r>
    </w:p>
    <w:p w:rsidR="0008396B" w:rsidRDefault="0008396B" w:rsidP="0008396B">
      <w:pPr>
        <w:pStyle w:val="a3"/>
      </w:pPr>
      <w:r>
        <w:t>UDC 331.1</w:t>
      </w:r>
    </w:p>
    <w:p w:rsidR="0008396B" w:rsidRPr="0008396B" w:rsidRDefault="0008396B" w:rsidP="0008396B">
      <w:pPr>
        <w:pStyle w:val="a8"/>
        <w:rPr>
          <w:lang w:val="en-US"/>
        </w:rPr>
      </w:pPr>
      <w:r w:rsidRPr="0008396B">
        <w:rPr>
          <w:lang w:val="en-US"/>
        </w:rPr>
        <w:t xml:space="preserve">On the application of Edwards Deming's philosophy </w:t>
      </w:r>
      <w:r w:rsidRPr="0008396B">
        <w:rPr>
          <w:lang w:val="en-US"/>
        </w:rPr>
        <w:br/>
        <w:t xml:space="preserve">of quality management in the Russian conditions </w:t>
      </w:r>
      <w:r w:rsidRPr="0008396B">
        <w:rPr>
          <w:lang w:val="en-US"/>
        </w:rPr>
        <w:br/>
        <w:t>of labor economics</w:t>
      </w:r>
    </w:p>
    <w:p w:rsidR="0008396B" w:rsidRPr="0008396B" w:rsidRDefault="0008396B" w:rsidP="0008396B">
      <w:pPr>
        <w:pStyle w:val="a9"/>
        <w:rPr>
          <w:lang w:val="en-US"/>
        </w:rPr>
      </w:pPr>
      <w:proofErr w:type="spellStart"/>
      <w:r w:rsidRPr="0008396B">
        <w:rPr>
          <w:lang w:val="en-US"/>
        </w:rPr>
        <w:t>Ramazanov</w:t>
      </w:r>
      <w:proofErr w:type="spellEnd"/>
      <w:r w:rsidRPr="0008396B">
        <w:rPr>
          <w:lang w:val="en-US"/>
        </w:rPr>
        <w:t xml:space="preserve"> </w:t>
      </w:r>
      <w:proofErr w:type="spellStart"/>
      <w:r w:rsidRPr="0008396B">
        <w:rPr>
          <w:lang w:val="en-US"/>
        </w:rPr>
        <w:t>Ibragim</w:t>
      </w:r>
      <w:proofErr w:type="spellEnd"/>
      <w:r w:rsidRPr="0008396B">
        <w:rPr>
          <w:lang w:val="en-US"/>
        </w:rPr>
        <w:t xml:space="preserve"> </w:t>
      </w:r>
      <w:proofErr w:type="spellStart"/>
      <w:r w:rsidRPr="0008396B">
        <w:rPr>
          <w:lang w:val="en-US"/>
        </w:rPr>
        <w:t>Agayevich</w:t>
      </w:r>
      <w:proofErr w:type="spellEnd"/>
      <w:r w:rsidRPr="0008396B">
        <w:rPr>
          <w:lang w:val="en-US"/>
        </w:rPr>
        <w:t>,</w:t>
      </w:r>
    </w:p>
    <w:p w:rsidR="0008396B" w:rsidRPr="0008396B" w:rsidRDefault="0008396B" w:rsidP="0008396B">
      <w:pPr>
        <w:pStyle w:val="aa"/>
        <w:rPr>
          <w:lang w:val="en-US"/>
        </w:rPr>
      </w:pPr>
      <w:proofErr w:type="gramStart"/>
      <w:r w:rsidRPr="0008396B">
        <w:rPr>
          <w:lang w:val="en-US"/>
        </w:rPr>
        <w:t>Doctor of Economics, Associate Professor, Professor of the Basic Department of Trade Policy, Russian University of Economics.</w:t>
      </w:r>
      <w:proofErr w:type="gramEnd"/>
      <w:r w:rsidRPr="0008396B">
        <w:rPr>
          <w:lang w:val="en-US"/>
        </w:rPr>
        <w:t xml:space="preserve"> Named after G. V. </w:t>
      </w:r>
      <w:proofErr w:type="spellStart"/>
      <w:r w:rsidRPr="0008396B">
        <w:rPr>
          <w:lang w:val="en-US"/>
        </w:rPr>
        <w:t>Plekhanova</w:t>
      </w:r>
      <w:proofErr w:type="spellEnd"/>
      <w:r w:rsidRPr="0008396B">
        <w:rPr>
          <w:lang w:val="en-US"/>
        </w:rPr>
        <w:t>, Moscow, Russia, e-mail: iaramazanov@mail.ru</w:t>
      </w:r>
    </w:p>
    <w:p w:rsidR="0008396B" w:rsidRPr="0008396B" w:rsidRDefault="0008396B" w:rsidP="0008396B">
      <w:pPr>
        <w:pStyle w:val="a9"/>
        <w:rPr>
          <w:lang w:val="en-US"/>
        </w:rPr>
      </w:pPr>
      <w:proofErr w:type="spellStart"/>
      <w:r>
        <w:rPr>
          <w:lang w:val="en-US"/>
        </w:rPr>
        <w:lastRenderedPageBreak/>
        <w:t>Bezpalov</w:t>
      </w:r>
      <w:proofErr w:type="spellEnd"/>
      <w:r>
        <w:rPr>
          <w:lang w:val="en-US"/>
        </w:rPr>
        <w:t xml:space="preserve"> Valery </w:t>
      </w:r>
      <w:proofErr w:type="spellStart"/>
      <w:r>
        <w:rPr>
          <w:lang w:val="en-US"/>
        </w:rPr>
        <w:t>Vasilievich</w:t>
      </w:r>
      <w:proofErr w:type="spellEnd"/>
      <w:r w:rsidRPr="0008396B">
        <w:rPr>
          <w:lang w:val="en-US"/>
        </w:rPr>
        <w:t>,</w:t>
      </w:r>
    </w:p>
    <w:p w:rsidR="0008396B" w:rsidRPr="0008396B" w:rsidRDefault="0008396B" w:rsidP="0008396B">
      <w:pPr>
        <w:pStyle w:val="aa"/>
        <w:rPr>
          <w:lang w:val="en-US"/>
        </w:rPr>
      </w:pPr>
      <w:proofErr w:type="gramStart"/>
      <w:r w:rsidRPr="0008396B">
        <w:rPr>
          <w:lang w:val="en-US"/>
        </w:rPr>
        <w:t>Doctor of Economics, Associate Professor, Professor of the Department of National and Regional Economics, Russian University of Economics.</w:t>
      </w:r>
      <w:proofErr w:type="gramEnd"/>
      <w:r w:rsidRPr="0008396B">
        <w:rPr>
          <w:lang w:val="en-US"/>
        </w:rPr>
        <w:t xml:space="preserve"> Named after </w:t>
      </w:r>
      <w:r w:rsidRPr="0008396B">
        <w:rPr>
          <w:lang w:val="en-US"/>
        </w:rPr>
        <w:br/>
        <w:t xml:space="preserve">G. V. </w:t>
      </w:r>
      <w:proofErr w:type="spellStart"/>
      <w:r w:rsidRPr="0008396B">
        <w:rPr>
          <w:lang w:val="en-US"/>
        </w:rPr>
        <w:t>Plekhanova</w:t>
      </w:r>
      <w:proofErr w:type="spellEnd"/>
      <w:r w:rsidRPr="0008396B">
        <w:rPr>
          <w:lang w:val="en-US"/>
        </w:rPr>
        <w:t>, Moscow, Russia, e-mail: </w:t>
      </w:r>
      <w:r w:rsidRPr="0008396B">
        <w:rPr>
          <w:rStyle w:val="ab"/>
          <w:i w:val="0"/>
          <w:iCs w:val="0"/>
          <w:lang w:val="en-US"/>
        </w:rPr>
        <w:t>valerib1@yandex.ru</w:t>
      </w:r>
    </w:p>
    <w:p w:rsidR="0008396B" w:rsidRPr="0008396B" w:rsidRDefault="0008396B" w:rsidP="0008396B">
      <w:pPr>
        <w:pStyle w:val="a9"/>
        <w:rPr>
          <w:lang w:val="en-US"/>
        </w:rPr>
      </w:pPr>
      <w:proofErr w:type="spellStart"/>
      <w:r w:rsidRPr="0008396B">
        <w:rPr>
          <w:lang w:val="en-US"/>
        </w:rPr>
        <w:t>Zharikov</w:t>
      </w:r>
      <w:proofErr w:type="spellEnd"/>
      <w:r w:rsidRPr="0008396B">
        <w:rPr>
          <w:lang w:val="en-US"/>
        </w:rPr>
        <w:t xml:space="preserve"> Roman </w:t>
      </w:r>
      <w:proofErr w:type="spellStart"/>
      <w:r w:rsidRPr="0008396B">
        <w:rPr>
          <w:lang w:val="en-US"/>
        </w:rPr>
        <w:t>Viktorovich</w:t>
      </w:r>
      <w:proofErr w:type="spellEnd"/>
      <w:r w:rsidRPr="0008396B">
        <w:rPr>
          <w:lang w:val="en-US"/>
        </w:rPr>
        <w:t>,</w:t>
      </w:r>
    </w:p>
    <w:p w:rsidR="0008396B" w:rsidRPr="0008396B" w:rsidRDefault="0008396B" w:rsidP="0008396B">
      <w:pPr>
        <w:pStyle w:val="aa"/>
        <w:rPr>
          <w:lang w:val="en-US"/>
        </w:rPr>
      </w:pPr>
      <w:r w:rsidRPr="0008396B">
        <w:rPr>
          <w:lang w:val="en-US"/>
        </w:rPr>
        <w:t xml:space="preserve">Doctor of Economics, Associate Professor, Professor of the Department of Economic Security and Quality, Tambov State University, Tambov, </w:t>
      </w:r>
      <w:r w:rsidRPr="0008396B">
        <w:rPr>
          <w:lang w:val="en-US"/>
        </w:rPr>
        <w:br/>
        <w:t>Russia, e-mail: </w:t>
      </w:r>
      <w:r w:rsidRPr="0008396B">
        <w:rPr>
          <w:rStyle w:val="ab"/>
          <w:i w:val="0"/>
          <w:iCs w:val="0"/>
          <w:lang w:val="en-US"/>
        </w:rPr>
        <w:t>shriad@mail.ru</w:t>
      </w:r>
    </w:p>
    <w:p w:rsidR="0008396B" w:rsidRPr="0008396B" w:rsidRDefault="0008396B" w:rsidP="0008396B">
      <w:pPr>
        <w:pStyle w:val="a9"/>
        <w:rPr>
          <w:lang w:val="en-US"/>
        </w:rPr>
      </w:pPr>
      <w:proofErr w:type="spellStart"/>
      <w:r>
        <w:rPr>
          <w:lang w:val="en-US"/>
        </w:rPr>
        <w:t>Tyutkova</w:t>
      </w:r>
      <w:proofErr w:type="spellEnd"/>
      <w:r>
        <w:rPr>
          <w:lang w:val="en-US"/>
        </w:rPr>
        <w:t xml:space="preserve"> Irina </w:t>
      </w:r>
      <w:proofErr w:type="spellStart"/>
      <w:r>
        <w:rPr>
          <w:lang w:val="en-US"/>
        </w:rPr>
        <w:t>Anatolievna</w:t>
      </w:r>
      <w:proofErr w:type="spellEnd"/>
      <w:r w:rsidRPr="0008396B">
        <w:rPr>
          <w:lang w:val="en-US"/>
        </w:rPr>
        <w:t>,</w:t>
      </w:r>
    </w:p>
    <w:p w:rsidR="0008396B" w:rsidRPr="0008396B" w:rsidRDefault="0008396B" w:rsidP="0008396B">
      <w:pPr>
        <w:pStyle w:val="aa"/>
        <w:rPr>
          <w:lang w:val="en-US"/>
        </w:rPr>
      </w:pPr>
      <w:r>
        <w:rPr>
          <w:lang w:val="en-US"/>
        </w:rPr>
        <w:t xml:space="preserve">Doctor of Pedagogy, Professor of the Department of Social and Humanitarian Disciplines, Moscow State University of Food Production, Moscow, Russia, </w:t>
      </w:r>
      <w:r>
        <w:rPr>
          <w:lang w:val="en-US"/>
        </w:rPr>
        <w:br/>
        <w:t>e-mail: </w:t>
      </w:r>
      <w:r>
        <w:rPr>
          <w:rStyle w:val="ab"/>
          <w:i w:val="0"/>
          <w:iCs w:val="0"/>
          <w:lang w:val="en-US"/>
        </w:rPr>
        <w:t>ino@mgupp.ru</w:t>
      </w:r>
    </w:p>
    <w:p w:rsidR="0008396B" w:rsidRPr="0008396B" w:rsidRDefault="0008396B" w:rsidP="0008396B">
      <w:pPr>
        <w:pStyle w:val="a9"/>
        <w:rPr>
          <w:lang w:val="en-US"/>
        </w:rPr>
      </w:pPr>
      <w:proofErr w:type="spellStart"/>
      <w:r w:rsidRPr="0008396B">
        <w:rPr>
          <w:lang w:val="en-US"/>
        </w:rPr>
        <w:t>Minaichenkova</w:t>
      </w:r>
      <w:proofErr w:type="spellEnd"/>
      <w:r w:rsidRPr="0008396B">
        <w:rPr>
          <w:lang w:val="en-US"/>
        </w:rPr>
        <w:t xml:space="preserve"> Ekaterina </w:t>
      </w:r>
      <w:proofErr w:type="spellStart"/>
      <w:r w:rsidRPr="0008396B">
        <w:rPr>
          <w:lang w:val="en-US"/>
        </w:rPr>
        <w:t>Igorevna</w:t>
      </w:r>
      <w:proofErr w:type="spellEnd"/>
      <w:r w:rsidRPr="0008396B">
        <w:rPr>
          <w:lang w:val="en-US"/>
        </w:rPr>
        <w:t>,</w:t>
      </w:r>
    </w:p>
    <w:p w:rsidR="0008396B" w:rsidRPr="0008396B" w:rsidRDefault="0008396B" w:rsidP="0008396B">
      <w:pPr>
        <w:pStyle w:val="aa"/>
        <w:rPr>
          <w:lang w:val="en-US"/>
        </w:rPr>
      </w:pPr>
      <w:proofErr w:type="gramStart"/>
      <w:r>
        <w:rPr>
          <w:lang w:val="en-US"/>
        </w:rPr>
        <w:t>Candidate of Pedagogical Sciences, Associate Professor, Head of the Department of Social and Humanitarian Disciplines, Moscow University.</w:t>
      </w:r>
      <w:proofErr w:type="gramEnd"/>
      <w:r>
        <w:rPr>
          <w:lang w:val="en-US"/>
        </w:rPr>
        <w:t xml:space="preserve"> Named after </w:t>
      </w:r>
      <w:r>
        <w:rPr>
          <w:lang w:val="en-US"/>
        </w:rPr>
        <w:br/>
        <w:t>S. Y. Witte, Moscow, Russia, e-mail: </w:t>
      </w:r>
      <w:r>
        <w:rPr>
          <w:rStyle w:val="ab"/>
          <w:i w:val="0"/>
          <w:iCs w:val="0"/>
          <w:lang w:val="en-US"/>
        </w:rPr>
        <w:t>kotenok7771@yandex.ru</w:t>
      </w:r>
    </w:p>
    <w:p w:rsidR="0008396B" w:rsidRPr="0008396B" w:rsidRDefault="0008396B" w:rsidP="0008396B">
      <w:pPr>
        <w:pStyle w:val="a7"/>
        <w:rPr>
          <w:lang w:val="en-US"/>
        </w:rPr>
      </w:pPr>
      <w:r w:rsidRPr="0008396B">
        <w:rPr>
          <w:lang w:val="en-US"/>
        </w:rPr>
        <w:t>The article deals with the application of Edwards Deming's philosophy of quality management in the Russian conditions of labor economics. It is noted that in a difficult time for Russia, a revision of priorities and an improvement in the quality of implementation of programs and projects, a constant statistical approach, high-quality management and control of this quality from the institutional side in the field of private commercial activity are required. Based on the statistical data of the application of E. Deming's philosophy in the Russian conditions of labor economics, it is shown that employees better understand their work - specific tasks and methods, as well as their higher value. It is concluded that the scientist's ideas may seem obvious, but they are firmly embedded in our modern culture of work.</w:t>
      </w:r>
    </w:p>
    <w:p w:rsidR="0008396B" w:rsidRDefault="0008396B" w:rsidP="0008396B">
      <w:pPr>
        <w:pStyle w:val="a7"/>
        <w:rPr>
          <w:b/>
          <w:bCs/>
          <w:lang w:val="en-US"/>
        </w:rPr>
      </w:pPr>
      <w:r>
        <w:rPr>
          <w:spacing w:val="43"/>
          <w:lang w:val="en-US"/>
        </w:rPr>
        <w:t>Keywords</w:t>
      </w:r>
      <w:r>
        <w:rPr>
          <w:lang w:val="en-US"/>
        </w:rPr>
        <w:t>: quality management; 14 principles of quality; Edwards Deming; PD</w:t>
      </w:r>
      <w:r>
        <w:t>С</w:t>
      </w:r>
      <w:r>
        <w:rPr>
          <w:lang w:val="en-US"/>
        </w:rPr>
        <w:t>A cycle; labor economics.</w:t>
      </w:r>
    </w:p>
    <w:p w:rsidR="00180E3D" w:rsidRDefault="00180E3D"/>
    <w:p w:rsidR="00251F7A" w:rsidRDefault="00251F7A"/>
    <w:p w:rsidR="00251F7A" w:rsidRPr="00251F7A" w:rsidRDefault="00251F7A" w:rsidP="00251F7A">
      <w:pPr>
        <w:pStyle w:val="a3"/>
        <w:rPr>
          <w:b w:val="0"/>
          <w:bCs w:val="0"/>
          <w:lang w:val="ru-RU"/>
        </w:rPr>
      </w:pPr>
      <w:r>
        <w:t>DOI</w:t>
      </w:r>
      <w:r w:rsidRPr="00251F7A">
        <w:rPr>
          <w:lang w:val="ru-RU"/>
        </w:rPr>
        <w:t xml:space="preserve"> 10.47576/</w:t>
      </w:r>
      <w:r w:rsidRPr="00251F7A">
        <w:rPr>
          <w:b w:val="0"/>
          <w:bCs w:val="0"/>
          <w:lang w:val="ru-RU"/>
        </w:rPr>
        <w:t xml:space="preserve">2712-7516_2021_4_1_15 </w:t>
      </w:r>
    </w:p>
    <w:p w:rsidR="00251F7A" w:rsidRPr="00251F7A" w:rsidRDefault="00251F7A" w:rsidP="00251F7A">
      <w:pPr>
        <w:pStyle w:val="a3"/>
        <w:rPr>
          <w:lang w:val="ru-RU"/>
        </w:rPr>
      </w:pPr>
      <w:r w:rsidRPr="00251F7A">
        <w:rPr>
          <w:lang w:val="ru-RU"/>
        </w:rPr>
        <w:t>УДК 338</w:t>
      </w:r>
    </w:p>
    <w:p w:rsidR="00251F7A" w:rsidRDefault="00251F7A" w:rsidP="00251F7A">
      <w:pPr>
        <w:pStyle w:val="a4"/>
      </w:pPr>
      <w:r>
        <w:t xml:space="preserve">Качество и ценности как объекты социально-экономической среды </w:t>
      </w:r>
      <w:proofErr w:type="gramStart"/>
      <w:r>
        <w:t>российского</w:t>
      </w:r>
      <w:proofErr w:type="gramEnd"/>
      <w:r>
        <w:t xml:space="preserve"> медиабизнеса</w:t>
      </w:r>
    </w:p>
    <w:p w:rsidR="00251F7A" w:rsidRDefault="00251F7A" w:rsidP="00251F7A">
      <w:pPr>
        <w:pStyle w:val="a5"/>
      </w:pPr>
      <w:proofErr w:type="spellStart"/>
      <w:r>
        <w:t>Лочан</w:t>
      </w:r>
      <w:proofErr w:type="spellEnd"/>
      <w:r>
        <w:t xml:space="preserve"> Сергей Александрович, </w:t>
      </w:r>
    </w:p>
    <w:p w:rsidR="00251F7A" w:rsidRDefault="00251F7A" w:rsidP="00251F7A">
      <w:pPr>
        <w:pStyle w:val="a6"/>
        <w:rPr>
          <w:b/>
          <w:bCs/>
          <w:i w:val="0"/>
          <w:iCs w:val="0"/>
        </w:rPr>
      </w:pPr>
      <w:r>
        <w:t xml:space="preserve">доктор экономических наук, профессор, профессор кафедры рекламы, связей с общественностью и дизайна, Российский экономический университет им. Г. В. Плеханова, г. Москва, Россия, </w:t>
      </w:r>
      <w:r>
        <w:rPr>
          <w:lang w:val="pt-PT"/>
        </w:rPr>
        <w:t>e</w:t>
      </w:r>
      <w:r>
        <w:t>-</w:t>
      </w:r>
      <w:r>
        <w:rPr>
          <w:lang w:val="pt-PT"/>
        </w:rPr>
        <w:t>mail</w:t>
      </w:r>
      <w:r>
        <w:t xml:space="preserve">: </w:t>
      </w:r>
      <w:r>
        <w:rPr>
          <w:lang w:val="pt-PT"/>
        </w:rPr>
        <w:t>Lochan</w:t>
      </w:r>
      <w:r>
        <w:t>.</w:t>
      </w:r>
      <w:r>
        <w:rPr>
          <w:lang w:val="pt-PT"/>
        </w:rPr>
        <w:t>SA</w:t>
      </w:r>
      <w:r>
        <w:t>@</w:t>
      </w:r>
      <w:r>
        <w:rPr>
          <w:lang w:val="pt-PT"/>
        </w:rPr>
        <w:t>rea</w:t>
      </w:r>
      <w:r>
        <w:t>.</w:t>
      </w:r>
      <w:r>
        <w:rPr>
          <w:lang w:val="pt-PT"/>
        </w:rPr>
        <w:t>ru</w:t>
      </w:r>
    </w:p>
    <w:p w:rsidR="00251F7A" w:rsidRDefault="00251F7A" w:rsidP="00251F7A">
      <w:pPr>
        <w:pStyle w:val="a5"/>
      </w:pPr>
      <w:r>
        <w:t xml:space="preserve">Федюнин Дмитрий Валерьевич, </w:t>
      </w:r>
    </w:p>
    <w:p w:rsidR="00251F7A" w:rsidRDefault="00251F7A" w:rsidP="00251F7A">
      <w:pPr>
        <w:pStyle w:val="a6"/>
        <w:rPr>
          <w:b/>
          <w:bCs/>
          <w:i w:val="0"/>
          <w:iCs w:val="0"/>
        </w:rPr>
      </w:pPr>
      <w:r>
        <w:t xml:space="preserve">доктор экономических наук, доцент, профессор кафедры рекламы, связей с общественностью и дизайна, Российский экономический университет им. Г. В. Плеханова, г. Москва, Россия, </w:t>
      </w:r>
      <w:r>
        <w:rPr>
          <w:lang w:val="pt-PT"/>
        </w:rPr>
        <w:t>e</w:t>
      </w:r>
      <w:r>
        <w:t>-</w:t>
      </w:r>
      <w:r>
        <w:rPr>
          <w:lang w:val="pt-PT"/>
        </w:rPr>
        <w:t>mail</w:t>
      </w:r>
      <w:r>
        <w:t xml:space="preserve">: </w:t>
      </w:r>
      <w:r>
        <w:rPr>
          <w:lang w:val="pt-PT"/>
        </w:rPr>
        <w:t>Fedyunin</w:t>
      </w:r>
      <w:r>
        <w:t>.</w:t>
      </w:r>
      <w:r>
        <w:rPr>
          <w:lang w:val="pt-PT"/>
        </w:rPr>
        <w:t>DV</w:t>
      </w:r>
      <w:r>
        <w:t>@</w:t>
      </w:r>
      <w:r>
        <w:rPr>
          <w:lang w:val="pt-PT"/>
        </w:rPr>
        <w:t>rea</w:t>
      </w:r>
      <w:r>
        <w:t>.</w:t>
      </w:r>
      <w:r>
        <w:rPr>
          <w:lang w:val="pt-PT"/>
        </w:rPr>
        <w:t>ru</w:t>
      </w:r>
    </w:p>
    <w:p w:rsidR="00251F7A" w:rsidRDefault="00251F7A" w:rsidP="00251F7A">
      <w:pPr>
        <w:pStyle w:val="a5"/>
      </w:pPr>
      <w:proofErr w:type="spellStart"/>
      <w:r>
        <w:t>Бузулуцкая</w:t>
      </w:r>
      <w:proofErr w:type="spellEnd"/>
      <w:r>
        <w:t xml:space="preserve"> Марина Владимировна,</w:t>
      </w:r>
    </w:p>
    <w:p w:rsidR="00251F7A" w:rsidRDefault="00251F7A" w:rsidP="00251F7A">
      <w:pPr>
        <w:pStyle w:val="a6"/>
        <w:rPr>
          <w:lang w:val="pt-PT"/>
        </w:rPr>
      </w:pPr>
      <w:r>
        <w:t xml:space="preserve">кандидат экономических наук, доцент, доцент кафедры международных экономических отношений, Российская таможенная академия, г. Люберцы, Россия, </w:t>
      </w:r>
      <w:r>
        <w:rPr>
          <w:lang w:val="pt-PT"/>
        </w:rPr>
        <w:t xml:space="preserve">e-mail: </w:t>
      </w:r>
      <w:r>
        <w:rPr>
          <w:rStyle w:val="ab"/>
          <w:i w:val="0"/>
          <w:iCs w:val="0"/>
          <w:lang w:val="pt-PT"/>
        </w:rPr>
        <w:t>bmvprof@mail.ru</w:t>
      </w:r>
    </w:p>
    <w:p w:rsidR="00251F7A" w:rsidRDefault="00251F7A" w:rsidP="00251F7A">
      <w:pPr>
        <w:pStyle w:val="a5"/>
      </w:pPr>
      <w:r>
        <w:t xml:space="preserve">Ксенофонтова </w:t>
      </w:r>
      <w:proofErr w:type="spellStart"/>
      <w:r>
        <w:t>Халидя</w:t>
      </w:r>
      <w:proofErr w:type="spellEnd"/>
      <w:r>
        <w:t xml:space="preserve"> </w:t>
      </w:r>
      <w:proofErr w:type="spellStart"/>
      <w:r>
        <w:t>Зейнятулловна</w:t>
      </w:r>
      <w:proofErr w:type="spellEnd"/>
      <w:r>
        <w:t>,</w:t>
      </w:r>
    </w:p>
    <w:p w:rsidR="00251F7A" w:rsidRDefault="00251F7A" w:rsidP="00251F7A">
      <w:pPr>
        <w:pStyle w:val="a6"/>
      </w:pPr>
      <w:r>
        <w:lastRenderedPageBreak/>
        <w:t xml:space="preserve">кандидат социологических наук, доцент, доцент кафедры рекламы и связи с общественностью в </w:t>
      </w:r>
      <w:proofErr w:type="spellStart"/>
      <w:r>
        <w:t>медиаиндустрии</w:t>
      </w:r>
      <w:proofErr w:type="spellEnd"/>
      <w:r>
        <w:t xml:space="preserve">, Московский политехнический университет (Московский </w:t>
      </w:r>
      <w:proofErr w:type="spellStart"/>
      <w:r>
        <w:t>политех</w:t>
      </w:r>
      <w:proofErr w:type="spellEnd"/>
      <w:r>
        <w:t xml:space="preserve">), г. Москва, Россия, </w:t>
      </w:r>
      <w:r>
        <w:rPr>
          <w:lang w:val="pt-PT"/>
        </w:rPr>
        <w:t>e</w:t>
      </w:r>
      <w:r>
        <w:t>-</w:t>
      </w:r>
      <w:r>
        <w:rPr>
          <w:lang w:val="pt-PT"/>
        </w:rPr>
        <w:t>mail</w:t>
      </w:r>
      <w:r>
        <w:t xml:space="preserve">: </w:t>
      </w:r>
      <w:r>
        <w:rPr>
          <w:lang w:val="pt-PT"/>
        </w:rPr>
        <w:t>xenophontova</w:t>
      </w:r>
      <w:r>
        <w:t>@</w:t>
      </w:r>
      <w:r>
        <w:rPr>
          <w:lang w:val="pt-PT"/>
        </w:rPr>
        <w:t>mail</w:t>
      </w:r>
      <w:r>
        <w:t>.</w:t>
      </w:r>
      <w:r>
        <w:rPr>
          <w:lang w:val="pt-PT"/>
        </w:rPr>
        <w:t>ru</w:t>
      </w:r>
    </w:p>
    <w:p w:rsidR="00251F7A" w:rsidRDefault="00251F7A" w:rsidP="00251F7A">
      <w:pPr>
        <w:pStyle w:val="a7"/>
      </w:pPr>
      <w:r>
        <w:t xml:space="preserve">В статье рассмотрены категории «качество» и «ценности» как объекты социально-экономической среды российского </w:t>
      </w:r>
      <w:proofErr w:type="spellStart"/>
      <w:r>
        <w:t>медиабизнеса</w:t>
      </w:r>
      <w:proofErr w:type="spellEnd"/>
      <w:r>
        <w:t xml:space="preserve">. Установлено, что целесообразно применить диаграммы Эйлера при анализе данных категорий и понять логику их принятия и построения. Отмечается, что рассматривать ценности, культуру и качество раздельно при анализе данных понятий через призму экономической среды российского </w:t>
      </w:r>
      <w:proofErr w:type="spellStart"/>
      <w:r>
        <w:t>медиабизнеса</w:t>
      </w:r>
      <w:proofErr w:type="spellEnd"/>
      <w:r>
        <w:t xml:space="preserve"> и того, как они влияют на ее развитие, не представляется возможным. Целенаправленное развитие и поддержание в компании дружественной атмосферы, прозрачные отношения, позитивный подход к решению вопросов и внутренних проблем – это новая реальность развития компаний российского </w:t>
      </w:r>
      <w:proofErr w:type="spellStart"/>
      <w:r>
        <w:t>медиабизнеса</w:t>
      </w:r>
      <w:proofErr w:type="spellEnd"/>
      <w:r>
        <w:t xml:space="preserve"> и эффективная система современных </w:t>
      </w:r>
      <w:proofErr w:type="gramStart"/>
      <w:r>
        <w:t>бизнес-координат</w:t>
      </w:r>
      <w:proofErr w:type="gramEnd"/>
      <w:r>
        <w:t xml:space="preserve">. </w:t>
      </w:r>
    </w:p>
    <w:p w:rsidR="00251F7A" w:rsidRDefault="00251F7A" w:rsidP="00251F7A">
      <w:pPr>
        <w:pStyle w:val="a7"/>
      </w:pPr>
      <w:r>
        <w:rPr>
          <w:spacing w:val="43"/>
        </w:rPr>
        <w:t>Ключевые слова</w:t>
      </w:r>
      <w:r>
        <w:t xml:space="preserve">: диаграммы Эйлера; социальная экономика; качество; ценности; социально-экономическая среда; </w:t>
      </w:r>
      <w:proofErr w:type="gramStart"/>
      <w:r>
        <w:t>российский</w:t>
      </w:r>
      <w:proofErr w:type="gramEnd"/>
      <w:r>
        <w:t xml:space="preserve"> </w:t>
      </w:r>
      <w:proofErr w:type="spellStart"/>
      <w:r>
        <w:t>медиабизнес</w:t>
      </w:r>
      <w:proofErr w:type="spellEnd"/>
      <w:r>
        <w:t>.</w:t>
      </w:r>
    </w:p>
    <w:p w:rsidR="00251F7A" w:rsidRPr="00251F7A" w:rsidRDefault="00251F7A" w:rsidP="00251F7A">
      <w:pPr>
        <w:pStyle w:val="a3"/>
        <w:rPr>
          <w:lang w:val="ru-RU"/>
        </w:rPr>
      </w:pPr>
    </w:p>
    <w:p w:rsidR="00251F7A" w:rsidRDefault="00251F7A" w:rsidP="00251F7A">
      <w:pPr>
        <w:pStyle w:val="a3"/>
      </w:pPr>
      <w:r>
        <w:t>UDC 338</w:t>
      </w:r>
    </w:p>
    <w:p w:rsidR="00251F7A" w:rsidRPr="00251F7A" w:rsidRDefault="00251F7A" w:rsidP="00251F7A">
      <w:pPr>
        <w:pStyle w:val="a8"/>
        <w:rPr>
          <w:lang w:val="en-US"/>
        </w:rPr>
      </w:pPr>
      <w:r w:rsidRPr="00251F7A">
        <w:rPr>
          <w:lang w:val="en-US"/>
        </w:rPr>
        <w:t>Quality and values as objects of the socio-economic environment of the Russian media business</w:t>
      </w:r>
    </w:p>
    <w:p w:rsidR="00251F7A" w:rsidRPr="00251F7A" w:rsidRDefault="00251F7A" w:rsidP="00251F7A">
      <w:pPr>
        <w:pStyle w:val="a9"/>
        <w:rPr>
          <w:lang w:val="en-US"/>
        </w:rPr>
      </w:pPr>
      <w:proofErr w:type="spellStart"/>
      <w:r w:rsidRPr="00251F7A">
        <w:rPr>
          <w:lang w:val="en-US"/>
        </w:rPr>
        <w:t>Lochan</w:t>
      </w:r>
      <w:proofErr w:type="spellEnd"/>
      <w:r w:rsidRPr="00251F7A">
        <w:rPr>
          <w:lang w:val="en-US"/>
        </w:rPr>
        <w:t xml:space="preserve"> Sergey </w:t>
      </w:r>
      <w:proofErr w:type="spellStart"/>
      <w:r w:rsidRPr="00251F7A">
        <w:rPr>
          <w:lang w:val="en-US"/>
        </w:rPr>
        <w:t>Alexandrovich</w:t>
      </w:r>
      <w:proofErr w:type="spellEnd"/>
      <w:r w:rsidRPr="00251F7A">
        <w:rPr>
          <w:lang w:val="en-US"/>
        </w:rPr>
        <w:t>,</w:t>
      </w:r>
    </w:p>
    <w:p w:rsidR="00251F7A" w:rsidRPr="00251F7A" w:rsidRDefault="00251F7A" w:rsidP="00251F7A">
      <w:pPr>
        <w:pStyle w:val="aa"/>
        <w:rPr>
          <w:lang w:val="en-US"/>
        </w:rPr>
      </w:pPr>
      <w:r>
        <w:rPr>
          <w:lang w:val="en-US"/>
        </w:rPr>
        <w:t xml:space="preserve">Doctor of Economics, Professor, Professor of the Department of Advertising, Public Relations and Design, Russian University of Economics. Named after </w:t>
      </w:r>
      <w:r>
        <w:rPr>
          <w:lang w:val="en-US"/>
        </w:rPr>
        <w:br/>
        <w:t xml:space="preserve">G. V. </w:t>
      </w:r>
      <w:proofErr w:type="spellStart"/>
      <w:r>
        <w:rPr>
          <w:lang w:val="en-US"/>
        </w:rPr>
        <w:t>Plekhanova</w:t>
      </w:r>
      <w:proofErr w:type="spellEnd"/>
      <w:r>
        <w:rPr>
          <w:lang w:val="en-US"/>
        </w:rPr>
        <w:t>, Moscow, Russia, e-mail: </w:t>
      </w:r>
      <w:r>
        <w:rPr>
          <w:rStyle w:val="ab"/>
          <w:i w:val="0"/>
          <w:iCs w:val="0"/>
          <w:lang w:val="en-US"/>
        </w:rPr>
        <w:t>Lochan.SA@rea.ru</w:t>
      </w:r>
    </w:p>
    <w:p w:rsidR="00251F7A" w:rsidRPr="00251F7A" w:rsidRDefault="00251F7A" w:rsidP="00251F7A">
      <w:pPr>
        <w:pStyle w:val="a9"/>
        <w:rPr>
          <w:lang w:val="en-US"/>
        </w:rPr>
      </w:pPr>
      <w:proofErr w:type="spellStart"/>
      <w:r w:rsidRPr="00251F7A">
        <w:rPr>
          <w:lang w:val="en-US"/>
        </w:rPr>
        <w:t>Fedyunin</w:t>
      </w:r>
      <w:proofErr w:type="spellEnd"/>
      <w:r w:rsidRPr="00251F7A">
        <w:rPr>
          <w:lang w:val="en-US"/>
        </w:rPr>
        <w:t xml:space="preserve"> Dmitry </w:t>
      </w:r>
      <w:proofErr w:type="spellStart"/>
      <w:r w:rsidRPr="00251F7A">
        <w:rPr>
          <w:lang w:val="en-US"/>
        </w:rPr>
        <w:t>Valerievich</w:t>
      </w:r>
      <w:proofErr w:type="spellEnd"/>
      <w:r w:rsidRPr="00251F7A">
        <w:rPr>
          <w:lang w:val="en-US"/>
        </w:rPr>
        <w:t>,</w:t>
      </w:r>
    </w:p>
    <w:p w:rsidR="00251F7A" w:rsidRPr="00251F7A" w:rsidRDefault="00251F7A" w:rsidP="00251F7A">
      <w:pPr>
        <w:pStyle w:val="aa"/>
        <w:rPr>
          <w:lang w:val="en-US"/>
        </w:rPr>
      </w:pPr>
      <w:r>
        <w:rPr>
          <w:lang w:val="en-US"/>
        </w:rPr>
        <w:t xml:space="preserve">Doctor of Economics, Associate Professor, Professor of the Department of Advertising, Public Relations and Design, Russian University of Economics. Named after G. V. </w:t>
      </w:r>
      <w:proofErr w:type="spellStart"/>
      <w:r>
        <w:rPr>
          <w:lang w:val="en-US"/>
        </w:rPr>
        <w:t>Plekhanova</w:t>
      </w:r>
      <w:proofErr w:type="spellEnd"/>
      <w:r>
        <w:rPr>
          <w:lang w:val="en-US"/>
        </w:rPr>
        <w:t>, Moscow, Russia, e-mail: </w:t>
      </w:r>
      <w:r>
        <w:rPr>
          <w:rStyle w:val="ab"/>
          <w:i w:val="0"/>
          <w:iCs w:val="0"/>
          <w:lang w:val="en-US"/>
        </w:rPr>
        <w:t>Fedyunin.DV@rea.ru</w:t>
      </w:r>
    </w:p>
    <w:p w:rsidR="00251F7A" w:rsidRPr="00251F7A" w:rsidRDefault="00251F7A" w:rsidP="00251F7A">
      <w:pPr>
        <w:pStyle w:val="a9"/>
        <w:rPr>
          <w:lang w:val="en-US"/>
        </w:rPr>
      </w:pPr>
      <w:proofErr w:type="spellStart"/>
      <w:r w:rsidRPr="00251F7A">
        <w:rPr>
          <w:lang w:val="en-US"/>
        </w:rPr>
        <w:t>Buzulutskaya</w:t>
      </w:r>
      <w:proofErr w:type="spellEnd"/>
      <w:r w:rsidRPr="00251F7A">
        <w:rPr>
          <w:lang w:val="en-US"/>
        </w:rPr>
        <w:t xml:space="preserve"> Marina </w:t>
      </w:r>
      <w:proofErr w:type="spellStart"/>
      <w:r w:rsidRPr="00251F7A">
        <w:rPr>
          <w:lang w:val="en-US"/>
        </w:rPr>
        <w:t>Vladimirovna</w:t>
      </w:r>
      <w:proofErr w:type="spellEnd"/>
      <w:r w:rsidRPr="00251F7A">
        <w:rPr>
          <w:lang w:val="en-US"/>
        </w:rPr>
        <w:t>,</w:t>
      </w:r>
    </w:p>
    <w:p w:rsidR="00251F7A" w:rsidRPr="00251F7A" w:rsidRDefault="00251F7A" w:rsidP="00251F7A">
      <w:pPr>
        <w:pStyle w:val="aa"/>
        <w:rPr>
          <w:lang w:val="en-US"/>
        </w:rPr>
      </w:pPr>
      <w:r w:rsidRPr="00251F7A">
        <w:rPr>
          <w:lang w:val="en-US"/>
        </w:rPr>
        <w:t xml:space="preserve">Candidate of Economic Sciences, Associate Professor, Associate Professor of the Department of International Economic Relations, Russian Customs Academy, </w:t>
      </w:r>
      <w:proofErr w:type="spellStart"/>
      <w:r w:rsidRPr="00251F7A">
        <w:rPr>
          <w:lang w:val="en-US"/>
        </w:rPr>
        <w:t>Lyubertsy</w:t>
      </w:r>
      <w:proofErr w:type="spellEnd"/>
      <w:r w:rsidRPr="00251F7A">
        <w:rPr>
          <w:lang w:val="en-US"/>
        </w:rPr>
        <w:t>, Russia, e-mail: </w:t>
      </w:r>
      <w:r w:rsidRPr="00251F7A">
        <w:rPr>
          <w:rStyle w:val="ab"/>
          <w:i w:val="0"/>
          <w:iCs w:val="0"/>
          <w:lang w:val="en-US"/>
        </w:rPr>
        <w:t>bmvprof@mail.ru</w:t>
      </w:r>
    </w:p>
    <w:p w:rsidR="00251F7A" w:rsidRPr="00251F7A" w:rsidRDefault="00251F7A" w:rsidP="00251F7A">
      <w:pPr>
        <w:pStyle w:val="a9"/>
        <w:rPr>
          <w:lang w:val="en-US"/>
        </w:rPr>
      </w:pPr>
      <w:proofErr w:type="spellStart"/>
      <w:r w:rsidRPr="00251F7A">
        <w:rPr>
          <w:lang w:val="en-US"/>
        </w:rPr>
        <w:t>Ksenofontova</w:t>
      </w:r>
      <w:proofErr w:type="spellEnd"/>
      <w:r w:rsidRPr="00251F7A">
        <w:rPr>
          <w:lang w:val="en-US"/>
        </w:rPr>
        <w:t xml:space="preserve"> </w:t>
      </w:r>
      <w:proofErr w:type="spellStart"/>
      <w:r w:rsidRPr="00251F7A">
        <w:rPr>
          <w:lang w:val="en-US"/>
        </w:rPr>
        <w:t>Khalida</w:t>
      </w:r>
      <w:proofErr w:type="spellEnd"/>
      <w:r w:rsidRPr="00251F7A">
        <w:rPr>
          <w:lang w:val="en-US"/>
        </w:rPr>
        <w:t xml:space="preserve"> </w:t>
      </w:r>
      <w:proofErr w:type="spellStart"/>
      <w:r w:rsidRPr="00251F7A">
        <w:rPr>
          <w:lang w:val="en-US"/>
        </w:rPr>
        <w:t>Zeyinyatullovna</w:t>
      </w:r>
      <w:proofErr w:type="spellEnd"/>
      <w:r w:rsidRPr="00251F7A">
        <w:rPr>
          <w:lang w:val="en-US"/>
        </w:rPr>
        <w:t>,</w:t>
      </w:r>
    </w:p>
    <w:p w:rsidR="00251F7A" w:rsidRPr="00251F7A" w:rsidRDefault="00251F7A" w:rsidP="00251F7A">
      <w:pPr>
        <w:pStyle w:val="aa"/>
        <w:rPr>
          <w:lang w:val="en-US"/>
        </w:rPr>
      </w:pPr>
      <w:r w:rsidRPr="00251F7A">
        <w:rPr>
          <w:lang w:val="en-US"/>
        </w:rPr>
        <w:t>PhD in Sociology, Associate Professor, Associate Professor of the Department of Advertising and Public Relations in the Media Industry, Moscow Polytechnic University (Moscow Polytechnic), Moscow, Russia, e-mail: </w:t>
      </w:r>
      <w:r w:rsidRPr="00251F7A">
        <w:rPr>
          <w:rStyle w:val="ab"/>
          <w:i w:val="0"/>
          <w:iCs w:val="0"/>
          <w:lang w:val="en-US"/>
        </w:rPr>
        <w:t>xenophontova@mail.ru</w:t>
      </w:r>
    </w:p>
    <w:p w:rsidR="00251F7A" w:rsidRPr="00251F7A" w:rsidRDefault="00251F7A" w:rsidP="00251F7A">
      <w:pPr>
        <w:pStyle w:val="a7"/>
        <w:rPr>
          <w:lang w:val="en-US"/>
        </w:rPr>
      </w:pPr>
      <w:r w:rsidRPr="00251F7A">
        <w:rPr>
          <w:lang w:val="en-US"/>
        </w:rPr>
        <w:t>The article examines the categories “quality” and “values” as objects of the socio-economic environment of the Russian media business. It has been found that it is advisable to apply Euler diagrams when analyzing these categories and to understand the logic of their acceptance and construction. It is noted that it is not possible to consider values, culture and quality separately when analyzing these concepts through the prism of the economic environment of the Russian media business and how they affect its development. Purposeful development and maintenance of a friendly atmosphere in the company, transparent relations, a positive approach to solving issues and internal problems - this is a new reality in the development of Russian media business companies and an effective system of modern business coordinates.</w:t>
      </w:r>
    </w:p>
    <w:p w:rsidR="00251F7A" w:rsidRPr="00251F7A" w:rsidRDefault="00251F7A" w:rsidP="00251F7A">
      <w:pPr>
        <w:pStyle w:val="a7"/>
        <w:rPr>
          <w:lang w:val="en-US"/>
        </w:rPr>
      </w:pPr>
      <w:r w:rsidRPr="00251F7A">
        <w:rPr>
          <w:spacing w:val="43"/>
          <w:lang w:val="en-US"/>
        </w:rPr>
        <w:t>Keywords</w:t>
      </w:r>
      <w:r w:rsidRPr="00251F7A">
        <w:rPr>
          <w:lang w:val="en-US"/>
        </w:rPr>
        <w:t>: Euler diagrams; social economy; quality; values; socio-economic environment; Russian media business.</w:t>
      </w:r>
    </w:p>
    <w:p w:rsidR="00251F7A" w:rsidRDefault="00251F7A"/>
    <w:p w:rsidR="00B00F78" w:rsidRDefault="00B00F78"/>
    <w:p w:rsidR="00B00F78" w:rsidRPr="00B00F78" w:rsidRDefault="00B00F78" w:rsidP="00B00F78">
      <w:pPr>
        <w:pStyle w:val="a3"/>
        <w:rPr>
          <w:b w:val="0"/>
          <w:bCs w:val="0"/>
          <w:lang w:val="ru-RU"/>
        </w:rPr>
      </w:pPr>
      <w:r>
        <w:t>DOI</w:t>
      </w:r>
      <w:r w:rsidRPr="00B00F78">
        <w:rPr>
          <w:lang w:val="ru-RU"/>
        </w:rPr>
        <w:t xml:space="preserve"> 10.47576/</w:t>
      </w:r>
      <w:r w:rsidRPr="00B00F78">
        <w:rPr>
          <w:b w:val="0"/>
          <w:bCs w:val="0"/>
          <w:lang w:val="ru-RU"/>
        </w:rPr>
        <w:t xml:space="preserve">2712-7516_2021_4_1_22 </w:t>
      </w:r>
    </w:p>
    <w:p w:rsidR="00B00F78" w:rsidRPr="00B00F78" w:rsidRDefault="00B00F78" w:rsidP="00B00F78">
      <w:pPr>
        <w:pStyle w:val="a3"/>
        <w:rPr>
          <w:lang w:val="ru-RU"/>
        </w:rPr>
      </w:pPr>
      <w:r w:rsidRPr="00B00F78">
        <w:rPr>
          <w:lang w:val="ru-RU"/>
        </w:rPr>
        <w:lastRenderedPageBreak/>
        <w:t>УДК 336.6</w:t>
      </w:r>
    </w:p>
    <w:p w:rsidR="00B00F78" w:rsidRDefault="00B00F78" w:rsidP="00B00F78">
      <w:pPr>
        <w:pStyle w:val="a4"/>
      </w:pPr>
      <w:r>
        <w:t xml:space="preserve">Проектирование стадий антикризисного организационного инжиниринга агропредприятий </w:t>
      </w:r>
      <w:r>
        <w:br/>
        <w:t>в рамках универсального управленческого цикла</w:t>
      </w:r>
    </w:p>
    <w:p w:rsidR="00B00F78" w:rsidRDefault="00B00F78" w:rsidP="00B00F78">
      <w:pPr>
        <w:pStyle w:val="a5"/>
      </w:pPr>
      <w:proofErr w:type="spellStart"/>
      <w:r>
        <w:t>Безпалов</w:t>
      </w:r>
      <w:proofErr w:type="spellEnd"/>
      <w:r>
        <w:t xml:space="preserve"> Валерий Васильевич, </w:t>
      </w:r>
    </w:p>
    <w:p w:rsidR="00B00F78" w:rsidRDefault="00B00F78" w:rsidP="00B00F78">
      <w:pPr>
        <w:pStyle w:val="a6"/>
        <w:rPr>
          <w:b/>
          <w:bCs/>
          <w:i w:val="0"/>
          <w:iCs w:val="0"/>
        </w:rPr>
      </w:pPr>
      <w:r>
        <w:t xml:space="preserve">доктор экономических наук, доцент, профессор кафедры национальной и региональной экономики, Российский экономический университет </w:t>
      </w:r>
      <w:r>
        <w:br/>
        <w:t xml:space="preserve">им. Г. В. Плеханова, г. Москва, Россия, </w:t>
      </w:r>
      <w:r>
        <w:rPr>
          <w:lang w:val="pt-PT"/>
        </w:rPr>
        <w:t>e</w:t>
      </w:r>
      <w:r>
        <w:t>-</w:t>
      </w:r>
      <w:r>
        <w:rPr>
          <w:lang w:val="pt-PT"/>
        </w:rPr>
        <w:t>mail</w:t>
      </w:r>
      <w:r>
        <w:t xml:space="preserve">: </w:t>
      </w:r>
      <w:r>
        <w:rPr>
          <w:lang w:val="pt-PT"/>
        </w:rPr>
        <w:t>valerib</w:t>
      </w:r>
      <w:r>
        <w:t>1@</w:t>
      </w:r>
      <w:r>
        <w:rPr>
          <w:lang w:val="pt-PT"/>
        </w:rPr>
        <w:t>yandex</w:t>
      </w:r>
      <w:r>
        <w:t>.</w:t>
      </w:r>
      <w:r>
        <w:rPr>
          <w:lang w:val="pt-PT"/>
        </w:rPr>
        <w:t>ru</w:t>
      </w:r>
    </w:p>
    <w:p w:rsidR="00B00F78" w:rsidRDefault="00B00F78" w:rsidP="00B00F78">
      <w:pPr>
        <w:pStyle w:val="a5"/>
      </w:pPr>
      <w:r>
        <w:t>Дорофеев Александр Юрьевич,</w:t>
      </w:r>
    </w:p>
    <w:p w:rsidR="00B00F78" w:rsidRDefault="00B00F78" w:rsidP="00B00F78">
      <w:pPr>
        <w:pStyle w:val="a6"/>
        <w:rPr>
          <w:b/>
          <w:bCs/>
          <w:i w:val="0"/>
          <w:iCs w:val="0"/>
          <w:lang w:val="pt-PT"/>
        </w:rPr>
      </w:pPr>
      <w:r>
        <w:t xml:space="preserve">кандидат экономических наук, доцент кафедры таможенной и товароведческой экспертизы, Московский государственный университет пищевых производств, г. Москва, Россия, </w:t>
      </w:r>
      <w:r>
        <w:rPr>
          <w:lang w:val="pt-PT"/>
        </w:rPr>
        <w:t>e-mail: dorofeevayu@mgupp.ru</w:t>
      </w:r>
    </w:p>
    <w:p w:rsidR="00B00F78" w:rsidRDefault="00B00F78" w:rsidP="00B00F78">
      <w:pPr>
        <w:pStyle w:val="a5"/>
      </w:pPr>
      <w:r>
        <w:t>Горин Денис Станиславович,</w:t>
      </w:r>
    </w:p>
    <w:p w:rsidR="00B00F78" w:rsidRDefault="00B00F78" w:rsidP="00B00F78">
      <w:pPr>
        <w:pStyle w:val="a6"/>
        <w:rPr>
          <w:b/>
          <w:bCs/>
          <w:i w:val="0"/>
          <w:iCs w:val="0"/>
        </w:rPr>
      </w:pPr>
      <w:r>
        <w:t xml:space="preserve">кандидат экономических наук, доцент кафедры управления инновациями, МИРЭА – Российский технологический университет, г. Москва, Россия, </w:t>
      </w:r>
      <w:r>
        <w:rPr>
          <w:lang w:val="pt-PT"/>
        </w:rPr>
        <w:t>e</w:t>
      </w:r>
      <w:r>
        <w:t>-</w:t>
      </w:r>
      <w:r>
        <w:rPr>
          <w:lang w:val="pt-PT"/>
        </w:rPr>
        <w:t>mail</w:t>
      </w:r>
      <w:r>
        <w:t xml:space="preserve">: </w:t>
      </w:r>
      <w:r>
        <w:rPr>
          <w:lang w:val="pt-PT"/>
        </w:rPr>
        <w:t>gorinds</w:t>
      </w:r>
      <w:r>
        <w:t>@</w:t>
      </w:r>
      <w:r>
        <w:rPr>
          <w:lang w:val="pt-PT"/>
        </w:rPr>
        <w:t>mail</w:t>
      </w:r>
      <w:r>
        <w:t>.</w:t>
      </w:r>
      <w:r>
        <w:rPr>
          <w:lang w:val="pt-PT"/>
        </w:rPr>
        <w:t>ru</w:t>
      </w:r>
    </w:p>
    <w:p w:rsidR="00B00F78" w:rsidRDefault="00B00F78" w:rsidP="00B00F78">
      <w:pPr>
        <w:pStyle w:val="a5"/>
      </w:pPr>
      <w:proofErr w:type="spellStart"/>
      <w:r>
        <w:t>Мариен</w:t>
      </w:r>
      <w:proofErr w:type="spellEnd"/>
      <w:r>
        <w:t xml:space="preserve"> Людмила Сергеевна,</w:t>
      </w:r>
    </w:p>
    <w:p w:rsidR="00B00F78" w:rsidRDefault="00B00F78" w:rsidP="00B00F78">
      <w:pPr>
        <w:pStyle w:val="a6"/>
        <w:rPr>
          <w:lang w:val="pt-PT"/>
        </w:rPr>
      </w:pPr>
      <w:r>
        <w:t xml:space="preserve">кандидат экономических наук, старший преподаватель кафедры национальной и региональной экономики, Российский экономический университет им. Г. В. Плеханова, г. Москва, Россия, </w:t>
      </w:r>
      <w:r>
        <w:rPr>
          <w:lang w:val="pt-PT"/>
        </w:rPr>
        <w:t xml:space="preserve">e-mail: </w:t>
      </w:r>
      <w:r>
        <w:rPr>
          <w:rStyle w:val="ab"/>
          <w:i w:val="0"/>
          <w:iCs w:val="0"/>
          <w:lang w:val="pt-PT"/>
        </w:rPr>
        <w:t>Marien.LS@rea.ru</w:t>
      </w:r>
    </w:p>
    <w:p w:rsidR="00B00F78" w:rsidRDefault="00B00F78" w:rsidP="00B00F78">
      <w:pPr>
        <w:pStyle w:val="a7"/>
      </w:pPr>
      <w:r>
        <w:t>В статье рассмотрены методологические аспекты проектирования стадий антикризисного организационного инжиниринга агропредприятий в рамках универсального управленческого цикла. Проанализирован инструментарий организационного инжиниринга, важный с точки зрения превентивного управления. Выделены основные принципы, на которых базируется система антикризисного управления. Установлено, что в системе сре</w:t>
      </w:r>
      <w:proofErr w:type="gramStart"/>
      <w:r>
        <w:t>дств пр</w:t>
      </w:r>
      <w:proofErr w:type="gramEnd"/>
      <w:r>
        <w:t>евентивного воздействия необходимо выделять особо значимые единицы, требующие постоянного предварительного закладывания в баланс агропредприятия определенного финансового обеспечения.</w:t>
      </w:r>
    </w:p>
    <w:p w:rsidR="00B00F78" w:rsidRDefault="00B00F78" w:rsidP="00B00F78">
      <w:pPr>
        <w:pStyle w:val="a7"/>
      </w:pPr>
      <w:r>
        <w:rPr>
          <w:spacing w:val="43"/>
        </w:rPr>
        <w:t xml:space="preserve">Ключевые слова: </w:t>
      </w:r>
      <w:r>
        <w:t xml:space="preserve">опережающий антикризисный организационный инжиниринг; агропредприятие; финансовая нестабильность. </w:t>
      </w:r>
    </w:p>
    <w:p w:rsidR="00B00F78" w:rsidRPr="00B00F78" w:rsidRDefault="00B00F78" w:rsidP="00B00F78">
      <w:pPr>
        <w:pStyle w:val="a3"/>
        <w:rPr>
          <w:lang w:val="ru-RU"/>
        </w:rPr>
      </w:pPr>
    </w:p>
    <w:p w:rsidR="00B00F78" w:rsidRDefault="00B00F78" w:rsidP="00B00F78">
      <w:pPr>
        <w:pStyle w:val="a3"/>
      </w:pPr>
      <w:r>
        <w:t>UDC 336.6</w:t>
      </w:r>
    </w:p>
    <w:p w:rsidR="00B00F78" w:rsidRPr="00B00F78" w:rsidRDefault="00B00F78" w:rsidP="00B00F78">
      <w:pPr>
        <w:pStyle w:val="a8"/>
        <w:rPr>
          <w:lang w:val="en-US"/>
        </w:rPr>
      </w:pPr>
      <w:r w:rsidRPr="00B00F78">
        <w:rPr>
          <w:lang w:val="en-US"/>
        </w:rPr>
        <w:t xml:space="preserve">Designing the stages of anti-crisis organizational engineering of agricultural enterprises within </w:t>
      </w:r>
      <w:r w:rsidRPr="00B00F78">
        <w:rPr>
          <w:lang w:val="en-US"/>
        </w:rPr>
        <w:br/>
        <w:t>the framework of a universal management cycle</w:t>
      </w:r>
    </w:p>
    <w:p w:rsidR="00B00F78" w:rsidRPr="00B00F78" w:rsidRDefault="00B00F78" w:rsidP="00B00F78">
      <w:pPr>
        <w:pStyle w:val="a9"/>
        <w:rPr>
          <w:lang w:val="en-US"/>
        </w:rPr>
      </w:pPr>
      <w:proofErr w:type="spellStart"/>
      <w:r w:rsidRPr="00B00F78">
        <w:rPr>
          <w:lang w:val="en-US"/>
        </w:rPr>
        <w:t>Bezpalov</w:t>
      </w:r>
      <w:proofErr w:type="spellEnd"/>
      <w:r w:rsidRPr="00B00F78">
        <w:rPr>
          <w:lang w:val="en-US"/>
        </w:rPr>
        <w:t xml:space="preserve"> Valery </w:t>
      </w:r>
      <w:proofErr w:type="spellStart"/>
      <w:r w:rsidRPr="00B00F78">
        <w:rPr>
          <w:lang w:val="en-US"/>
        </w:rPr>
        <w:t>Vasilevich</w:t>
      </w:r>
      <w:proofErr w:type="spellEnd"/>
      <w:r w:rsidRPr="00B00F78">
        <w:rPr>
          <w:lang w:val="en-US"/>
        </w:rPr>
        <w:t>,</w:t>
      </w:r>
    </w:p>
    <w:p w:rsidR="00B00F78" w:rsidRPr="00B00F78" w:rsidRDefault="00B00F78" w:rsidP="00B00F78">
      <w:pPr>
        <w:pStyle w:val="aa"/>
        <w:rPr>
          <w:lang w:val="en-US"/>
        </w:rPr>
      </w:pPr>
      <w:proofErr w:type="gramStart"/>
      <w:r>
        <w:rPr>
          <w:lang w:val="en-US"/>
        </w:rPr>
        <w:t>Doctor of Economics, Associate Professor, Professor of the Department of National and Regional Economics, Russian University of Economics.</w:t>
      </w:r>
      <w:proofErr w:type="gramEnd"/>
      <w:r>
        <w:rPr>
          <w:lang w:val="en-US"/>
        </w:rPr>
        <w:t xml:space="preserve"> Named after </w:t>
      </w:r>
      <w:r>
        <w:rPr>
          <w:lang w:val="en-US"/>
        </w:rPr>
        <w:br/>
        <w:t xml:space="preserve">G. V. </w:t>
      </w:r>
      <w:proofErr w:type="spellStart"/>
      <w:r>
        <w:rPr>
          <w:lang w:val="en-US"/>
        </w:rPr>
        <w:t>Plekhanova</w:t>
      </w:r>
      <w:proofErr w:type="spellEnd"/>
      <w:r>
        <w:rPr>
          <w:lang w:val="en-US"/>
        </w:rPr>
        <w:t>, Moscow, Russia, e-mail: </w:t>
      </w:r>
      <w:r>
        <w:rPr>
          <w:rStyle w:val="ab"/>
          <w:i w:val="0"/>
          <w:iCs w:val="0"/>
          <w:lang w:val="en-US"/>
        </w:rPr>
        <w:t>valerib1@yandex.ru</w:t>
      </w:r>
    </w:p>
    <w:p w:rsidR="00B00F78" w:rsidRPr="00B00F78" w:rsidRDefault="00B00F78" w:rsidP="00B00F78">
      <w:pPr>
        <w:pStyle w:val="a9"/>
        <w:rPr>
          <w:lang w:val="en-US"/>
        </w:rPr>
      </w:pPr>
      <w:proofErr w:type="spellStart"/>
      <w:r w:rsidRPr="00B00F78">
        <w:rPr>
          <w:lang w:val="en-US"/>
        </w:rPr>
        <w:t>Dorofeev</w:t>
      </w:r>
      <w:proofErr w:type="spellEnd"/>
      <w:r w:rsidRPr="00B00F78">
        <w:rPr>
          <w:lang w:val="en-US"/>
        </w:rPr>
        <w:t xml:space="preserve"> Alexander </w:t>
      </w:r>
      <w:proofErr w:type="spellStart"/>
      <w:r w:rsidRPr="00B00F78">
        <w:rPr>
          <w:lang w:val="en-US"/>
        </w:rPr>
        <w:t>Yurievich</w:t>
      </w:r>
      <w:proofErr w:type="spellEnd"/>
      <w:r w:rsidRPr="00B00F78">
        <w:rPr>
          <w:lang w:val="en-US"/>
        </w:rPr>
        <w:t>,</w:t>
      </w:r>
    </w:p>
    <w:p w:rsidR="00B00F78" w:rsidRPr="00B00F78" w:rsidRDefault="00B00F78" w:rsidP="00B00F78">
      <w:pPr>
        <w:pStyle w:val="aa"/>
        <w:rPr>
          <w:lang w:val="en-US"/>
        </w:rPr>
      </w:pPr>
      <w:r w:rsidRPr="00B00F78">
        <w:rPr>
          <w:lang w:val="en-US"/>
        </w:rPr>
        <w:t>Candidate of Economic Sciences, Associate Professor of the Department of Customs and Commodity Expertise, Moscow State University of Food Production, Moscow, Russia, e-mail: </w:t>
      </w:r>
      <w:r w:rsidRPr="00B00F78">
        <w:rPr>
          <w:rStyle w:val="ab"/>
          <w:i w:val="0"/>
          <w:iCs w:val="0"/>
          <w:lang w:val="en-US"/>
        </w:rPr>
        <w:t>dorofeevayu@mgupp.ru</w:t>
      </w:r>
    </w:p>
    <w:p w:rsidR="00B00F78" w:rsidRPr="00B00F78" w:rsidRDefault="00B00F78" w:rsidP="00B00F78">
      <w:pPr>
        <w:pStyle w:val="a9"/>
        <w:rPr>
          <w:lang w:val="en-US"/>
        </w:rPr>
      </w:pPr>
      <w:proofErr w:type="spellStart"/>
      <w:r w:rsidRPr="00B00F78">
        <w:rPr>
          <w:lang w:val="en-US"/>
        </w:rPr>
        <w:t>Gorin</w:t>
      </w:r>
      <w:proofErr w:type="spellEnd"/>
      <w:r w:rsidRPr="00B00F78">
        <w:rPr>
          <w:lang w:val="en-US"/>
        </w:rPr>
        <w:t xml:space="preserve"> Denis </w:t>
      </w:r>
      <w:proofErr w:type="spellStart"/>
      <w:r w:rsidRPr="00B00F78">
        <w:rPr>
          <w:lang w:val="en-US"/>
        </w:rPr>
        <w:t>Stanislavovich</w:t>
      </w:r>
      <w:proofErr w:type="spellEnd"/>
      <w:r w:rsidRPr="00B00F78">
        <w:rPr>
          <w:lang w:val="en-US"/>
        </w:rPr>
        <w:t>,</w:t>
      </w:r>
    </w:p>
    <w:p w:rsidR="00B00F78" w:rsidRPr="00B00F78" w:rsidRDefault="00B00F78" w:rsidP="00B00F78">
      <w:pPr>
        <w:pStyle w:val="aa"/>
        <w:rPr>
          <w:lang w:val="en-US"/>
        </w:rPr>
      </w:pPr>
      <w:r w:rsidRPr="00B00F78">
        <w:rPr>
          <w:lang w:val="en-US"/>
        </w:rPr>
        <w:lastRenderedPageBreak/>
        <w:t>Candidate of Economic Sciences, Associate Professor of the Department of Innovation Management, MIREA - Russian Technological University, Moscow, Russia, e-mail: </w:t>
      </w:r>
      <w:r w:rsidRPr="00B00F78">
        <w:rPr>
          <w:rStyle w:val="ab"/>
          <w:i w:val="0"/>
          <w:iCs w:val="0"/>
          <w:lang w:val="en-US"/>
        </w:rPr>
        <w:t>gorinds@mail.ru</w:t>
      </w:r>
    </w:p>
    <w:p w:rsidR="00B00F78" w:rsidRPr="00B00F78" w:rsidRDefault="00B00F78" w:rsidP="00B00F78">
      <w:pPr>
        <w:pStyle w:val="a9"/>
        <w:rPr>
          <w:lang w:val="en-US"/>
        </w:rPr>
      </w:pPr>
      <w:proofErr w:type="spellStart"/>
      <w:r w:rsidRPr="00B00F78">
        <w:rPr>
          <w:lang w:val="en-US"/>
        </w:rPr>
        <w:t>Marien</w:t>
      </w:r>
      <w:proofErr w:type="spellEnd"/>
      <w:r w:rsidRPr="00B00F78">
        <w:rPr>
          <w:lang w:val="en-US"/>
        </w:rPr>
        <w:t xml:space="preserve"> Lyudmila </w:t>
      </w:r>
      <w:proofErr w:type="spellStart"/>
      <w:r w:rsidRPr="00B00F78">
        <w:rPr>
          <w:lang w:val="en-US"/>
        </w:rPr>
        <w:t>Sergeevna</w:t>
      </w:r>
      <w:proofErr w:type="spellEnd"/>
      <w:r w:rsidRPr="00B00F78">
        <w:rPr>
          <w:lang w:val="en-US"/>
        </w:rPr>
        <w:t>,</w:t>
      </w:r>
    </w:p>
    <w:p w:rsidR="00B00F78" w:rsidRPr="00B00F78" w:rsidRDefault="00B00F78" w:rsidP="00B00F78">
      <w:pPr>
        <w:pStyle w:val="aa"/>
        <w:rPr>
          <w:lang w:val="en-US"/>
        </w:rPr>
      </w:pPr>
      <w:proofErr w:type="gramStart"/>
      <w:r>
        <w:rPr>
          <w:lang w:val="en-US"/>
        </w:rPr>
        <w:t>Ph.D. in Economics, Senior Lecturer, Department of National and Regional Economics, Russian University of Economics.</w:t>
      </w:r>
      <w:proofErr w:type="gramEnd"/>
      <w:r>
        <w:rPr>
          <w:lang w:val="en-US"/>
        </w:rPr>
        <w:t xml:space="preserve"> Named after G. V. </w:t>
      </w:r>
      <w:proofErr w:type="spellStart"/>
      <w:r>
        <w:rPr>
          <w:lang w:val="en-US"/>
        </w:rPr>
        <w:t>Plekhanova</w:t>
      </w:r>
      <w:proofErr w:type="spellEnd"/>
      <w:r>
        <w:rPr>
          <w:lang w:val="en-US"/>
        </w:rPr>
        <w:t>, Moscow, Russia, e-mail: </w:t>
      </w:r>
      <w:r>
        <w:rPr>
          <w:rStyle w:val="ab"/>
          <w:i w:val="0"/>
          <w:iCs w:val="0"/>
          <w:lang w:val="en-US"/>
        </w:rPr>
        <w:t>Marien.LS@rea.ru</w:t>
      </w:r>
    </w:p>
    <w:p w:rsidR="00B00F78" w:rsidRPr="00B00F78" w:rsidRDefault="00B00F78" w:rsidP="00B00F78">
      <w:pPr>
        <w:pStyle w:val="a7"/>
        <w:rPr>
          <w:lang w:val="en-US"/>
        </w:rPr>
      </w:pPr>
      <w:r w:rsidRPr="00B00F78">
        <w:rPr>
          <w:lang w:val="en-US"/>
        </w:rPr>
        <w:t>The article deals with the methodological aspects of designing the stages of anti-crisis organizational engineering of agricultural enterprises within the framework of a universal management cycle. The toolkit of organizational engineering, which is important from the point of view of preventive management, is analyzed. The main principles on which the anti-crisis management system is based are highlighted. It has been established that in the system of preventive measures it is necessary to single out especially significant units that require constant preliminary pledging of certain financial support into the balance of an agricultural enterprise.</w:t>
      </w:r>
    </w:p>
    <w:p w:rsidR="00B00F78" w:rsidRPr="00B00F78" w:rsidRDefault="00B00F78" w:rsidP="00B00F78">
      <w:pPr>
        <w:pStyle w:val="a7"/>
        <w:rPr>
          <w:lang w:val="en-US"/>
        </w:rPr>
      </w:pPr>
      <w:r w:rsidRPr="00B00F78">
        <w:rPr>
          <w:spacing w:val="43"/>
          <w:lang w:val="en-US"/>
        </w:rPr>
        <w:t>Keywords</w:t>
      </w:r>
      <w:r w:rsidRPr="00B00F78">
        <w:rPr>
          <w:lang w:val="en-US"/>
        </w:rPr>
        <w:t>: advanced anti-crisis organizational engineering; agricultural enterprise; financial instability.</w:t>
      </w:r>
    </w:p>
    <w:p w:rsidR="00B00F78" w:rsidRDefault="00B00F78"/>
    <w:p w:rsidR="00B00F78" w:rsidRDefault="00B00F78"/>
    <w:p w:rsidR="00B00F78" w:rsidRPr="0017570F" w:rsidRDefault="00B00F78" w:rsidP="00B00F78">
      <w:pPr>
        <w:pStyle w:val="a3"/>
        <w:rPr>
          <w:b w:val="0"/>
          <w:bCs w:val="0"/>
          <w:lang w:val="ru-RU"/>
        </w:rPr>
      </w:pPr>
      <w:r>
        <w:t>DOI</w:t>
      </w:r>
      <w:r w:rsidRPr="0017570F">
        <w:rPr>
          <w:lang w:val="ru-RU"/>
        </w:rPr>
        <w:t xml:space="preserve"> 10.47576/</w:t>
      </w:r>
      <w:r w:rsidRPr="0017570F">
        <w:rPr>
          <w:b w:val="0"/>
          <w:bCs w:val="0"/>
          <w:lang w:val="ru-RU"/>
        </w:rPr>
        <w:t xml:space="preserve">2712-7516_2021_4_1_36 </w:t>
      </w:r>
    </w:p>
    <w:p w:rsidR="00B00F78" w:rsidRPr="0017570F" w:rsidRDefault="00B00F78" w:rsidP="00B00F78">
      <w:pPr>
        <w:pStyle w:val="a3"/>
        <w:rPr>
          <w:lang w:val="ru-RU"/>
        </w:rPr>
      </w:pPr>
      <w:r w:rsidRPr="0017570F">
        <w:rPr>
          <w:lang w:val="ru-RU"/>
        </w:rPr>
        <w:t>УДК 338.245</w:t>
      </w:r>
    </w:p>
    <w:p w:rsidR="00B00F78" w:rsidRDefault="00B00F78" w:rsidP="00B00F78">
      <w:pPr>
        <w:pStyle w:val="a4"/>
      </w:pPr>
      <w:r>
        <w:t>Межгосударственная военно-экономическая конкуренция в системе современных взаимосвязей экономики и войны</w:t>
      </w:r>
    </w:p>
    <w:p w:rsidR="00B00F78" w:rsidRDefault="00B00F78" w:rsidP="00B00F78">
      <w:pPr>
        <w:pStyle w:val="a5"/>
      </w:pPr>
      <w:r>
        <w:t xml:space="preserve">Рязанов Александр Анатольевич, </w:t>
      </w:r>
    </w:p>
    <w:p w:rsidR="00B00F78" w:rsidRDefault="00B00F78" w:rsidP="00B00F78">
      <w:pPr>
        <w:pStyle w:val="a6"/>
      </w:pPr>
      <w:r>
        <w:t xml:space="preserve">кандидат экономических наук, доцент, доцент кафедры экономики городского хозяйства и сферы обслуживания, Московский университет </w:t>
      </w:r>
      <w:r>
        <w:br/>
        <w:t>им. С. Ю. Витте, г. Москва, Россия, e-</w:t>
      </w:r>
      <w:proofErr w:type="spellStart"/>
      <w:r>
        <w:t>mail</w:t>
      </w:r>
      <w:proofErr w:type="spellEnd"/>
      <w:r>
        <w:t xml:space="preserve">: </w:t>
      </w:r>
      <w:proofErr w:type="spellStart"/>
      <w:r>
        <w:rPr>
          <w:lang w:val="en-US"/>
        </w:rPr>
        <w:t>alekryazanov</w:t>
      </w:r>
      <w:proofErr w:type="spellEnd"/>
      <w:r>
        <w:t>@</w:t>
      </w:r>
      <w:proofErr w:type="spellStart"/>
      <w:r>
        <w:rPr>
          <w:lang w:val="en-US"/>
        </w:rPr>
        <w:t>yandex</w:t>
      </w:r>
      <w:proofErr w:type="spellEnd"/>
      <w:r>
        <w:t>.</w:t>
      </w:r>
      <w:proofErr w:type="spellStart"/>
      <w:r>
        <w:rPr>
          <w:lang w:val="en-US"/>
        </w:rPr>
        <w:t>ru</w:t>
      </w:r>
      <w:proofErr w:type="spellEnd"/>
    </w:p>
    <w:p w:rsidR="00B00F78" w:rsidRDefault="00B00F78" w:rsidP="00B00F78">
      <w:pPr>
        <w:pStyle w:val="a7"/>
      </w:pPr>
      <w:r>
        <w:t>В статье представлены результаты анализа предпосылок формирования и базовых положений современных зарубежных концепций межгосударственного противоборства, конкретизированы его принципиальные изменения, выявлены новые направления взаимовлияния экономики и войны. Особое внимание уделено исследованию сущности и содержания межгосударственной военно-экономической конкуренции.</w:t>
      </w:r>
    </w:p>
    <w:p w:rsidR="00B00F78" w:rsidRDefault="00B00F78" w:rsidP="00B00F78">
      <w:pPr>
        <w:pStyle w:val="a7"/>
      </w:pPr>
      <w:proofErr w:type="gramStart"/>
      <w:r>
        <w:rPr>
          <w:spacing w:val="43"/>
        </w:rPr>
        <w:t xml:space="preserve">Ключевые слова: </w:t>
      </w:r>
      <w:r>
        <w:t xml:space="preserve">мягкая сила; умная сила; цветная революция; ассиметричная война; военная операция полного спектра; комплексная война; гибридная война; </w:t>
      </w:r>
      <w:proofErr w:type="spellStart"/>
      <w:r>
        <w:t>сетецентрическая</w:t>
      </w:r>
      <w:proofErr w:type="spellEnd"/>
      <w:r>
        <w:t xml:space="preserve"> война; мозаичная война; межгосударственная военно-экономическая конкуренция; экономическая агрессия.</w:t>
      </w:r>
      <w:proofErr w:type="gramEnd"/>
    </w:p>
    <w:p w:rsidR="00B00F78" w:rsidRPr="00B00F78" w:rsidRDefault="00B00F78" w:rsidP="00B00F78">
      <w:pPr>
        <w:pStyle w:val="a3"/>
        <w:rPr>
          <w:lang w:val="ru-RU"/>
        </w:rPr>
      </w:pPr>
    </w:p>
    <w:p w:rsidR="00B00F78" w:rsidRDefault="00B00F78" w:rsidP="00B00F78">
      <w:pPr>
        <w:pStyle w:val="a3"/>
      </w:pPr>
      <w:r>
        <w:t>UDC 338.245</w:t>
      </w:r>
    </w:p>
    <w:p w:rsidR="00B00F78" w:rsidRPr="00B00F78" w:rsidRDefault="00B00F78" w:rsidP="00B00F78">
      <w:pPr>
        <w:pStyle w:val="a8"/>
        <w:rPr>
          <w:lang w:val="en-US"/>
        </w:rPr>
      </w:pPr>
      <w:r w:rsidRPr="00B00F78">
        <w:rPr>
          <w:lang w:val="en-US"/>
        </w:rPr>
        <w:t xml:space="preserve">Interstate military-economic competition </w:t>
      </w:r>
      <w:r w:rsidRPr="00B00F78">
        <w:rPr>
          <w:lang w:val="en-US"/>
        </w:rPr>
        <w:br/>
        <w:t>in the system of modern interconnections between the economy and war</w:t>
      </w:r>
    </w:p>
    <w:p w:rsidR="00B00F78" w:rsidRPr="0017570F" w:rsidRDefault="00B00F78" w:rsidP="00B00F78">
      <w:pPr>
        <w:pStyle w:val="a9"/>
        <w:rPr>
          <w:lang w:val="en-US"/>
        </w:rPr>
      </w:pPr>
      <w:proofErr w:type="spellStart"/>
      <w:r w:rsidRPr="0017570F">
        <w:rPr>
          <w:lang w:val="en-US"/>
        </w:rPr>
        <w:t>Ryazanov</w:t>
      </w:r>
      <w:proofErr w:type="spellEnd"/>
      <w:r w:rsidRPr="0017570F">
        <w:rPr>
          <w:lang w:val="en-US"/>
        </w:rPr>
        <w:t xml:space="preserve"> Alexander </w:t>
      </w:r>
      <w:proofErr w:type="spellStart"/>
      <w:r w:rsidRPr="0017570F">
        <w:rPr>
          <w:lang w:val="en-US"/>
        </w:rPr>
        <w:t>Anatolyevich</w:t>
      </w:r>
      <w:proofErr w:type="spellEnd"/>
      <w:r w:rsidRPr="0017570F">
        <w:rPr>
          <w:lang w:val="en-US"/>
        </w:rPr>
        <w:t>,</w:t>
      </w:r>
    </w:p>
    <w:p w:rsidR="00B00F78" w:rsidRPr="0017570F" w:rsidRDefault="00B00F78" w:rsidP="00B00F78">
      <w:pPr>
        <w:pStyle w:val="aa"/>
        <w:rPr>
          <w:lang w:val="en-US"/>
        </w:rPr>
      </w:pPr>
      <w:r>
        <w:rPr>
          <w:lang w:val="en-US"/>
        </w:rPr>
        <w:t>Ph.D. in Economics, Associate Professor, Associate Professor of the Department of Economics of Municipal Economy and the Service Sector, Moscow University. Named after S. Y. Witte, Moscow, Russia, e-mail: </w:t>
      </w:r>
      <w:r>
        <w:rPr>
          <w:rStyle w:val="ab"/>
          <w:i w:val="0"/>
          <w:iCs w:val="0"/>
          <w:lang w:val="en-US"/>
        </w:rPr>
        <w:t>alekryazanov@yandex.ru</w:t>
      </w:r>
    </w:p>
    <w:p w:rsidR="00B00F78" w:rsidRPr="0017570F" w:rsidRDefault="00B00F78" w:rsidP="00B00F78">
      <w:pPr>
        <w:pStyle w:val="a7"/>
        <w:rPr>
          <w:lang w:val="en-US"/>
        </w:rPr>
      </w:pPr>
      <w:r w:rsidRPr="0017570F">
        <w:rPr>
          <w:lang w:val="en-US"/>
        </w:rPr>
        <w:lastRenderedPageBreak/>
        <w:t xml:space="preserve">The article presents the results of the analysis of the prerequisites for the formation and basic provisions of modern foreign concepts of interstate confrontation, concretizes its fundamental changes, </w:t>
      </w:r>
      <w:proofErr w:type="gramStart"/>
      <w:r w:rsidRPr="0017570F">
        <w:rPr>
          <w:lang w:val="en-US"/>
        </w:rPr>
        <w:t>identifies</w:t>
      </w:r>
      <w:proofErr w:type="gramEnd"/>
      <w:r w:rsidRPr="0017570F">
        <w:rPr>
          <w:lang w:val="en-US"/>
        </w:rPr>
        <w:t xml:space="preserve"> new areas of mutual influence of the economy and war. Particular attention is paid to the study of the essence and content of interstate military-economic competition.</w:t>
      </w:r>
    </w:p>
    <w:p w:rsidR="00B00F78" w:rsidRPr="0017570F" w:rsidRDefault="00B00F78" w:rsidP="00B00F78">
      <w:pPr>
        <w:pStyle w:val="a7"/>
        <w:rPr>
          <w:lang w:val="en-US"/>
        </w:rPr>
      </w:pPr>
      <w:r w:rsidRPr="0017570F">
        <w:rPr>
          <w:spacing w:val="43"/>
          <w:lang w:val="en-US"/>
        </w:rPr>
        <w:t>Keywords</w:t>
      </w:r>
      <w:r w:rsidRPr="0017570F">
        <w:rPr>
          <w:lang w:val="en-US"/>
        </w:rPr>
        <w:t>: soft power; smart power; color revolution; asymmetric war; full spectrum military operation; complex war; hybrid war; network-centric war; mosaic war; interstate military and economic competition; economic aggression.</w:t>
      </w:r>
    </w:p>
    <w:p w:rsidR="00B00F78" w:rsidRDefault="00B00F78"/>
    <w:p w:rsidR="0017570F" w:rsidRDefault="0017570F"/>
    <w:p w:rsidR="0017570F" w:rsidRPr="0017570F" w:rsidRDefault="0017570F" w:rsidP="0017570F">
      <w:pPr>
        <w:pStyle w:val="a3"/>
        <w:rPr>
          <w:b w:val="0"/>
          <w:bCs w:val="0"/>
          <w:lang w:val="ru-RU"/>
        </w:rPr>
      </w:pPr>
      <w:r>
        <w:t>DOI</w:t>
      </w:r>
      <w:r w:rsidRPr="0017570F">
        <w:rPr>
          <w:lang w:val="ru-RU"/>
        </w:rPr>
        <w:t xml:space="preserve"> 10.47576/</w:t>
      </w:r>
      <w:r w:rsidRPr="0017570F">
        <w:rPr>
          <w:b w:val="0"/>
          <w:bCs w:val="0"/>
          <w:lang w:val="ru-RU"/>
        </w:rPr>
        <w:t xml:space="preserve">2712-7516_2021_4_1_40 </w:t>
      </w:r>
    </w:p>
    <w:p w:rsidR="0017570F" w:rsidRPr="0017570F" w:rsidRDefault="0017570F" w:rsidP="0017570F">
      <w:pPr>
        <w:pStyle w:val="a3"/>
        <w:rPr>
          <w:lang w:val="ru-RU"/>
        </w:rPr>
      </w:pPr>
      <w:r w:rsidRPr="0017570F">
        <w:rPr>
          <w:lang w:val="ru-RU"/>
        </w:rPr>
        <w:t>УДК 658.7</w:t>
      </w:r>
    </w:p>
    <w:p w:rsidR="0017570F" w:rsidRDefault="0017570F" w:rsidP="0017570F">
      <w:pPr>
        <w:pStyle w:val="a4"/>
      </w:pPr>
      <w:r>
        <w:t xml:space="preserve">Современные инновационные технологии </w:t>
      </w:r>
      <w:r>
        <w:br/>
        <w:t>и решения в складской логистике</w:t>
      </w:r>
    </w:p>
    <w:p w:rsidR="0017570F" w:rsidRDefault="0017570F" w:rsidP="0017570F">
      <w:pPr>
        <w:pStyle w:val="a5"/>
      </w:pPr>
      <w:r>
        <w:t xml:space="preserve">Ползунова Наталья Николаевна, </w:t>
      </w:r>
    </w:p>
    <w:p w:rsidR="0017570F" w:rsidRDefault="0017570F" w:rsidP="0017570F">
      <w:pPr>
        <w:pStyle w:val="a6"/>
      </w:pPr>
      <w:r>
        <w:t xml:space="preserve">доктор экономических наук, доцент, заведующий кафедрой менеджмента и маркетинга, Владимирской государственный университет </w:t>
      </w:r>
      <w:r>
        <w:br/>
        <w:t>им. А. Г. и Н. Г. Столетовых, г. Владимир, Россия, e-</w:t>
      </w:r>
      <w:proofErr w:type="spellStart"/>
      <w:r>
        <w:t>mail</w:t>
      </w:r>
      <w:proofErr w:type="spellEnd"/>
      <w:r>
        <w:t>: Natalya.polzunowa@yandex.ru</w:t>
      </w:r>
    </w:p>
    <w:p w:rsidR="0017570F" w:rsidRDefault="0017570F" w:rsidP="0017570F">
      <w:pPr>
        <w:pStyle w:val="a5"/>
      </w:pPr>
      <w:r>
        <w:t>Дроздова Дарья Михайловна,</w:t>
      </w:r>
    </w:p>
    <w:p w:rsidR="0017570F" w:rsidRDefault="0017570F" w:rsidP="0017570F">
      <w:pPr>
        <w:pStyle w:val="a6"/>
      </w:pPr>
      <w:r>
        <w:t>студент, Институт экономики и менеджмента, Владимирский государственный университет им. А. Г. и Н. Г. Столетовых, г. Владимир, Россия, e-</w:t>
      </w:r>
      <w:proofErr w:type="spellStart"/>
      <w:r>
        <w:t>mail</w:t>
      </w:r>
      <w:proofErr w:type="spellEnd"/>
      <w:r>
        <w:t>: ddrozdova99@mail.ru</w:t>
      </w:r>
    </w:p>
    <w:p w:rsidR="0017570F" w:rsidRDefault="0017570F" w:rsidP="0017570F">
      <w:pPr>
        <w:pStyle w:val="a5"/>
      </w:pPr>
      <w:r>
        <w:t xml:space="preserve">Гаджиева </w:t>
      </w:r>
      <w:proofErr w:type="spellStart"/>
      <w:r>
        <w:t>Айнур</w:t>
      </w:r>
      <w:proofErr w:type="spellEnd"/>
      <w:r>
        <w:t xml:space="preserve"> </w:t>
      </w:r>
      <w:proofErr w:type="spellStart"/>
      <w:r>
        <w:t>Эльчин</w:t>
      </w:r>
      <w:proofErr w:type="spellEnd"/>
      <w:r>
        <w:t xml:space="preserve"> </w:t>
      </w:r>
      <w:proofErr w:type="spellStart"/>
      <w:r>
        <w:t>кызы</w:t>
      </w:r>
      <w:proofErr w:type="spellEnd"/>
      <w:r>
        <w:t>,</w:t>
      </w:r>
    </w:p>
    <w:p w:rsidR="0017570F" w:rsidRDefault="0017570F" w:rsidP="0017570F">
      <w:pPr>
        <w:pStyle w:val="a6"/>
      </w:pPr>
      <w:r>
        <w:t>студент, Институт экономики и менеджмента, Владимирский государственный университет им. А. Г. и Н. Г. Столетовых, г. Владимир, Россия, e-</w:t>
      </w:r>
      <w:proofErr w:type="spellStart"/>
      <w:r>
        <w:t>mail</w:t>
      </w:r>
      <w:proofErr w:type="spellEnd"/>
      <w:r>
        <w:t>: aynurka.gadzhieva@mail.ru</w:t>
      </w:r>
    </w:p>
    <w:p w:rsidR="0017570F" w:rsidRDefault="0017570F" w:rsidP="0017570F">
      <w:pPr>
        <w:pStyle w:val="a7"/>
      </w:pPr>
      <w:r>
        <w:t xml:space="preserve">Статья посвящена анализу инновационного развития складской логистики и путей ее достижения, самых прогрессивных мировых тенденций, а именно робототехнике, </w:t>
      </w:r>
      <w:proofErr w:type="spellStart"/>
      <w:r>
        <w:t>Big</w:t>
      </w:r>
      <w:proofErr w:type="spellEnd"/>
      <w:r>
        <w:t xml:space="preserve"> </w:t>
      </w:r>
      <w:proofErr w:type="spellStart"/>
      <w:r>
        <w:t>Data</w:t>
      </w:r>
      <w:proofErr w:type="spellEnd"/>
      <w:r>
        <w:t xml:space="preserve">, технологии электронного обмена данными, аддитивным технологиям. Отмечается, что складская логистика является неотъемлемой частью деятельности многих компаний и берет на себя значительную часть расходов. Следование основным мировым тенденциям и их реализация призваны улучшить финансовый результат и качество услуг. Дается общая характеристика каждого типа инновационных </w:t>
      </w:r>
      <w:proofErr w:type="gramStart"/>
      <w:r>
        <w:t>способов</w:t>
      </w:r>
      <w:proofErr w:type="gramEnd"/>
      <w:r>
        <w:t xml:space="preserve"> развития, представлены преимущества, недостатки и перспективы использования мировых трендов в складской инфраструктуре.</w:t>
      </w:r>
    </w:p>
    <w:p w:rsidR="0017570F" w:rsidRDefault="0017570F" w:rsidP="0017570F">
      <w:pPr>
        <w:pStyle w:val="a7"/>
      </w:pPr>
      <w:r>
        <w:rPr>
          <w:spacing w:val="43"/>
        </w:rPr>
        <w:t>Ключевые слова</w:t>
      </w:r>
      <w:r>
        <w:t>: складская логистика; инновационные разработки; автоматизация; цифровые технологии.</w:t>
      </w:r>
    </w:p>
    <w:p w:rsidR="0017570F" w:rsidRPr="0017570F" w:rsidRDefault="0017570F" w:rsidP="0017570F">
      <w:pPr>
        <w:pStyle w:val="a3"/>
        <w:rPr>
          <w:lang w:val="ru-RU"/>
        </w:rPr>
      </w:pPr>
    </w:p>
    <w:p w:rsidR="0017570F" w:rsidRDefault="0017570F" w:rsidP="0017570F">
      <w:pPr>
        <w:pStyle w:val="a3"/>
      </w:pPr>
      <w:r>
        <w:t>UDC 658.7</w:t>
      </w:r>
    </w:p>
    <w:p w:rsidR="0017570F" w:rsidRPr="0017570F" w:rsidRDefault="0017570F" w:rsidP="0017570F">
      <w:pPr>
        <w:pStyle w:val="a8"/>
        <w:rPr>
          <w:lang w:val="en-US"/>
        </w:rPr>
      </w:pPr>
      <w:r w:rsidRPr="0017570F">
        <w:rPr>
          <w:lang w:val="en-US"/>
        </w:rPr>
        <w:t xml:space="preserve">Modern innovative technologies and solutions </w:t>
      </w:r>
      <w:r w:rsidRPr="0017570F">
        <w:rPr>
          <w:lang w:val="en-US"/>
        </w:rPr>
        <w:br/>
        <w:t>in warehouse logistics</w:t>
      </w:r>
    </w:p>
    <w:p w:rsidR="0017570F" w:rsidRPr="0017570F" w:rsidRDefault="0017570F" w:rsidP="0017570F">
      <w:pPr>
        <w:pStyle w:val="a9"/>
        <w:rPr>
          <w:lang w:val="en-US"/>
        </w:rPr>
      </w:pPr>
      <w:proofErr w:type="spellStart"/>
      <w:r w:rsidRPr="0017570F">
        <w:rPr>
          <w:lang w:val="en-US"/>
        </w:rPr>
        <w:t>Polzunova</w:t>
      </w:r>
      <w:proofErr w:type="spellEnd"/>
      <w:r w:rsidRPr="0017570F">
        <w:rPr>
          <w:lang w:val="en-US"/>
        </w:rPr>
        <w:t xml:space="preserve"> Natalia </w:t>
      </w:r>
      <w:proofErr w:type="spellStart"/>
      <w:r w:rsidRPr="0017570F">
        <w:rPr>
          <w:lang w:val="en-US"/>
        </w:rPr>
        <w:t>Nikolaevna</w:t>
      </w:r>
      <w:proofErr w:type="spellEnd"/>
      <w:r w:rsidRPr="0017570F">
        <w:rPr>
          <w:lang w:val="en-US"/>
        </w:rPr>
        <w:t>,</w:t>
      </w:r>
    </w:p>
    <w:p w:rsidR="0017570F" w:rsidRPr="0017570F" w:rsidRDefault="0017570F" w:rsidP="0017570F">
      <w:pPr>
        <w:pStyle w:val="aa"/>
        <w:rPr>
          <w:lang w:val="en-US"/>
        </w:rPr>
      </w:pPr>
      <w:proofErr w:type="gramStart"/>
      <w:r w:rsidRPr="0017570F">
        <w:rPr>
          <w:lang w:val="en-US"/>
        </w:rPr>
        <w:t>Doctor of Economics, Associate Professor, Head of the Department of Management and Marketing, Vladimir State University.</w:t>
      </w:r>
      <w:proofErr w:type="gramEnd"/>
      <w:r w:rsidRPr="0017570F">
        <w:rPr>
          <w:lang w:val="en-US"/>
        </w:rPr>
        <w:t xml:space="preserve"> Named after A. G. and N. G. </w:t>
      </w:r>
      <w:proofErr w:type="spellStart"/>
      <w:r w:rsidRPr="0017570F">
        <w:rPr>
          <w:lang w:val="en-US"/>
        </w:rPr>
        <w:t>Stoletovs</w:t>
      </w:r>
      <w:proofErr w:type="spellEnd"/>
      <w:r w:rsidRPr="0017570F">
        <w:rPr>
          <w:lang w:val="en-US"/>
        </w:rPr>
        <w:t>, Vladimir, Russia, e-mail: Natalya.polzunowa@yandex.ru</w:t>
      </w:r>
    </w:p>
    <w:p w:rsidR="0017570F" w:rsidRPr="0017570F" w:rsidRDefault="0017570F" w:rsidP="0017570F">
      <w:pPr>
        <w:pStyle w:val="a9"/>
        <w:rPr>
          <w:lang w:val="en-US"/>
        </w:rPr>
      </w:pPr>
      <w:proofErr w:type="spellStart"/>
      <w:r w:rsidRPr="0017570F">
        <w:rPr>
          <w:lang w:val="en-US"/>
        </w:rPr>
        <w:t>Drozdova</w:t>
      </w:r>
      <w:proofErr w:type="spellEnd"/>
      <w:r w:rsidRPr="0017570F">
        <w:rPr>
          <w:lang w:val="en-US"/>
        </w:rPr>
        <w:t xml:space="preserve"> </w:t>
      </w:r>
      <w:proofErr w:type="spellStart"/>
      <w:r w:rsidRPr="0017570F">
        <w:rPr>
          <w:lang w:val="en-US"/>
        </w:rPr>
        <w:t>Daria</w:t>
      </w:r>
      <w:proofErr w:type="spellEnd"/>
      <w:r w:rsidRPr="0017570F">
        <w:rPr>
          <w:lang w:val="en-US"/>
        </w:rPr>
        <w:t xml:space="preserve"> </w:t>
      </w:r>
      <w:proofErr w:type="spellStart"/>
      <w:r w:rsidRPr="0017570F">
        <w:rPr>
          <w:lang w:val="en-US"/>
        </w:rPr>
        <w:t>Mikhailovna</w:t>
      </w:r>
      <w:proofErr w:type="spellEnd"/>
      <w:r w:rsidRPr="0017570F">
        <w:rPr>
          <w:lang w:val="en-US"/>
        </w:rPr>
        <w:t>,</w:t>
      </w:r>
    </w:p>
    <w:p w:rsidR="0017570F" w:rsidRPr="0017570F" w:rsidRDefault="0017570F" w:rsidP="0017570F">
      <w:pPr>
        <w:pStyle w:val="aa"/>
        <w:rPr>
          <w:lang w:val="en-US"/>
        </w:rPr>
      </w:pPr>
      <w:proofErr w:type="gramStart"/>
      <w:r w:rsidRPr="0017570F">
        <w:rPr>
          <w:lang w:val="en-US"/>
        </w:rPr>
        <w:lastRenderedPageBreak/>
        <w:t>student</w:t>
      </w:r>
      <w:proofErr w:type="gramEnd"/>
      <w:r w:rsidRPr="0017570F">
        <w:rPr>
          <w:lang w:val="en-US"/>
        </w:rPr>
        <w:t xml:space="preserve">, Institute of Economics and Management, Vladimir State University. Named after A. G. and N. G. </w:t>
      </w:r>
      <w:proofErr w:type="spellStart"/>
      <w:r w:rsidRPr="0017570F">
        <w:rPr>
          <w:lang w:val="en-US"/>
        </w:rPr>
        <w:t>Stoletovs</w:t>
      </w:r>
      <w:proofErr w:type="spellEnd"/>
      <w:r w:rsidRPr="0017570F">
        <w:rPr>
          <w:lang w:val="en-US"/>
        </w:rPr>
        <w:t>, Vladimir, Russia, e-mail:  ddrozdova99@mail.ru</w:t>
      </w:r>
    </w:p>
    <w:p w:rsidR="0017570F" w:rsidRPr="0017570F" w:rsidRDefault="0017570F" w:rsidP="0017570F">
      <w:pPr>
        <w:pStyle w:val="a9"/>
        <w:rPr>
          <w:lang w:val="en-US"/>
        </w:rPr>
      </w:pPr>
      <w:proofErr w:type="spellStart"/>
      <w:r w:rsidRPr="0017570F">
        <w:rPr>
          <w:lang w:val="en-US"/>
        </w:rPr>
        <w:t>Hajiyeva</w:t>
      </w:r>
      <w:proofErr w:type="spellEnd"/>
      <w:r w:rsidRPr="0017570F">
        <w:rPr>
          <w:lang w:val="en-US"/>
        </w:rPr>
        <w:t xml:space="preserve"> </w:t>
      </w:r>
      <w:proofErr w:type="spellStart"/>
      <w:r w:rsidRPr="0017570F">
        <w:rPr>
          <w:lang w:val="en-US"/>
        </w:rPr>
        <w:t>Ainur</w:t>
      </w:r>
      <w:proofErr w:type="spellEnd"/>
      <w:r w:rsidRPr="0017570F">
        <w:rPr>
          <w:lang w:val="en-US"/>
        </w:rPr>
        <w:t xml:space="preserve"> </w:t>
      </w:r>
      <w:proofErr w:type="spellStart"/>
      <w:r w:rsidRPr="0017570F">
        <w:rPr>
          <w:lang w:val="en-US"/>
        </w:rPr>
        <w:t>Elchin</w:t>
      </w:r>
      <w:proofErr w:type="spellEnd"/>
      <w:r w:rsidRPr="0017570F">
        <w:rPr>
          <w:lang w:val="en-US"/>
        </w:rPr>
        <w:t xml:space="preserve"> </w:t>
      </w:r>
      <w:proofErr w:type="spellStart"/>
      <w:r w:rsidRPr="0017570F">
        <w:rPr>
          <w:lang w:val="en-US"/>
        </w:rPr>
        <w:t>kyzy</w:t>
      </w:r>
      <w:proofErr w:type="spellEnd"/>
      <w:r w:rsidRPr="0017570F">
        <w:rPr>
          <w:lang w:val="en-US"/>
        </w:rPr>
        <w:t xml:space="preserve">, </w:t>
      </w:r>
    </w:p>
    <w:p w:rsidR="0017570F" w:rsidRPr="0017570F" w:rsidRDefault="0017570F" w:rsidP="0017570F">
      <w:pPr>
        <w:pStyle w:val="aa"/>
        <w:rPr>
          <w:spacing w:val="-2"/>
          <w:lang w:val="en-US"/>
        </w:rPr>
      </w:pPr>
      <w:proofErr w:type="gramStart"/>
      <w:r w:rsidRPr="0017570F">
        <w:rPr>
          <w:spacing w:val="-2"/>
          <w:lang w:val="en-US"/>
        </w:rPr>
        <w:t>student</w:t>
      </w:r>
      <w:proofErr w:type="gramEnd"/>
      <w:r w:rsidRPr="0017570F">
        <w:rPr>
          <w:spacing w:val="-2"/>
          <w:lang w:val="en-US"/>
        </w:rPr>
        <w:t xml:space="preserve">, Institute of Economics and Management, Vladimir State University. Named after A. G. and N. G. </w:t>
      </w:r>
      <w:proofErr w:type="spellStart"/>
      <w:r w:rsidRPr="0017570F">
        <w:rPr>
          <w:spacing w:val="-2"/>
          <w:lang w:val="en-US"/>
        </w:rPr>
        <w:t>Stoletovs</w:t>
      </w:r>
      <w:proofErr w:type="spellEnd"/>
      <w:r w:rsidRPr="0017570F">
        <w:rPr>
          <w:spacing w:val="-2"/>
          <w:lang w:val="en-US"/>
        </w:rPr>
        <w:t>, Vladimir, Russia, e-mail: aynurka.gadzhieva@mail.ru</w:t>
      </w:r>
    </w:p>
    <w:p w:rsidR="0017570F" w:rsidRPr="0017570F" w:rsidRDefault="0017570F" w:rsidP="0017570F">
      <w:pPr>
        <w:pStyle w:val="a7"/>
        <w:rPr>
          <w:lang w:val="en-US"/>
        </w:rPr>
      </w:pPr>
      <w:r w:rsidRPr="0017570F">
        <w:rPr>
          <w:lang w:val="en-US"/>
        </w:rPr>
        <w:t>The article is devoted to the analysis of the innovative development of warehouse logistics and ways to achieve it, the most progressive global trends, namely robotics, Big Data, electronic data exchange technology, additive technologies. It is noted that warehouse logistics is an integral part of the activities of many companies and assumes a significant part of the costs. Following the main global trends and their implementation are designed to improve the financial result and quality of services. A general description of each type of innovative ways of development is given, the advantages, disadvantages and prospects of using world trends in warehouse infrastructure are presented.</w:t>
      </w:r>
    </w:p>
    <w:p w:rsidR="0017570F" w:rsidRPr="0017570F" w:rsidRDefault="0017570F" w:rsidP="0017570F">
      <w:pPr>
        <w:pStyle w:val="a7"/>
        <w:rPr>
          <w:lang w:val="en-US"/>
        </w:rPr>
      </w:pPr>
      <w:r w:rsidRPr="0017570F">
        <w:rPr>
          <w:spacing w:val="43"/>
          <w:lang w:val="en-US"/>
        </w:rPr>
        <w:t>Keywords</w:t>
      </w:r>
      <w:r w:rsidRPr="0017570F">
        <w:rPr>
          <w:lang w:val="en-US"/>
        </w:rPr>
        <w:t>: warehouse logistics; innovative developments; automation; digital technologies.</w:t>
      </w:r>
    </w:p>
    <w:p w:rsidR="0017570F" w:rsidRDefault="0017570F"/>
    <w:p w:rsidR="00B14693" w:rsidRDefault="00B14693"/>
    <w:p w:rsidR="00B14693" w:rsidRPr="00B14693" w:rsidRDefault="00B14693" w:rsidP="00B14693">
      <w:pPr>
        <w:pStyle w:val="a3"/>
        <w:rPr>
          <w:b w:val="0"/>
          <w:bCs w:val="0"/>
          <w:lang w:val="ru-RU"/>
        </w:rPr>
      </w:pPr>
      <w:r>
        <w:t>DOI</w:t>
      </w:r>
      <w:r w:rsidRPr="00B14693">
        <w:rPr>
          <w:lang w:val="ru-RU"/>
        </w:rPr>
        <w:t xml:space="preserve"> 10.47576/</w:t>
      </w:r>
      <w:r w:rsidRPr="00B14693">
        <w:rPr>
          <w:b w:val="0"/>
          <w:bCs w:val="0"/>
          <w:lang w:val="ru-RU"/>
        </w:rPr>
        <w:t xml:space="preserve">2712-7516_2021_4_1_47 </w:t>
      </w:r>
    </w:p>
    <w:p w:rsidR="00B14693" w:rsidRPr="00B14693" w:rsidRDefault="00B14693" w:rsidP="00B14693">
      <w:pPr>
        <w:pStyle w:val="a3"/>
        <w:rPr>
          <w:lang w:val="ru-RU"/>
        </w:rPr>
      </w:pPr>
      <w:r w:rsidRPr="00B14693">
        <w:rPr>
          <w:lang w:val="ru-RU"/>
        </w:rPr>
        <w:t>УДК 336.6</w:t>
      </w:r>
    </w:p>
    <w:p w:rsidR="00B14693" w:rsidRDefault="00B14693" w:rsidP="00B14693">
      <w:pPr>
        <w:pStyle w:val="a4"/>
      </w:pPr>
      <w:r>
        <w:t>Опережающий антикризисный организационный инжиниринг агропредприятий в условиях финансовой нестабильности</w:t>
      </w:r>
    </w:p>
    <w:p w:rsidR="00B14693" w:rsidRDefault="00B14693" w:rsidP="00B14693">
      <w:pPr>
        <w:pStyle w:val="a5"/>
      </w:pPr>
      <w:r>
        <w:t xml:space="preserve">Дорофеев Александр Юрьевич, </w:t>
      </w:r>
    </w:p>
    <w:p w:rsidR="00B14693" w:rsidRDefault="00B14693" w:rsidP="00B14693">
      <w:pPr>
        <w:pStyle w:val="a6"/>
      </w:pPr>
      <w:r>
        <w:t>кандидат экономических наук, доцент кафедры таможенной и товароведческой экспертизы, Московский государственный университет пищевых производств, г. Москва, Россия, e-</w:t>
      </w:r>
      <w:proofErr w:type="spellStart"/>
      <w:r>
        <w:t>mail</w:t>
      </w:r>
      <w:proofErr w:type="spellEnd"/>
      <w:r>
        <w:t>: dorofeevayu@mgupp.ru</w:t>
      </w:r>
    </w:p>
    <w:p w:rsidR="00B14693" w:rsidRDefault="00B14693" w:rsidP="00B14693">
      <w:pPr>
        <w:pStyle w:val="a5"/>
      </w:pPr>
      <w:r>
        <w:t xml:space="preserve">Логунова Нина Юрьевна, </w:t>
      </w:r>
    </w:p>
    <w:p w:rsidR="00B14693" w:rsidRDefault="00B14693" w:rsidP="00B14693">
      <w:pPr>
        <w:pStyle w:val="a6"/>
      </w:pPr>
      <w:r>
        <w:t>кандидат технических наук, доцент, кафедра информатики и вычислительной техники пищевых производств, Московский государственный университет пищевых производств, г. Москва, Россия, e-</w:t>
      </w:r>
      <w:proofErr w:type="spellStart"/>
      <w:r>
        <w:t>mail</w:t>
      </w:r>
      <w:proofErr w:type="spellEnd"/>
      <w:r>
        <w:t>: logunina@yandex.ru</w:t>
      </w:r>
    </w:p>
    <w:p w:rsidR="00B14693" w:rsidRDefault="00B14693" w:rsidP="00B14693">
      <w:pPr>
        <w:pStyle w:val="a5"/>
      </w:pPr>
      <w:proofErr w:type="spellStart"/>
      <w:r>
        <w:t>Крыгина</w:t>
      </w:r>
      <w:proofErr w:type="spellEnd"/>
      <w:r>
        <w:t xml:space="preserve"> Ирина Евгеньевна,</w:t>
      </w:r>
    </w:p>
    <w:p w:rsidR="00B14693" w:rsidRDefault="00B14693" w:rsidP="00B14693">
      <w:pPr>
        <w:pStyle w:val="a6"/>
      </w:pPr>
      <w:r>
        <w:t xml:space="preserve">кандидат технических наук, доцент кафедры логистики, Московский автомобильно-дорожный государственный технический университет, </w:t>
      </w:r>
      <w:r>
        <w:br/>
        <w:t>г. Москва, Россия, e-</w:t>
      </w:r>
      <w:proofErr w:type="spellStart"/>
      <w:r>
        <w:t>mail</w:t>
      </w:r>
      <w:proofErr w:type="spellEnd"/>
      <w:r>
        <w:t>: irina_krygina@inbox.ru</w:t>
      </w:r>
    </w:p>
    <w:p w:rsidR="00B14693" w:rsidRDefault="00B14693" w:rsidP="00B14693">
      <w:pPr>
        <w:pStyle w:val="a5"/>
      </w:pPr>
      <w:proofErr w:type="spellStart"/>
      <w:r>
        <w:t>Бузулуцкий</w:t>
      </w:r>
      <w:proofErr w:type="spellEnd"/>
      <w:r>
        <w:t xml:space="preserve"> Михаил Игоревич,</w:t>
      </w:r>
    </w:p>
    <w:p w:rsidR="00B14693" w:rsidRDefault="00B14693" w:rsidP="00B14693">
      <w:pPr>
        <w:pStyle w:val="a6"/>
      </w:pPr>
      <w:r>
        <w:t>кандидат экономических наук, старший преподаватель кафедры национальной и региональной экономики, Российский экономический университет им. Г. В. Плеханова, г. Москва, Россия, e-</w:t>
      </w:r>
      <w:proofErr w:type="spellStart"/>
      <w:r>
        <w:t>mail</w:t>
      </w:r>
      <w:proofErr w:type="spellEnd"/>
      <w:r>
        <w:t>: Buzulutskiy.MI@rea.ru</w:t>
      </w:r>
    </w:p>
    <w:p w:rsidR="00B14693" w:rsidRDefault="00B14693" w:rsidP="00B14693">
      <w:pPr>
        <w:pStyle w:val="a7"/>
      </w:pPr>
      <w:r>
        <w:t xml:space="preserve">В статье рассмотрены методологические аспекты реализации технологии опережающего антикризисного организационного инжиниринга в системах управления агропредприятий в условиях финансовой нестабильности. Проанализирована типология антикризисного организационного инжиниринга в виде </w:t>
      </w:r>
      <w:proofErr w:type="spellStart"/>
      <w:r>
        <w:t>проактивного</w:t>
      </w:r>
      <w:proofErr w:type="spellEnd"/>
      <w:r>
        <w:t xml:space="preserve"> (или </w:t>
      </w:r>
      <w:proofErr w:type="spellStart"/>
      <w:r>
        <w:t>антиципативного</w:t>
      </w:r>
      <w:proofErr w:type="spellEnd"/>
      <w:r>
        <w:t>) организационного инжиниринга в условиях организационных изменений и стратегического управления. Установлено, что главной задачей организационного инжиниринга является своевременное обновление конкурентного преимущества, из чего вытекает задача построения на агропредприятиях такой системы управления, которая имела бы отдельную акцентуацию в своей работе на развитую способность к прогнозированию и превентивно отражала угрозы сменяемости производимого продукта в соответствующем продуктовом цикле.</w:t>
      </w:r>
    </w:p>
    <w:p w:rsidR="00B14693" w:rsidRDefault="00B14693" w:rsidP="00B14693">
      <w:pPr>
        <w:pStyle w:val="a7"/>
      </w:pPr>
      <w:r>
        <w:rPr>
          <w:spacing w:val="43"/>
        </w:rPr>
        <w:t>Ключевые слова</w:t>
      </w:r>
      <w:r>
        <w:t xml:space="preserve">: опережающий антикризисный организационный инжиниринг; агропредприятие; финансовая нестабильность. </w:t>
      </w:r>
    </w:p>
    <w:p w:rsidR="00B14693" w:rsidRPr="00B14693" w:rsidRDefault="00B14693" w:rsidP="00B14693">
      <w:pPr>
        <w:pStyle w:val="a3"/>
        <w:rPr>
          <w:lang w:val="ru-RU"/>
        </w:rPr>
      </w:pPr>
    </w:p>
    <w:p w:rsidR="00B14693" w:rsidRDefault="00B14693" w:rsidP="00B14693">
      <w:pPr>
        <w:pStyle w:val="a3"/>
      </w:pPr>
      <w:r>
        <w:lastRenderedPageBreak/>
        <w:t>UDC 336.6</w:t>
      </w:r>
    </w:p>
    <w:p w:rsidR="00B14693" w:rsidRPr="00B14693" w:rsidRDefault="00B14693" w:rsidP="00B14693">
      <w:pPr>
        <w:pStyle w:val="a8"/>
        <w:rPr>
          <w:lang w:val="en-US"/>
        </w:rPr>
      </w:pPr>
      <w:r w:rsidRPr="00B14693">
        <w:rPr>
          <w:lang w:val="en-US"/>
        </w:rPr>
        <w:t xml:space="preserve">Advanced anti-crisis organizational engineering </w:t>
      </w:r>
      <w:r w:rsidRPr="00B14693">
        <w:rPr>
          <w:lang w:val="en-US"/>
        </w:rPr>
        <w:br/>
        <w:t xml:space="preserve">of agricultural enterprises in conditions </w:t>
      </w:r>
      <w:r w:rsidRPr="00B14693">
        <w:rPr>
          <w:lang w:val="en-US"/>
        </w:rPr>
        <w:br/>
        <w:t>of financial instability</w:t>
      </w:r>
    </w:p>
    <w:p w:rsidR="00B14693" w:rsidRPr="00B14693" w:rsidRDefault="00B14693" w:rsidP="00B14693">
      <w:pPr>
        <w:pStyle w:val="a9"/>
        <w:rPr>
          <w:lang w:val="en-US"/>
        </w:rPr>
      </w:pPr>
      <w:proofErr w:type="spellStart"/>
      <w:r w:rsidRPr="00B14693">
        <w:rPr>
          <w:lang w:val="en-US"/>
        </w:rPr>
        <w:t>Dorofeev</w:t>
      </w:r>
      <w:proofErr w:type="spellEnd"/>
      <w:r w:rsidRPr="00B14693">
        <w:rPr>
          <w:lang w:val="en-US"/>
        </w:rPr>
        <w:t xml:space="preserve"> Alexander </w:t>
      </w:r>
      <w:proofErr w:type="spellStart"/>
      <w:r w:rsidRPr="00B14693">
        <w:rPr>
          <w:lang w:val="en-US"/>
        </w:rPr>
        <w:t>Yurievich</w:t>
      </w:r>
      <w:proofErr w:type="spellEnd"/>
      <w:r w:rsidRPr="00B14693">
        <w:rPr>
          <w:lang w:val="en-US"/>
        </w:rPr>
        <w:t>,</w:t>
      </w:r>
    </w:p>
    <w:p w:rsidR="00B14693" w:rsidRPr="00B14693" w:rsidRDefault="00B14693" w:rsidP="00B14693">
      <w:pPr>
        <w:pStyle w:val="aa"/>
        <w:rPr>
          <w:lang w:val="en-US"/>
        </w:rPr>
      </w:pPr>
      <w:r w:rsidRPr="00B14693">
        <w:rPr>
          <w:lang w:val="en-US"/>
        </w:rPr>
        <w:t>Candidate of Economic Sciences, Associate Professor of the Department of Customs and Commodity Expertise, Moscow State University of Food Production, Moscow, Russia, e-mail: dorofeevayu@mgupp.ru</w:t>
      </w:r>
    </w:p>
    <w:p w:rsidR="00B14693" w:rsidRPr="00B14693" w:rsidRDefault="00B14693" w:rsidP="00B14693">
      <w:pPr>
        <w:pStyle w:val="a9"/>
        <w:rPr>
          <w:lang w:val="en-US"/>
        </w:rPr>
      </w:pPr>
      <w:proofErr w:type="spellStart"/>
      <w:r w:rsidRPr="00B14693">
        <w:rPr>
          <w:lang w:val="en-US"/>
        </w:rPr>
        <w:t>Logunova</w:t>
      </w:r>
      <w:proofErr w:type="spellEnd"/>
      <w:r w:rsidRPr="00B14693">
        <w:rPr>
          <w:lang w:val="en-US"/>
        </w:rPr>
        <w:t xml:space="preserve"> Nina </w:t>
      </w:r>
      <w:proofErr w:type="spellStart"/>
      <w:r w:rsidRPr="00B14693">
        <w:rPr>
          <w:lang w:val="en-US"/>
        </w:rPr>
        <w:t>Yurievna</w:t>
      </w:r>
      <w:proofErr w:type="spellEnd"/>
      <w:r w:rsidRPr="00B14693">
        <w:rPr>
          <w:lang w:val="en-US"/>
        </w:rPr>
        <w:t>,</w:t>
      </w:r>
    </w:p>
    <w:p w:rsidR="00B14693" w:rsidRPr="00B14693" w:rsidRDefault="00B14693" w:rsidP="00B14693">
      <w:pPr>
        <w:pStyle w:val="aa"/>
        <w:rPr>
          <w:lang w:val="en-US"/>
        </w:rPr>
      </w:pPr>
      <w:r w:rsidRPr="00B14693">
        <w:rPr>
          <w:lang w:val="en-US"/>
        </w:rPr>
        <w:t>Candidate of Technical Sciences, Associate Professor, Department of Informatics and Computer Engineering of Food Production, Moscow State University of Food Production, Moscow, Russia, e-mail: logunina@yandex.ru</w:t>
      </w:r>
    </w:p>
    <w:p w:rsidR="00B14693" w:rsidRPr="00B14693" w:rsidRDefault="00B14693" w:rsidP="00B14693">
      <w:pPr>
        <w:pStyle w:val="a9"/>
        <w:rPr>
          <w:lang w:val="en-US"/>
        </w:rPr>
      </w:pPr>
      <w:proofErr w:type="spellStart"/>
      <w:r w:rsidRPr="00B14693">
        <w:rPr>
          <w:lang w:val="en-US"/>
        </w:rPr>
        <w:t>Krygina</w:t>
      </w:r>
      <w:proofErr w:type="spellEnd"/>
      <w:r w:rsidRPr="00B14693">
        <w:rPr>
          <w:lang w:val="en-US"/>
        </w:rPr>
        <w:t xml:space="preserve"> Irina </w:t>
      </w:r>
      <w:proofErr w:type="spellStart"/>
      <w:r w:rsidRPr="00B14693">
        <w:rPr>
          <w:lang w:val="en-US"/>
        </w:rPr>
        <w:t>Evgenievna</w:t>
      </w:r>
      <w:proofErr w:type="spellEnd"/>
      <w:r w:rsidRPr="00B14693">
        <w:rPr>
          <w:lang w:val="en-US"/>
        </w:rPr>
        <w:t>,</w:t>
      </w:r>
    </w:p>
    <w:p w:rsidR="00B14693" w:rsidRPr="00B14693" w:rsidRDefault="00B14693" w:rsidP="00B14693">
      <w:pPr>
        <w:pStyle w:val="aa"/>
        <w:rPr>
          <w:lang w:val="en-US"/>
        </w:rPr>
      </w:pPr>
      <w:r w:rsidRPr="00B14693">
        <w:rPr>
          <w:lang w:val="en-US"/>
        </w:rPr>
        <w:t>Candidate of Technical Sciences, Associate Professor of the Department of Logistics, Moscow Automobile and Highway State Technical University, Moscow, Russia, e-mail: irina_krygina@inbox.ru</w:t>
      </w:r>
    </w:p>
    <w:p w:rsidR="00B14693" w:rsidRPr="00B14693" w:rsidRDefault="00B14693" w:rsidP="00B14693">
      <w:pPr>
        <w:pStyle w:val="a9"/>
        <w:rPr>
          <w:lang w:val="en-US"/>
        </w:rPr>
      </w:pPr>
      <w:proofErr w:type="spellStart"/>
      <w:r w:rsidRPr="00B14693">
        <w:rPr>
          <w:lang w:val="en-US"/>
        </w:rPr>
        <w:t>Buzulutsky</w:t>
      </w:r>
      <w:proofErr w:type="spellEnd"/>
      <w:r w:rsidRPr="00B14693">
        <w:rPr>
          <w:lang w:val="en-US"/>
        </w:rPr>
        <w:t xml:space="preserve"> Mikhail </w:t>
      </w:r>
      <w:proofErr w:type="spellStart"/>
      <w:r w:rsidRPr="00B14693">
        <w:rPr>
          <w:lang w:val="en-US"/>
        </w:rPr>
        <w:t>Igorevich</w:t>
      </w:r>
      <w:proofErr w:type="spellEnd"/>
      <w:r w:rsidRPr="00B14693">
        <w:rPr>
          <w:lang w:val="en-US"/>
        </w:rPr>
        <w:t>,</w:t>
      </w:r>
    </w:p>
    <w:p w:rsidR="00B14693" w:rsidRPr="00B14693" w:rsidRDefault="00B14693" w:rsidP="00B14693">
      <w:pPr>
        <w:pStyle w:val="aa"/>
        <w:rPr>
          <w:lang w:val="en-US"/>
        </w:rPr>
      </w:pPr>
      <w:proofErr w:type="gramStart"/>
      <w:r w:rsidRPr="00B14693">
        <w:rPr>
          <w:lang w:val="en-US"/>
        </w:rPr>
        <w:t>Ph.D. in Economics, Senior Lecturer, Department of National and Regional Economics, Russian University of Economics.</w:t>
      </w:r>
      <w:proofErr w:type="gramEnd"/>
      <w:r w:rsidRPr="00B14693">
        <w:rPr>
          <w:lang w:val="en-US"/>
        </w:rPr>
        <w:t xml:space="preserve"> Named after G. V. </w:t>
      </w:r>
      <w:proofErr w:type="spellStart"/>
      <w:r w:rsidRPr="00B14693">
        <w:rPr>
          <w:lang w:val="en-US"/>
        </w:rPr>
        <w:t>Plekhanova</w:t>
      </w:r>
      <w:proofErr w:type="spellEnd"/>
      <w:r w:rsidRPr="00B14693">
        <w:rPr>
          <w:lang w:val="en-US"/>
        </w:rPr>
        <w:t>, Moscow, Russia, e-mail: Buzulutskiy.MI@rea.ru</w:t>
      </w:r>
    </w:p>
    <w:p w:rsidR="00B14693" w:rsidRPr="00B14693" w:rsidRDefault="00B14693" w:rsidP="00B14693">
      <w:pPr>
        <w:pStyle w:val="a7"/>
        <w:rPr>
          <w:lang w:val="en-US"/>
        </w:rPr>
      </w:pPr>
      <w:r w:rsidRPr="00B14693">
        <w:rPr>
          <w:lang w:val="en-US"/>
        </w:rPr>
        <w:t>The article deals with the methodological aspects of the implementation of the technology of advanced anti-crisis organizational engineering in the management systems of agricultural enterprises in the conditions of financial instability. The typology of anti-crisis organizational engineering is analyzed in the form of proactive (or anticipatory) organizational engineering in the context of organizational changes and strategic management. It has been established that the main task of organizational engineering is the timely renewal of competitive advantage, which implies the task of building such a management system at agricultural enterprises that would have a separate emphasis in its work on the developed ability to predict and proactively reflect the threats of the product changeability in the corresponding product cycle.</w:t>
      </w:r>
    </w:p>
    <w:p w:rsidR="00B14693" w:rsidRPr="00B14693" w:rsidRDefault="00B14693" w:rsidP="00B14693">
      <w:pPr>
        <w:pStyle w:val="a7"/>
        <w:rPr>
          <w:lang w:val="en-US"/>
        </w:rPr>
      </w:pPr>
      <w:r w:rsidRPr="00B14693">
        <w:rPr>
          <w:spacing w:val="43"/>
          <w:lang w:val="en-US"/>
        </w:rPr>
        <w:t>Keywords</w:t>
      </w:r>
      <w:r w:rsidRPr="00B14693">
        <w:rPr>
          <w:lang w:val="en-US"/>
        </w:rPr>
        <w:t>: advanced anti-crisis organizational engineering; agricultural enterprise; financial instability.</w:t>
      </w:r>
    </w:p>
    <w:p w:rsidR="00B14693" w:rsidRDefault="00B14693"/>
    <w:p w:rsidR="005B536C" w:rsidRDefault="005B536C"/>
    <w:p w:rsidR="005B536C" w:rsidRPr="005B536C" w:rsidRDefault="005B536C" w:rsidP="005B536C">
      <w:pPr>
        <w:pStyle w:val="a3"/>
        <w:rPr>
          <w:b w:val="0"/>
          <w:bCs w:val="0"/>
          <w:lang w:val="ru-RU"/>
        </w:rPr>
      </w:pPr>
      <w:r>
        <w:t>DOI</w:t>
      </w:r>
      <w:r w:rsidRPr="005B536C">
        <w:rPr>
          <w:lang w:val="ru-RU"/>
        </w:rPr>
        <w:t xml:space="preserve"> 10.47576/</w:t>
      </w:r>
      <w:r w:rsidRPr="005B536C">
        <w:rPr>
          <w:b w:val="0"/>
          <w:bCs w:val="0"/>
          <w:lang w:val="ru-RU"/>
        </w:rPr>
        <w:t xml:space="preserve">2712-7516_2021_4_1_63 </w:t>
      </w:r>
    </w:p>
    <w:p w:rsidR="005B536C" w:rsidRPr="005B536C" w:rsidRDefault="005B536C" w:rsidP="005B536C">
      <w:pPr>
        <w:pStyle w:val="a3"/>
        <w:rPr>
          <w:lang w:val="ru-RU"/>
        </w:rPr>
      </w:pPr>
      <w:r w:rsidRPr="005B536C">
        <w:rPr>
          <w:lang w:val="ru-RU"/>
        </w:rPr>
        <w:t>УДК 338</w:t>
      </w:r>
    </w:p>
    <w:p w:rsidR="005B536C" w:rsidRDefault="005B536C" w:rsidP="005B536C">
      <w:pPr>
        <w:pStyle w:val="a4"/>
      </w:pPr>
      <w:r>
        <w:t>Формирование механизма по внедрению гибких подходов к управлению проектами Agile для организаций</w:t>
      </w:r>
    </w:p>
    <w:p w:rsidR="005B536C" w:rsidRDefault="005B536C" w:rsidP="005B536C">
      <w:pPr>
        <w:pStyle w:val="a5"/>
      </w:pPr>
      <w:proofErr w:type="spellStart"/>
      <w:r>
        <w:t>Кашицына</w:t>
      </w:r>
      <w:proofErr w:type="spellEnd"/>
      <w:r>
        <w:t xml:space="preserve"> Татьяна Николаевна,</w:t>
      </w:r>
    </w:p>
    <w:p w:rsidR="005B536C" w:rsidRDefault="005B536C" w:rsidP="005B536C">
      <w:pPr>
        <w:pStyle w:val="a6"/>
        <w:rPr>
          <w:spacing w:val="-2"/>
        </w:rPr>
      </w:pPr>
      <w:r>
        <w:rPr>
          <w:spacing w:val="-2"/>
        </w:rPr>
        <w:t xml:space="preserve">кандидат экономических наук, доцент, доцент кафедры менеджмента и маркетинга, Владимирский государственный университет </w:t>
      </w:r>
      <w:r>
        <w:rPr>
          <w:spacing w:val="-2"/>
        </w:rPr>
        <w:br/>
        <w:t xml:space="preserve">им. А. Г. и Н. Г. Столетовых, г. Владимир, Россия, </w:t>
      </w:r>
      <w:proofErr w:type="gramStart"/>
      <w:r>
        <w:rPr>
          <w:spacing w:val="-2"/>
        </w:rPr>
        <w:t>е</w:t>
      </w:r>
      <w:proofErr w:type="gramEnd"/>
      <w:r>
        <w:rPr>
          <w:spacing w:val="-2"/>
        </w:rPr>
        <w:t>-</w:t>
      </w:r>
      <w:proofErr w:type="spellStart"/>
      <w:r>
        <w:rPr>
          <w:spacing w:val="-2"/>
        </w:rPr>
        <w:t>mail</w:t>
      </w:r>
      <w:proofErr w:type="spellEnd"/>
      <w:r>
        <w:rPr>
          <w:spacing w:val="-2"/>
        </w:rPr>
        <w:t xml:space="preserve">: kashicina@yandex.ru </w:t>
      </w:r>
    </w:p>
    <w:p w:rsidR="005B536C" w:rsidRDefault="005B536C" w:rsidP="005B536C">
      <w:pPr>
        <w:pStyle w:val="a5"/>
      </w:pPr>
      <w:r>
        <w:t>Султанова Александра Васильевна,</w:t>
      </w:r>
    </w:p>
    <w:p w:rsidR="005B536C" w:rsidRDefault="005B536C" w:rsidP="005B536C">
      <w:pPr>
        <w:pStyle w:val="a6"/>
      </w:pPr>
      <w:r>
        <w:lastRenderedPageBreak/>
        <w:t xml:space="preserve">доктор экономических наук, </w:t>
      </w:r>
      <w:proofErr w:type="spellStart"/>
      <w:proofErr w:type="gramStart"/>
      <w:r>
        <w:t>C</w:t>
      </w:r>
      <w:proofErr w:type="gramEnd"/>
      <w:r>
        <w:t>амарский</w:t>
      </w:r>
      <w:proofErr w:type="spellEnd"/>
      <w:r>
        <w:t xml:space="preserve"> государственный технический университет, г. Самара, Россия, е-</w:t>
      </w:r>
      <w:proofErr w:type="spellStart"/>
      <w:r>
        <w:t>mail</w:t>
      </w:r>
      <w:proofErr w:type="spellEnd"/>
      <w:r>
        <w:t xml:space="preserve">: sultanovaav@mail.ru </w:t>
      </w:r>
    </w:p>
    <w:p w:rsidR="005B536C" w:rsidRDefault="005B536C" w:rsidP="005B536C">
      <w:pPr>
        <w:pStyle w:val="a5"/>
      </w:pPr>
      <w:r>
        <w:t>Петров Иван Евгеньевич,</w:t>
      </w:r>
    </w:p>
    <w:p w:rsidR="005B536C" w:rsidRDefault="005B536C" w:rsidP="005B536C">
      <w:pPr>
        <w:pStyle w:val="a6"/>
      </w:pPr>
      <w:r>
        <w:t xml:space="preserve">студент кафедры биологии и экологии, Владимирский государственный университет им. А. Г. и Н. Г. Столетовых, г. Владимир, Россия, </w:t>
      </w:r>
      <w:r>
        <w:br/>
      </w:r>
      <w:proofErr w:type="gramStart"/>
      <w:r>
        <w:t>е</w:t>
      </w:r>
      <w:proofErr w:type="gramEnd"/>
      <w:r>
        <w:t>-</w:t>
      </w:r>
      <w:proofErr w:type="spellStart"/>
      <w:r>
        <w:t>mail</w:t>
      </w:r>
      <w:proofErr w:type="spellEnd"/>
      <w:r>
        <w:t xml:space="preserve">: I_petrov_tiger@mail.ru </w:t>
      </w:r>
    </w:p>
    <w:p w:rsidR="005B536C" w:rsidRDefault="005B536C" w:rsidP="005B536C">
      <w:pPr>
        <w:pStyle w:val="a7"/>
      </w:pPr>
      <w:r>
        <w:t xml:space="preserve">В статье рассматриваются критерии успешности внедрения </w:t>
      </w:r>
      <w:proofErr w:type="spellStart"/>
      <w:r>
        <w:t>Agile</w:t>
      </w:r>
      <w:proofErr w:type="spellEnd"/>
      <w:r>
        <w:t xml:space="preserve"> в России и за рубежом. Проанализированы основные ценности, принципы, методы и преимущества внедрения </w:t>
      </w:r>
      <w:proofErr w:type="spellStart"/>
      <w:r>
        <w:t>Agile</w:t>
      </w:r>
      <w:proofErr w:type="spellEnd"/>
      <w:r>
        <w:t xml:space="preserve"> в организацию. Описаны этапы формирования механизма внедрения гибких подходов к управлению проектами </w:t>
      </w:r>
      <w:proofErr w:type="spellStart"/>
      <w:r>
        <w:t>Agile</w:t>
      </w:r>
      <w:proofErr w:type="spellEnd"/>
      <w:r>
        <w:t xml:space="preserve"> в организации.</w:t>
      </w:r>
    </w:p>
    <w:p w:rsidR="005B536C" w:rsidRDefault="005B536C" w:rsidP="005B536C">
      <w:pPr>
        <w:pStyle w:val="a7"/>
      </w:pPr>
      <w:r>
        <w:rPr>
          <w:spacing w:val="43"/>
        </w:rPr>
        <w:t>Ключевые слова</w:t>
      </w:r>
      <w:r>
        <w:t xml:space="preserve">: </w:t>
      </w:r>
      <w:proofErr w:type="spellStart"/>
      <w:r>
        <w:t>Agile</w:t>
      </w:r>
      <w:proofErr w:type="spellEnd"/>
      <w:r>
        <w:t>; управление проектами; успешность; проект; развитие; организация.</w:t>
      </w:r>
    </w:p>
    <w:p w:rsidR="005B536C" w:rsidRPr="005B536C" w:rsidRDefault="005B536C" w:rsidP="005B536C">
      <w:pPr>
        <w:pStyle w:val="a3"/>
        <w:rPr>
          <w:sz w:val="16"/>
          <w:szCs w:val="16"/>
          <w:lang w:val="ru-RU"/>
        </w:rPr>
      </w:pPr>
    </w:p>
    <w:p w:rsidR="005B536C" w:rsidRDefault="005B536C" w:rsidP="005B536C">
      <w:pPr>
        <w:pStyle w:val="a3"/>
      </w:pPr>
      <w:r>
        <w:t>UDC 338</w:t>
      </w:r>
    </w:p>
    <w:p w:rsidR="005B536C" w:rsidRPr="005B536C" w:rsidRDefault="005B536C" w:rsidP="005B536C">
      <w:pPr>
        <w:pStyle w:val="a8"/>
        <w:rPr>
          <w:lang w:val="en-US"/>
        </w:rPr>
      </w:pPr>
      <w:r w:rsidRPr="005B536C">
        <w:rPr>
          <w:lang w:val="en-US"/>
        </w:rPr>
        <w:t xml:space="preserve">Formation of a mechanism for the implementation </w:t>
      </w:r>
      <w:r w:rsidRPr="005B536C">
        <w:rPr>
          <w:lang w:val="en-US"/>
        </w:rPr>
        <w:br/>
        <w:t>of flexible approaches to Agile project management for organizations</w:t>
      </w:r>
    </w:p>
    <w:p w:rsidR="005B536C" w:rsidRPr="005B536C" w:rsidRDefault="005B536C" w:rsidP="005B536C">
      <w:pPr>
        <w:pStyle w:val="a9"/>
        <w:rPr>
          <w:lang w:val="en-US"/>
        </w:rPr>
      </w:pPr>
      <w:proofErr w:type="spellStart"/>
      <w:r w:rsidRPr="005B536C">
        <w:rPr>
          <w:lang w:val="en-US"/>
        </w:rPr>
        <w:t>Kashitsyna</w:t>
      </w:r>
      <w:proofErr w:type="spellEnd"/>
      <w:r w:rsidRPr="005B536C">
        <w:rPr>
          <w:lang w:val="en-US"/>
        </w:rPr>
        <w:t xml:space="preserve"> Tatiana </w:t>
      </w:r>
      <w:proofErr w:type="spellStart"/>
      <w:r w:rsidRPr="005B536C">
        <w:rPr>
          <w:lang w:val="en-US"/>
        </w:rPr>
        <w:t>Nikolaevna</w:t>
      </w:r>
      <w:proofErr w:type="spellEnd"/>
      <w:r w:rsidRPr="005B536C">
        <w:rPr>
          <w:lang w:val="en-US"/>
        </w:rPr>
        <w:t>,</w:t>
      </w:r>
    </w:p>
    <w:p w:rsidR="005B536C" w:rsidRPr="005B536C" w:rsidRDefault="005B536C" w:rsidP="005B536C">
      <w:pPr>
        <w:pStyle w:val="aa"/>
        <w:rPr>
          <w:lang w:val="en-US"/>
        </w:rPr>
      </w:pPr>
      <w:r w:rsidRPr="005B536C">
        <w:rPr>
          <w:lang w:val="en-US"/>
        </w:rPr>
        <w:t xml:space="preserve">Candidate of Economic Sciences, Associate Professor, Associate Professor of the Department of Management and Marketing, Vladimir State University named after named after A. G. and N. G. </w:t>
      </w:r>
      <w:proofErr w:type="spellStart"/>
      <w:r w:rsidRPr="005B536C">
        <w:rPr>
          <w:lang w:val="en-US"/>
        </w:rPr>
        <w:t>Stoletovs</w:t>
      </w:r>
      <w:proofErr w:type="spellEnd"/>
      <w:r w:rsidRPr="005B536C">
        <w:rPr>
          <w:lang w:val="en-US"/>
        </w:rPr>
        <w:t>, Vladimir, Russia, e-mail: kashicina@yandex.ru</w:t>
      </w:r>
    </w:p>
    <w:p w:rsidR="005B536C" w:rsidRPr="005B536C" w:rsidRDefault="005B536C" w:rsidP="005B536C">
      <w:pPr>
        <w:pStyle w:val="a9"/>
        <w:rPr>
          <w:lang w:val="en-US"/>
        </w:rPr>
      </w:pPr>
      <w:proofErr w:type="spellStart"/>
      <w:r w:rsidRPr="005B536C">
        <w:rPr>
          <w:lang w:val="en-US"/>
        </w:rPr>
        <w:t>Sultanova</w:t>
      </w:r>
      <w:proofErr w:type="spellEnd"/>
      <w:r w:rsidRPr="005B536C">
        <w:rPr>
          <w:lang w:val="en-US"/>
        </w:rPr>
        <w:t xml:space="preserve"> Alexandra </w:t>
      </w:r>
      <w:proofErr w:type="spellStart"/>
      <w:r w:rsidRPr="005B536C">
        <w:rPr>
          <w:lang w:val="en-US"/>
        </w:rPr>
        <w:t>Vasilievna</w:t>
      </w:r>
      <w:proofErr w:type="spellEnd"/>
      <w:r w:rsidRPr="005B536C">
        <w:rPr>
          <w:lang w:val="en-US"/>
        </w:rPr>
        <w:t>,</w:t>
      </w:r>
    </w:p>
    <w:p w:rsidR="005B536C" w:rsidRPr="005B536C" w:rsidRDefault="005B536C" w:rsidP="005B536C">
      <w:pPr>
        <w:pStyle w:val="aa"/>
        <w:rPr>
          <w:lang w:val="en-US"/>
        </w:rPr>
      </w:pPr>
      <w:r w:rsidRPr="005B536C">
        <w:rPr>
          <w:lang w:val="en-US"/>
        </w:rPr>
        <w:t>Doctor of Economics, Samara State Technical University, Samara, Russia, e-mail: sultanovaav@mail.ru</w:t>
      </w:r>
    </w:p>
    <w:p w:rsidR="005B536C" w:rsidRPr="005B536C" w:rsidRDefault="005B536C" w:rsidP="005B536C">
      <w:pPr>
        <w:pStyle w:val="a9"/>
        <w:rPr>
          <w:lang w:val="en-US"/>
        </w:rPr>
      </w:pPr>
      <w:proofErr w:type="spellStart"/>
      <w:r w:rsidRPr="005B536C">
        <w:rPr>
          <w:lang w:val="en-US"/>
        </w:rPr>
        <w:t>Petrov</w:t>
      </w:r>
      <w:proofErr w:type="spellEnd"/>
      <w:r w:rsidRPr="005B536C">
        <w:rPr>
          <w:lang w:val="en-US"/>
        </w:rPr>
        <w:t xml:space="preserve"> Ivan </w:t>
      </w:r>
      <w:proofErr w:type="spellStart"/>
      <w:r w:rsidRPr="005B536C">
        <w:rPr>
          <w:lang w:val="en-US"/>
        </w:rPr>
        <w:t>Evgenievich</w:t>
      </w:r>
      <w:proofErr w:type="spellEnd"/>
      <w:r w:rsidRPr="005B536C">
        <w:rPr>
          <w:lang w:val="en-US"/>
        </w:rPr>
        <w:t>,</w:t>
      </w:r>
    </w:p>
    <w:p w:rsidR="005B536C" w:rsidRPr="005B536C" w:rsidRDefault="005B536C" w:rsidP="005B536C">
      <w:pPr>
        <w:pStyle w:val="aa"/>
        <w:rPr>
          <w:lang w:val="en-US"/>
        </w:rPr>
      </w:pPr>
      <w:proofErr w:type="gramStart"/>
      <w:r w:rsidRPr="005B536C">
        <w:rPr>
          <w:lang w:val="en-US"/>
        </w:rPr>
        <w:t>student</w:t>
      </w:r>
      <w:proofErr w:type="gramEnd"/>
      <w:r w:rsidRPr="005B536C">
        <w:rPr>
          <w:lang w:val="en-US"/>
        </w:rPr>
        <w:t xml:space="preserve"> of the Department of Biology and Ecology, Vladimir State University. Named after A. G. and N. G. </w:t>
      </w:r>
      <w:proofErr w:type="spellStart"/>
      <w:r w:rsidRPr="005B536C">
        <w:rPr>
          <w:lang w:val="en-US"/>
        </w:rPr>
        <w:t>Stoletovs</w:t>
      </w:r>
      <w:proofErr w:type="spellEnd"/>
      <w:r w:rsidRPr="005B536C">
        <w:rPr>
          <w:lang w:val="en-US"/>
        </w:rPr>
        <w:t>, Vladimir, Russia, e-mail: I_petrov_tiger@mail.ru</w:t>
      </w:r>
    </w:p>
    <w:p w:rsidR="005B536C" w:rsidRPr="005B536C" w:rsidRDefault="005B536C" w:rsidP="005B536C">
      <w:pPr>
        <w:pStyle w:val="a7"/>
        <w:rPr>
          <w:lang w:val="en-US"/>
        </w:rPr>
      </w:pPr>
      <w:r w:rsidRPr="005B536C">
        <w:rPr>
          <w:lang w:val="en-US"/>
        </w:rPr>
        <w:t xml:space="preserve">The article discusses the criteria for the successful implementation of Agile in Russia and abroad. The main values, principles, methods and advantages of implementing Agile in an organization have been analyzed. The stages of formation of a mechanism for the implementation of flexible approaches to </w:t>
      </w:r>
      <w:proofErr w:type="gramStart"/>
      <w:r w:rsidRPr="005B536C">
        <w:rPr>
          <w:lang w:val="en-US"/>
        </w:rPr>
        <w:t>Agile</w:t>
      </w:r>
      <w:proofErr w:type="gramEnd"/>
      <w:r w:rsidRPr="005B536C">
        <w:rPr>
          <w:lang w:val="en-US"/>
        </w:rPr>
        <w:t xml:space="preserve"> project management in an organization are described.</w:t>
      </w:r>
    </w:p>
    <w:p w:rsidR="005B536C" w:rsidRPr="005B536C" w:rsidRDefault="005B536C" w:rsidP="005B536C">
      <w:pPr>
        <w:pStyle w:val="a7"/>
        <w:rPr>
          <w:lang w:val="en-US"/>
        </w:rPr>
      </w:pPr>
      <w:r w:rsidRPr="005B536C">
        <w:rPr>
          <w:spacing w:val="43"/>
          <w:lang w:val="en-US"/>
        </w:rPr>
        <w:t>Keywords</w:t>
      </w:r>
      <w:r w:rsidRPr="005B536C">
        <w:rPr>
          <w:lang w:val="en-US"/>
        </w:rPr>
        <w:t>: Agile; project management; success; project; development; organization.</w:t>
      </w:r>
    </w:p>
    <w:p w:rsidR="005B536C" w:rsidRDefault="005B536C"/>
    <w:p w:rsidR="00343379" w:rsidRDefault="00343379"/>
    <w:p w:rsidR="00343379" w:rsidRDefault="00343379" w:rsidP="00343379">
      <w:pPr>
        <w:pStyle w:val="a3"/>
        <w:rPr>
          <w:b w:val="0"/>
          <w:bCs w:val="0"/>
        </w:rPr>
      </w:pPr>
      <w:r>
        <w:t>DOI 10.47576/</w:t>
      </w:r>
      <w:r>
        <w:rPr>
          <w:b w:val="0"/>
          <w:bCs w:val="0"/>
        </w:rPr>
        <w:t xml:space="preserve">2712-7516_2021_4_1_68 </w:t>
      </w:r>
    </w:p>
    <w:p w:rsidR="00343379" w:rsidRDefault="00343379" w:rsidP="00343379">
      <w:pPr>
        <w:pStyle w:val="a3"/>
      </w:pPr>
      <w:r>
        <w:t>УДК 332.02</w:t>
      </w:r>
    </w:p>
    <w:p w:rsidR="00343379" w:rsidRDefault="00343379" w:rsidP="00343379">
      <w:pPr>
        <w:pStyle w:val="a4"/>
      </w:pPr>
      <w:r>
        <w:t>Индустрия 4.0 – положительные и негативные стороны развития</w:t>
      </w:r>
    </w:p>
    <w:p w:rsidR="00343379" w:rsidRDefault="00343379" w:rsidP="00343379">
      <w:pPr>
        <w:pStyle w:val="a5"/>
      </w:pPr>
      <w:proofErr w:type="spellStart"/>
      <w:r>
        <w:t>Ловкова</w:t>
      </w:r>
      <w:proofErr w:type="spellEnd"/>
      <w:r>
        <w:t xml:space="preserve"> Елена Сергеевна, </w:t>
      </w:r>
    </w:p>
    <w:p w:rsidR="00343379" w:rsidRDefault="00343379" w:rsidP="00343379">
      <w:pPr>
        <w:pStyle w:val="a6"/>
      </w:pPr>
      <w:r>
        <w:t xml:space="preserve">кандидат экономических наук, доцент, доцент кафедры менеджмента и маркетинга, Владимирской государственный университет </w:t>
      </w:r>
      <w:r>
        <w:br/>
        <w:t>им. А. Г. и Н. Г. Столетовых, г. Владимир, Россия, e-</w:t>
      </w:r>
      <w:proofErr w:type="spellStart"/>
      <w:r>
        <w:t>mail</w:t>
      </w:r>
      <w:proofErr w:type="spellEnd"/>
      <w:r>
        <w:t>: nikishinaes@yandex.ru</w:t>
      </w:r>
    </w:p>
    <w:p w:rsidR="00343379" w:rsidRDefault="00343379" w:rsidP="00343379">
      <w:pPr>
        <w:pStyle w:val="a5"/>
      </w:pPr>
      <w:r>
        <w:t>Новикова Оксана Андреевна,</w:t>
      </w:r>
    </w:p>
    <w:p w:rsidR="00343379" w:rsidRDefault="00343379" w:rsidP="00343379">
      <w:pPr>
        <w:pStyle w:val="a6"/>
      </w:pPr>
      <w:r>
        <w:lastRenderedPageBreak/>
        <w:t xml:space="preserve">магистрант, Институт экономики и менеджмента, Владимирский государственный университет им. А. Г. и Н. Г. Столетовых, </w:t>
      </w:r>
      <w:r>
        <w:br/>
        <w:t>e-</w:t>
      </w:r>
      <w:proofErr w:type="spellStart"/>
      <w:r>
        <w:t>mail</w:t>
      </w:r>
      <w:proofErr w:type="spellEnd"/>
      <w:r>
        <w:t>: novikovaoks98@mail.ru</w:t>
      </w:r>
    </w:p>
    <w:p w:rsidR="00343379" w:rsidRDefault="00343379" w:rsidP="00343379">
      <w:pPr>
        <w:pStyle w:val="a7"/>
      </w:pPr>
      <w:r>
        <w:t>Статья посвящена обзору развития Индустрии 4.0, используемой в организациях регионального уровня. Выявлены наиболее известные на сегодняшний день инновационные технологии, которые внедряются во все сферы деятельности предприятия от производства до менеджмента и управления кадрами. Определены основные причины внедрения Индустрии 4.0 в деятельность современных предприятий и возможные негативные изменения в экономике и жизни людей.</w:t>
      </w:r>
    </w:p>
    <w:p w:rsidR="00343379" w:rsidRDefault="00343379" w:rsidP="00343379">
      <w:pPr>
        <w:pStyle w:val="a7"/>
      </w:pPr>
      <w:r>
        <w:rPr>
          <w:spacing w:val="43"/>
        </w:rPr>
        <w:t>Ключевые слова</w:t>
      </w:r>
      <w:r>
        <w:t>: Индустрия 4.0; технологический прогресс; инновационные технологии; негативное развитие.</w:t>
      </w:r>
    </w:p>
    <w:p w:rsidR="00343379" w:rsidRDefault="00343379" w:rsidP="00343379">
      <w:pPr>
        <w:pStyle w:val="a3"/>
        <w:spacing w:before="340"/>
      </w:pPr>
      <w:r>
        <w:t>UDC 332.02</w:t>
      </w:r>
    </w:p>
    <w:p w:rsidR="00343379" w:rsidRPr="00343379" w:rsidRDefault="00343379" w:rsidP="00343379">
      <w:pPr>
        <w:pStyle w:val="a8"/>
        <w:rPr>
          <w:lang w:val="en-US"/>
        </w:rPr>
      </w:pPr>
      <w:r w:rsidRPr="00343379">
        <w:rPr>
          <w:lang w:val="en-US"/>
        </w:rPr>
        <w:t xml:space="preserve">Industry 4.0 – positive and negative aspects </w:t>
      </w:r>
      <w:r w:rsidRPr="00343379">
        <w:rPr>
          <w:lang w:val="en-US"/>
        </w:rPr>
        <w:br/>
        <w:t>of development</w:t>
      </w:r>
    </w:p>
    <w:p w:rsidR="00343379" w:rsidRPr="00343379" w:rsidRDefault="00343379" w:rsidP="00343379">
      <w:pPr>
        <w:pStyle w:val="a9"/>
        <w:rPr>
          <w:lang w:val="en-US"/>
        </w:rPr>
      </w:pPr>
      <w:proofErr w:type="spellStart"/>
      <w:r w:rsidRPr="00343379">
        <w:rPr>
          <w:lang w:val="en-US"/>
        </w:rPr>
        <w:t>Lovkova</w:t>
      </w:r>
      <w:proofErr w:type="spellEnd"/>
      <w:r w:rsidRPr="00343379">
        <w:rPr>
          <w:lang w:val="en-US"/>
        </w:rPr>
        <w:t xml:space="preserve"> Elena </w:t>
      </w:r>
      <w:proofErr w:type="spellStart"/>
      <w:r w:rsidRPr="00343379">
        <w:rPr>
          <w:lang w:val="en-US"/>
        </w:rPr>
        <w:t>Sergeevna</w:t>
      </w:r>
      <w:proofErr w:type="spellEnd"/>
      <w:r w:rsidRPr="00343379">
        <w:rPr>
          <w:lang w:val="en-US"/>
        </w:rPr>
        <w:t>,</w:t>
      </w:r>
    </w:p>
    <w:p w:rsidR="00343379" w:rsidRPr="00343379" w:rsidRDefault="00343379" w:rsidP="00343379">
      <w:pPr>
        <w:pStyle w:val="aa"/>
        <w:rPr>
          <w:lang w:val="en-US"/>
        </w:rPr>
      </w:pPr>
      <w:r w:rsidRPr="00343379">
        <w:rPr>
          <w:lang w:val="en-US"/>
        </w:rPr>
        <w:t xml:space="preserve">Candidate of Economic Sciences, Associate Professor, Associate Professor of the Department of Management and Marketing, Vladimir State University named after A. G. and N. G. </w:t>
      </w:r>
      <w:proofErr w:type="spellStart"/>
      <w:r w:rsidRPr="00343379">
        <w:rPr>
          <w:lang w:val="en-US"/>
        </w:rPr>
        <w:t>Stoletovs</w:t>
      </w:r>
      <w:proofErr w:type="spellEnd"/>
      <w:r w:rsidRPr="00343379">
        <w:rPr>
          <w:lang w:val="en-US"/>
        </w:rPr>
        <w:t>, Vladimir, Russia, e-mail: nikishinaes@yandex.ru</w:t>
      </w:r>
    </w:p>
    <w:p w:rsidR="00343379" w:rsidRPr="00343379" w:rsidRDefault="00343379" w:rsidP="00343379">
      <w:pPr>
        <w:pStyle w:val="a9"/>
        <w:rPr>
          <w:lang w:val="en-US"/>
        </w:rPr>
      </w:pPr>
      <w:proofErr w:type="spellStart"/>
      <w:r w:rsidRPr="00343379">
        <w:rPr>
          <w:lang w:val="en-US"/>
        </w:rPr>
        <w:t>Novikova</w:t>
      </w:r>
      <w:proofErr w:type="spellEnd"/>
      <w:r w:rsidRPr="00343379">
        <w:rPr>
          <w:lang w:val="en-US"/>
        </w:rPr>
        <w:t xml:space="preserve"> Oksana </w:t>
      </w:r>
      <w:proofErr w:type="spellStart"/>
      <w:r w:rsidRPr="00343379">
        <w:rPr>
          <w:lang w:val="en-US"/>
        </w:rPr>
        <w:t>Andreevna</w:t>
      </w:r>
      <w:proofErr w:type="spellEnd"/>
      <w:r w:rsidRPr="00343379">
        <w:rPr>
          <w:lang w:val="en-US"/>
        </w:rPr>
        <w:t>,</w:t>
      </w:r>
    </w:p>
    <w:p w:rsidR="00343379" w:rsidRPr="00343379" w:rsidRDefault="00343379" w:rsidP="00343379">
      <w:pPr>
        <w:pStyle w:val="aa"/>
        <w:rPr>
          <w:lang w:val="en-US"/>
        </w:rPr>
      </w:pPr>
      <w:proofErr w:type="gramStart"/>
      <w:r w:rsidRPr="00343379">
        <w:rPr>
          <w:lang w:val="en-US"/>
        </w:rPr>
        <w:t>Master’s degree student, Institute of Economics and Management, Vladimir State University.</w:t>
      </w:r>
      <w:proofErr w:type="gramEnd"/>
      <w:r w:rsidRPr="00343379">
        <w:rPr>
          <w:lang w:val="en-US"/>
        </w:rPr>
        <w:t xml:space="preserve"> Named after A.G. and N.G. </w:t>
      </w:r>
      <w:proofErr w:type="spellStart"/>
      <w:r w:rsidRPr="00343379">
        <w:rPr>
          <w:lang w:val="en-US"/>
        </w:rPr>
        <w:t>Stoletovs</w:t>
      </w:r>
      <w:proofErr w:type="spellEnd"/>
      <w:r w:rsidRPr="00343379">
        <w:rPr>
          <w:lang w:val="en-US"/>
        </w:rPr>
        <w:t>, e-mail: novikovaoks98@mail.ru</w:t>
      </w:r>
    </w:p>
    <w:p w:rsidR="00343379" w:rsidRPr="00343379" w:rsidRDefault="00343379" w:rsidP="00343379">
      <w:pPr>
        <w:pStyle w:val="a7"/>
        <w:rPr>
          <w:lang w:val="en-US"/>
        </w:rPr>
      </w:pPr>
      <w:r w:rsidRPr="00343379">
        <w:rPr>
          <w:lang w:val="en-US"/>
        </w:rPr>
        <w:t>The article is devoted to an overview of the development of Industry 4.0 used in organizations at the regional level. The most well-known to date innovative technologies have been identified, which are being introduced into all areas of the enterprise, from production to management and personnel management. The main reasons for the introduction of Industry 4.0 into the activities of modern enterprises and possible negative changes in the economy and people’s lives have been identified.</w:t>
      </w:r>
    </w:p>
    <w:p w:rsidR="00343379" w:rsidRPr="00343379" w:rsidRDefault="00343379" w:rsidP="00343379">
      <w:pPr>
        <w:pStyle w:val="a7"/>
        <w:rPr>
          <w:lang w:val="en-US"/>
        </w:rPr>
      </w:pPr>
      <w:r w:rsidRPr="00343379">
        <w:rPr>
          <w:spacing w:val="43"/>
          <w:lang w:val="en-US"/>
        </w:rPr>
        <w:t>Keywords</w:t>
      </w:r>
      <w:r w:rsidRPr="00343379">
        <w:rPr>
          <w:lang w:val="en-US"/>
        </w:rPr>
        <w:t>: Industry 4.0; technological progress; innovative technologies; negative development.</w:t>
      </w:r>
    </w:p>
    <w:p w:rsidR="00343379" w:rsidRDefault="00343379"/>
    <w:p w:rsidR="005E1923" w:rsidRDefault="005E1923"/>
    <w:p w:rsidR="005E1923" w:rsidRPr="005E1923" w:rsidRDefault="005E1923" w:rsidP="005E1923">
      <w:pPr>
        <w:pStyle w:val="a3"/>
        <w:rPr>
          <w:b w:val="0"/>
          <w:bCs w:val="0"/>
          <w:lang w:val="ru-RU"/>
        </w:rPr>
      </w:pPr>
      <w:r>
        <w:t>DOI</w:t>
      </w:r>
      <w:r w:rsidRPr="005E1923">
        <w:rPr>
          <w:lang w:val="ru-RU"/>
        </w:rPr>
        <w:t xml:space="preserve"> 10.47576/</w:t>
      </w:r>
      <w:r w:rsidRPr="005E1923">
        <w:rPr>
          <w:b w:val="0"/>
          <w:bCs w:val="0"/>
          <w:lang w:val="ru-RU"/>
        </w:rPr>
        <w:t xml:space="preserve">2712-7516_2021_4_1_73 </w:t>
      </w:r>
    </w:p>
    <w:p w:rsidR="005E1923" w:rsidRPr="005E1923" w:rsidRDefault="005E1923" w:rsidP="005E1923">
      <w:pPr>
        <w:pStyle w:val="a3"/>
        <w:rPr>
          <w:lang w:val="ru-RU"/>
        </w:rPr>
      </w:pPr>
      <w:r w:rsidRPr="005E1923">
        <w:rPr>
          <w:lang w:val="ru-RU"/>
        </w:rPr>
        <w:t>УДК 658</w:t>
      </w:r>
    </w:p>
    <w:p w:rsidR="005E1923" w:rsidRDefault="005E1923" w:rsidP="005E1923">
      <w:pPr>
        <w:pStyle w:val="a4"/>
      </w:pPr>
      <w:r>
        <w:t>Внедрение проектного подхода в управление маркетинговой деятельностью организации</w:t>
      </w:r>
    </w:p>
    <w:p w:rsidR="005E1923" w:rsidRDefault="005E1923" w:rsidP="005E1923">
      <w:pPr>
        <w:pStyle w:val="a5"/>
      </w:pPr>
      <w:proofErr w:type="spellStart"/>
      <w:r>
        <w:t>Ерлыгина</w:t>
      </w:r>
      <w:proofErr w:type="spellEnd"/>
      <w:r>
        <w:t xml:space="preserve"> Елена Геннадьевна,</w:t>
      </w:r>
    </w:p>
    <w:p w:rsidR="005E1923" w:rsidRDefault="005E1923" w:rsidP="005E1923">
      <w:pPr>
        <w:pStyle w:val="a6"/>
      </w:pPr>
      <w:r>
        <w:t xml:space="preserve">кандидат экономических наук, доцент, кафедра менеджмента и маркетинга, Владимирский государственный университет  им. А. Г. и Н. Г. Столетовых, г. Владимир, Россия, </w:t>
      </w:r>
      <w:proofErr w:type="gramStart"/>
      <w:r>
        <w:t>е</w:t>
      </w:r>
      <w:proofErr w:type="gramEnd"/>
      <w:r>
        <w:t>-</w:t>
      </w:r>
      <w:proofErr w:type="spellStart"/>
      <w:r>
        <w:t>mail</w:t>
      </w:r>
      <w:proofErr w:type="spellEnd"/>
      <w:r>
        <w:t>: erlygina@mail.ru</w:t>
      </w:r>
    </w:p>
    <w:p w:rsidR="005E1923" w:rsidRDefault="005E1923" w:rsidP="005E1923">
      <w:pPr>
        <w:pStyle w:val="a5"/>
      </w:pPr>
      <w:r>
        <w:t>Васильева Александра Дмитриевна,</w:t>
      </w:r>
    </w:p>
    <w:p w:rsidR="005E1923" w:rsidRDefault="005E1923" w:rsidP="005E1923">
      <w:pPr>
        <w:pStyle w:val="a6"/>
      </w:pPr>
      <w:r>
        <w:t xml:space="preserve">магистрант кафедры менеджмента и маркетинга, Владимирский государственный университет  им. А. Г. и Н. Г. Столетовых, г. Владимир, Россия, </w:t>
      </w:r>
      <w:proofErr w:type="gramStart"/>
      <w:r>
        <w:t>е</w:t>
      </w:r>
      <w:proofErr w:type="gramEnd"/>
      <w:r>
        <w:t>-</w:t>
      </w:r>
      <w:proofErr w:type="spellStart"/>
      <w:r>
        <w:t>mail</w:t>
      </w:r>
      <w:proofErr w:type="spellEnd"/>
      <w:r>
        <w:t>: 1999sasha201@mail.ru</w:t>
      </w:r>
    </w:p>
    <w:p w:rsidR="005E1923" w:rsidRDefault="005E1923" w:rsidP="005E1923">
      <w:pPr>
        <w:pStyle w:val="a7"/>
      </w:pPr>
      <w:r>
        <w:t xml:space="preserve">В статье рассмотрены особенности внедрения проектного подхода в управление маркетинговой деятельностью современных предприятий. Представлена классификация проектов маркетинговой направленности, проанализированы основные признаки проектной деятельности. Делается вывод, что </w:t>
      </w:r>
      <w:r>
        <w:lastRenderedPageBreak/>
        <w:t>введение проектного подхода в маркетинг организации гарантирует повышение результативности ее деятельности и устойчивое развитие в целом, реализацию стратегических целей на предприятии, создание условий, координирующих и финансирующих деятельность отдела маркетинга согласно показателям рентабельности вложений.</w:t>
      </w:r>
    </w:p>
    <w:p w:rsidR="005E1923" w:rsidRDefault="005E1923" w:rsidP="005E1923">
      <w:pPr>
        <w:pStyle w:val="a7"/>
      </w:pPr>
      <w:r>
        <w:rPr>
          <w:spacing w:val="43"/>
        </w:rPr>
        <w:t>Ключевые слова</w:t>
      </w:r>
      <w:r>
        <w:t>: проектный подход; маркетинговая деятельность; повышение результативности.</w:t>
      </w:r>
    </w:p>
    <w:p w:rsidR="005E1923" w:rsidRPr="005E1923" w:rsidRDefault="005E1923" w:rsidP="005E1923">
      <w:pPr>
        <w:pStyle w:val="a3"/>
        <w:rPr>
          <w:lang w:val="ru-RU"/>
        </w:rPr>
      </w:pPr>
    </w:p>
    <w:p w:rsidR="005E1923" w:rsidRDefault="005E1923" w:rsidP="005E1923">
      <w:pPr>
        <w:pStyle w:val="a3"/>
      </w:pPr>
      <w:r>
        <w:t>UDC 658</w:t>
      </w:r>
    </w:p>
    <w:p w:rsidR="005E1923" w:rsidRPr="005E1923" w:rsidRDefault="005E1923" w:rsidP="005E1923">
      <w:pPr>
        <w:pStyle w:val="a8"/>
        <w:rPr>
          <w:lang w:val="en-US"/>
        </w:rPr>
      </w:pPr>
      <w:r w:rsidRPr="005E1923">
        <w:rPr>
          <w:lang w:val="en-US"/>
        </w:rPr>
        <w:t xml:space="preserve">Implementation of the project approach </w:t>
      </w:r>
      <w:r w:rsidRPr="005E1923">
        <w:rPr>
          <w:lang w:val="en-US"/>
        </w:rPr>
        <w:br/>
        <w:t xml:space="preserve">in the management of marketing activities </w:t>
      </w:r>
      <w:r w:rsidRPr="005E1923">
        <w:rPr>
          <w:lang w:val="en-US"/>
        </w:rPr>
        <w:br/>
        <w:t>of the organization</w:t>
      </w:r>
    </w:p>
    <w:p w:rsidR="005E1923" w:rsidRPr="005E1923" w:rsidRDefault="005E1923" w:rsidP="005E1923">
      <w:pPr>
        <w:pStyle w:val="a9"/>
        <w:rPr>
          <w:lang w:val="en-US"/>
        </w:rPr>
      </w:pPr>
      <w:proofErr w:type="spellStart"/>
      <w:r w:rsidRPr="005E1923">
        <w:rPr>
          <w:lang w:val="en-US"/>
        </w:rPr>
        <w:t>Erlygina</w:t>
      </w:r>
      <w:proofErr w:type="spellEnd"/>
      <w:r w:rsidRPr="005E1923">
        <w:rPr>
          <w:lang w:val="en-US"/>
        </w:rPr>
        <w:t xml:space="preserve"> Elena </w:t>
      </w:r>
      <w:proofErr w:type="spellStart"/>
      <w:r w:rsidRPr="005E1923">
        <w:rPr>
          <w:lang w:val="en-US"/>
        </w:rPr>
        <w:t>Gennadievna</w:t>
      </w:r>
      <w:proofErr w:type="spellEnd"/>
      <w:r w:rsidRPr="005E1923">
        <w:rPr>
          <w:lang w:val="en-US"/>
        </w:rPr>
        <w:t>,</w:t>
      </w:r>
    </w:p>
    <w:p w:rsidR="005E1923" w:rsidRPr="005E1923" w:rsidRDefault="005E1923" w:rsidP="005E1923">
      <w:pPr>
        <w:pStyle w:val="aa"/>
        <w:rPr>
          <w:lang w:val="en-US"/>
        </w:rPr>
      </w:pPr>
      <w:proofErr w:type="gramStart"/>
      <w:r w:rsidRPr="005E1923">
        <w:rPr>
          <w:lang w:val="en-US"/>
        </w:rPr>
        <w:t>PhD in Economics, Associate Professor, Department of Management and Marketing, Vladimir State University.</w:t>
      </w:r>
      <w:proofErr w:type="gramEnd"/>
      <w:r w:rsidRPr="005E1923">
        <w:rPr>
          <w:lang w:val="en-US"/>
        </w:rPr>
        <w:t xml:space="preserve"> Named after A. G. and N. G. </w:t>
      </w:r>
      <w:proofErr w:type="spellStart"/>
      <w:r w:rsidRPr="005E1923">
        <w:rPr>
          <w:lang w:val="en-US"/>
        </w:rPr>
        <w:t>Stoletovs</w:t>
      </w:r>
      <w:proofErr w:type="spellEnd"/>
      <w:r w:rsidRPr="005E1923">
        <w:rPr>
          <w:lang w:val="en-US"/>
        </w:rPr>
        <w:t>, Vladimir, Russia, e-mail: erlygina@mail.ru</w:t>
      </w:r>
    </w:p>
    <w:p w:rsidR="005E1923" w:rsidRPr="005E1923" w:rsidRDefault="005E1923" w:rsidP="005E1923">
      <w:pPr>
        <w:pStyle w:val="a9"/>
        <w:rPr>
          <w:lang w:val="en-US"/>
        </w:rPr>
      </w:pPr>
      <w:proofErr w:type="spellStart"/>
      <w:r w:rsidRPr="005E1923">
        <w:rPr>
          <w:lang w:val="en-US"/>
        </w:rPr>
        <w:t>Vasilyeva</w:t>
      </w:r>
      <w:proofErr w:type="spellEnd"/>
      <w:r w:rsidRPr="005E1923">
        <w:rPr>
          <w:lang w:val="en-US"/>
        </w:rPr>
        <w:t xml:space="preserve"> Alexandra </w:t>
      </w:r>
      <w:proofErr w:type="spellStart"/>
      <w:r w:rsidRPr="005E1923">
        <w:rPr>
          <w:lang w:val="en-US"/>
        </w:rPr>
        <w:t>Dmitrievna</w:t>
      </w:r>
      <w:proofErr w:type="spellEnd"/>
      <w:r w:rsidRPr="005E1923">
        <w:rPr>
          <w:lang w:val="en-US"/>
        </w:rPr>
        <w:t>,</w:t>
      </w:r>
    </w:p>
    <w:p w:rsidR="005E1923" w:rsidRPr="005E1923" w:rsidRDefault="005E1923" w:rsidP="005E1923">
      <w:pPr>
        <w:pStyle w:val="aa"/>
        <w:rPr>
          <w:lang w:val="en-US"/>
        </w:rPr>
      </w:pPr>
      <w:proofErr w:type="gramStart"/>
      <w:r w:rsidRPr="005E1923">
        <w:rPr>
          <w:lang w:val="en-US"/>
        </w:rPr>
        <w:t>Master’s degree student of the Department of Management and Marketing, Vladimir State University.</w:t>
      </w:r>
      <w:proofErr w:type="gramEnd"/>
      <w:r w:rsidRPr="005E1923">
        <w:rPr>
          <w:lang w:val="en-US"/>
        </w:rPr>
        <w:t xml:space="preserve"> Named after A.G. and N.G. </w:t>
      </w:r>
      <w:proofErr w:type="spellStart"/>
      <w:r w:rsidRPr="005E1923">
        <w:rPr>
          <w:lang w:val="en-US"/>
        </w:rPr>
        <w:t>Stoletovs</w:t>
      </w:r>
      <w:proofErr w:type="spellEnd"/>
      <w:r w:rsidRPr="005E1923">
        <w:rPr>
          <w:lang w:val="en-US"/>
        </w:rPr>
        <w:t>, Vladimir, Russia, e-mail: 1999sasha201@mail.ru</w:t>
      </w:r>
    </w:p>
    <w:p w:rsidR="005E1923" w:rsidRPr="005E1923" w:rsidRDefault="005E1923" w:rsidP="005E1923">
      <w:pPr>
        <w:pStyle w:val="a7"/>
        <w:rPr>
          <w:lang w:val="en-US"/>
        </w:rPr>
      </w:pPr>
      <w:r w:rsidRPr="005E1923">
        <w:rPr>
          <w:lang w:val="en-US"/>
        </w:rPr>
        <w:t xml:space="preserve">The article discusses the features of the implementation of the project approach in the management of the marketing activities of modern enterprises. The classification of marketing projects is </w:t>
      </w:r>
      <w:proofErr w:type="gramStart"/>
      <w:r w:rsidRPr="005E1923">
        <w:rPr>
          <w:lang w:val="en-US"/>
        </w:rPr>
        <w:t>presented,</w:t>
      </w:r>
      <w:proofErr w:type="gramEnd"/>
      <w:r w:rsidRPr="005E1923">
        <w:rPr>
          <w:lang w:val="en-US"/>
        </w:rPr>
        <w:t xml:space="preserve"> the main features of project activities are analyzed. It is concluded that the introduction of a project approach to the marketing of an organization guarantees an increase in the effectiveness of its activities and sustainable development in general, the implementation of strategic goals at the enterprise, the creation of conditions that coordinate and finance the activities of the marketing department in accordance with the indicators of return on investment.</w:t>
      </w:r>
    </w:p>
    <w:p w:rsidR="005E1923" w:rsidRPr="005E1923" w:rsidRDefault="005E1923" w:rsidP="005E1923">
      <w:pPr>
        <w:pStyle w:val="a7"/>
        <w:rPr>
          <w:lang w:val="en-US"/>
        </w:rPr>
      </w:pPr>
      <w:r w:rsidRPr="005E1923">
        <w:rPr>
          <w:spacing w:val="43"/>
          <w:lang w:val="en-US"/>
        </w:rPr>
        <w:t>Keywords</w:t>
      </w:r>
      <w:r w:rsidRPr="005E1923">
        <w:rPr>
          <w:lang w:val="en-US"/>
        </w:rPr>
        <w:t>: project approach; marketing activities; improving performance.</w:t>
      </w:r>
    </w:p>
    <w:p w:rsidR="005E1923" w:rsidRDefault="005E1923"/>
    <w:p w:rsidR="004C52FA" w:rsidRDefault="004C52FA"/>
    <w:p w:rsidR="004C52FA" w:rsidRPr="004C52FA" w:rsidRDefault="004C52FA" w:rsidP="004C52FA">
      <w:pPr>
        <w:pStyle w:val="a3"/>
        <w:rPr>
          <w:b w:val="0"/>
          <w:bCs w:val="0"/>
          <w:lang w:val="ru-RU"/>
        </w:rPr>
      </w:pPr>
      <w:r>
        <w:t>DOI</w:t>
      </w:r>
      <w:r w:rsidRPr="004C52FA">
        <w:rPr>
          <w:lang w:val="ru-RU"/>
        </w:rPr>
        <w:t xml:space="preserve"> 10.47576/</w:t>
      </w:r>
      <w:r w:rsidRPr="004C52FA">
        <w:rPr>
          <w:b w:val="0"/>
          <w:bCs w:val="0"/>
          <w:lang w:val="ru-RU"/>
        </w:rPr>
        <w:t xml:space="preserve">2712-7516_2021_4_1_77 </w:t>
      </w:r>
    </w:p>
    <w:p w:rsidR="004C52FA" w:rsidRPr="004C52FA" w:rsidRDefault="004C52FA" w:rsidP="004C52FA">
      <w:pPr>
        <w:pStyle w:val="a3"/>
        <w:rPr>
          <w:lang w:val="ru-RU"/>
        </w:rPr>
      </w:pPr>
      <w:r w:rsidRPr="004C52FA">
        <w:rPr>
          <w:lang w:val="ru-RU"/>
        </w:rPr>
        <w:t>УДК 343.4</w:t>
      </w:r>
    </w:p>
    <w:p w:rsidR="004C52FA" w:rsidRDefault="004C52FA" w:rsidP="004C52FA">
      <w:pPr>
        <w:pStyle w:val="a4"/>
      </w:pPr>
      <w:r>
        <w:t>К вопросу об эффективности антикоррупционных правовых механизмов</w:t>
      </w:r>
    </w:p>
    <w:p w:rsidR="004C52FA" w:rsidRDefault="004C52FA" w:rsidP="004C52FA">
      <w:pPr>
        <w:pStyle w:val="a5"/>
      </w:pPr>
      <w:proofErr w:type="spellStart"/>
      <w:r>
        <w:t>Коркмазов</w:t>
      </w:r>
      <w:proofErr w:type="spellEnd"/>
      <w:r>
        <w:t xml:space="preserve"> </w:t>
      </w:r>
      <w:proofErr w:type="spellStart"/>
      <w:r>
        <w:t>Алим</w:t>
      </w:r>
      <w:proofErr w:type="spellEnd"/>
      <w:r>
        <w:t xml:space="preserve"> Викторович, </w:t>
      </w:r>
    </w:p>
    <w:p w:rsidR="004C52FA" w:rsidRDefault="004C52FA" w:rsidP="004C52FA">
      <w:pPr>
        <w:pStyle w:val="a6"/>
      </w:pPr>
      <w:r>
        <w:t xml:space="preserve">кандидат педагогических наук, преподаватель кафедры организации правоохранительной деятельности, Северо-Кавказский институт повышения квалификации (филиал), Краснодарский университет МВД России, </w:t>
      </w:r>
      <w:r>
        <w:br/>
        <w:t>г. Нальчик, Россия, e-</w:t>
      </w:r>
      <w:proofErr w:type="spellStart"/>
      <w:r>
        <w:t>mail</w:t>
      </w:r>
      <w:proofErr w:type="spellEnd"/>
      <w:r>
        <w:t>: amv_1978@mail.ru</w:t>
      </w:r>
    </w:p>
    <w:p w:rsidR="004C52FA" w:rsidRDefault="004C52FA" w:rsidP="004C52FA">
      <w:pPr>
        <w:pStyle w:val="a5"/>
      </w:pPr>
      <w:r>
        <w:t xml:space="preserve">Яицкая Елена Александровна, </w:t>
      </w:r>
    </w:p>
    <w:p w:rsidR="004C52FA" w:rsidRDefault="004C52FA" w:rsidP="004C52FA">
      <w:pPr>
        <w:pStyle w:val="a6"/>
      </w:pPr>
      <w:r>
        <w:t xml:space="preserve">кандидат экономических наук, доцент кафедры товароведения, туризма и права,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amv_1978@mail.ru</w:t>
      </w:r>
    </w:p>
    <w:p w:rsidR="004C52FA" w:rsidRDefault="004C52FA" w:rsidP="004C52FA">
      <w:pPr>
        <w:pStyle w:val="a7"/>
      </w:pPr>
      <w:r>
        <w:t xml:space="preserve">В статье анализируются антикоррупционные правовые механизмы. Отмечается, что борьба с коррупцией сегодня актуальна для всего мира и снижение масштабов ее распространения свидетельствует о верховенстве конституционной законности в правовом государстве. Для эффективного противодействия </w:t>
      </w:r>
      <w:r>
        <w:lastRenderedPageBreak/>
        <w:t xml:space="preserve">коррупции требуется последовательная политика государства, состоящая в создании соответствующих правовых механизмов, направленных на предупреждение коррупционных проявлений и обеспечивающих должный уровень противодействия данному явлению. Указывается, что особое место среди регулятивных правовых механизмов занимает антикоррупционная экспертиза принимаемых нормативно-правовых актов, которая максимально ограничивает возможность для коррупционных злоупотреблений во всех сферах человеческой жизнедеятельности. </w:t>
      </w:r>
    </w:p>
    <w:p w:rsidR="004C52FA" w:rsidRDefault="004C52FA" w:rsidP="004C52FA">
      <w:pPr>
        <w:pStyle w:val="a7"/>
      </w:pPr>
      <w:r>
        <w:rPr>
          <w:spacing w:val="43"/>
        </w:rPr>
        <w:t>Ключевые слова:</w:t>
      </w:r>
      <w:r>
        <w:t xml:space="preserve"> коррупция; правовые механизмы; антикоррупционная экспертиза; противодействие.</w:t>
      </w:r>
    </w:p>
    <w:p w:rsidR="004C52FA" w:rsidRPr="004C52FA" w:rsidRDefault="004C52FA" w:rsidP="004C52FA">
      <w:pPr>
        <w:pStyle w:val="a3"/>
        <w:rPr>
          <w:lang w:val="ru-RU"/>
        </w:rPr>
      </w:pPr>
    </w:p>
    <w:p w:rsidR="004C52FA" w:rsidRDefault="004C52FA" w:rsidP="004C52FA">
      <w:pPr>
        <w:pStyle w:val="a3"/>
      </w:pPr>
      <w:r>
        <w:t>UDC 343.4</w:t>
      </w:r>
    </w:p>
    <w:p w:rsidR="004C52FA" w:rsidRPr="004C52FA" w:rsidRDefault="004C52FA" w:rsidP="004C52FA">
      <w:pPr>
        <w:pStyle w:val="a8"/>
        <w:rPr>
          <w:lang w:val="en-US"/>
        </w:rPr>
      </w:pPr>
      <w:r w:rsidRPr="004C52FA">
        <w:rPr>
          <w:lang w:val="en-US"/>
        </w:rPr>
        <w:t>On the issue of the effectiveness of anti-corruption legal mechanisms</w:t>
      </w:r>
    </w:p>
    <w:p w:rsidR="004C52FA" w:rsidRPr="004C52FA" w:rsidRDefault="004C52FA" w:rsidP="004C52FA">
      <w:pPr>
        <w:pStyle w:val="a9"/>
        <w:rPr>
          <w:lang w:val="en-US"/>
        </w:rPr>
      </w:pPr>
      <w:proofErr w:type="spellStart"/>
      <w:r w:rsidRPr="004C52FA">
        <w:rPr>
          <w:lang w:val="en-US"/>
        </w:rPr>
        <w:t>Korkmazov</w:t>
      </w:r>
      <w:proofErr w:type="spellEnd"/>
      <w:r w:rsidRPr="004C52FA">
        <w:rPr>
          <w:lang w:val="en-US"/>
        </w:rPr>
        <w:t xml:space="preserve"> </w:t>
      </w:r>
      <w:proofErr w:type="spellStart"/>
      <w:r w:rsidRPr="004C52FA">
        <w:rPr>
          <w:lang w:val="en-US"/>
        </w:rPr>
        <w:t>Alim</w:t>
      </w:r>
      <w:proofErr w:type="spellEnd"/>
      <w:r w:rsidRPr="004C52FA">
        <w:rPr>
          <w:lang w:val="en-US"/>
        </w:rPr>
        <w:t xml:space="preserve"> </w:t>
      </w:r>
      <w:proofErr w:type="spellStart"/>
      <w:r w:rsidRPr="004C52FA">
        <w:rPr>
          <w:lang w:val="en-US"/>
        </w:rPr>
        <w:t>Viktorovich</w:t>
      </w:r>
      <w:proofErr w:type="spellEnd"/>
      <w:r w:rsidRPr="004C52FA">
        <w:rPr>
          <w:lang w:val="en-US"/>
        </w:rPr>
        <w:t>,</w:t>
      </w:r>
    </w:p>
    <w:p w:rsidR="004C52FA" w:rsidRPr="004C52FA" w:rsidRDefault="004C52FA" w:rsidP="004C52FA">
      <w:pPr>
        <w:pStyle w:val="aa"/>
        <w:rPr>
          <w:lang w:val="en-US"/>
        </w:rPr>
      </w:pPr>
      <w:r w:rsidRPr="004C52FA">
        <w:rPr>
          <w:lang w:val="en-US"/>
        </w:rPr>
        <w:t>Candidate of Pedagogy, Lecturer at the Department of Organization of Law Enforcement Activities, North Caucasus Institute for Advanced Studies (branch) of Krasnodar University of the Ministry of Internal Affairs of Russia, Nalchik, Russia, e-mail: amv_1978@mail.ru</w:t>
      </w:r>
    </w:p>
    <w:p w:rsidR="004C52FA" w:rsidRPr="004C52FA" w:rsidRDefault="004C52FA" w:rsidP="004C52FA">
      <w:pPr>
        <w:pStyle w:val="a9"/>
        <w:rPr>
          <w:lang w:val="en-US"/>
        </w:rPr>
      </w:pPr>
      <w:r w:rsidRPr="004C52FA">
        <w:rPr>
          <w:lang w:val="en-US"/>
        </w:rPr>
        <w:t xml:space="preserve">Elena </w:t>
      </w:r>
      <w:proofErr w:type="spellStart"/>
      <w:r w:rsidRPr="004C52FA">
        <w:rPr>
          <w:lang w:val="en-US"/>
        </w:rPr>
        <w:t>Aleksandrovna</w:t>
      </w:r>
      <w:proofErr w:type="spellEnd"/>
      <w:r w:rsidRPr="004C52FA">
        <w:rPr>
          <w:lang w:val="en-US"/>
        </w:rPr>
        <w:t xml:space="preserve"> </w:t>
      </w:r>
      <w:proofErr w:type="spellStart"/>
      <w:r w:rsidRPr="004C52FA">
        <w:rPr>
          <w:lang w:val="en-US"/>
        </w:rPr>
        <w:t>Yaitskaya</w:t>
      </w:r>
      <w:proofErr w:type="spellEnd"/>
      <w:r w:rsidRPr="004C52FA">
        <w:rPr>
          <w:lang w:val="en-US"/>
        </w:rPr>
        <w:t>,</w:t>
      </w:r>
    </w:p>
    <w:p w:rsidR="004C52FA" w:rsidRPr="004C52FA" w:rsidRDefault="004C52FA" w:rsidP="004C52FA">
      <w:pPr>
        <w:pStyle w:val="aa"/>
        <w:rPr>
          <w:lang w:val="en-US"/>
        </w:rPr>
      </w:pPr>
      <w:r w:rsidRPr="004C52FA">
        <w:rPr>
          <w:lang w:val="en-US"/>
        </w:rPr>
        <w:t xml:space="preserve">Candidate of Economic Sciences, Associate Professor of the Department of Commodity Science, Tourism and Law, </w:t>
      </w:r>
      <w:proofErr w:type="spellStart"/>
      <w:r w:rsidRPr="004C52FA">
        <w:rPr>
          <w:lang w:val="en-US"/>
        </w:rPr>
        <w:t>Kabardino-Balkarian</w:t>
      </w:r>
      <w:proofErr w:type="spellEnd"/>
      <w:r w:rsidRPr="004C52FA">
        <w:rPr>
          <w:lang w:val="en-US"/>
        </w:rPr>
        <w:t xml:space="preserve"> State Agrarian University named after V. M. </w:t>
      </w:r>
      <w:proofErr w:type="spellStart"/>
      <w:r w:rsidRPr="004C52FA">
        <w:rPr>
          <w:lang w:val="en-US"/>
        </w:rPr>
        <w:t>Kokova</w:t>
      </w:r>
      <w:proofErr w:type="spellEnd"/>
      <w:r w:rsidRPr="004C52FA">
        <w:rPr>
          <w:lang w:val="en-US"/>
        </w:rPr>
        <w:t xml:space="preserve">, Nalchik, Russia, </w:t>
      </w:r>
      <w:proofErr w:type="gramStart"/>
      <w:r w:rsidRPr="004C52FA">
        <w:rPr>
          <w:lang w:val="en-US"/>
        </w:rPr>
        <w:t>e</w:t>
      </w:r>
      <w:proofErr w:type="gramEnd"/>
      <w:r w:rsidRPr="004C52FA">
        <w:rPr>
          <w:lang w:val="en-US"/>
        </w:rPr>
        <w:t>-mail: amv_1978@mail.ru</w:t>
      </w:r>
    </w:p>
    <w:p w:rsidR="004C52FA" w:rsidRPr="004C52FA" w:rsidRDefault="004C52FA" w:rsidP="004C52FA">
      <w:pPr>
        <w:pStyle w:val="a7"/>
        <w:rPr>
          <w:lang w:val="en-US"/>
        </w:rPr>
      </w:pPr>
      <w:r w:rsidRPr="004C52FA">
        <w:rPr>
          <w:lang w:val="en-US"/>
        </w:rPr>
        <w:t>The article analyzes anti-corruption legal mechanisms. It is noted that the fight against corruption today is relevant for the whole world and the decrease in the scale of its spread testifies to the supremacy of constitutional legality in a state governed by the rule of law. To effectively combat corruption, a consistent state policy is required, consisting in the creation of appropriate legal mechanisms aimed at preventing corruption manifestations and ensuring an adequate level of countering this phenomenon. It is indicated that a special place among the regulatory legal mechanisms is occupied by anti-corruption expertise of adopted regulatory legal acts, which maximally limits the possibility for corruption abuses in all spheres of human life.</w:t>
      </w:r>
    </w:p>
    <w:p w:rsidR="004C52FA" w:rsidRPr="004C52FA" w:rsidRDefault="004C52FA" w:rsidP="004C52FA">
      <w:pPr>
        <w:pStyle w:val="a7"/>
        <w:rPr>
          <w:lang w:val="en-US"/>
        </w:rPr>
      </w:pPr>
      <w:r w:rsidRPr="004C52FA">
        <w:rPr>
          <w:spacing w:val="43"/>
          <w:lang w:val="en-US"/>
        </w:rPr>
        <w:t>Keywords</w:t>
      </w:r>
      <w:r w:rsidRPr="004C52FA">
        <w:rPr>
          <w:lang w:val="en-US"/>
        </w:rPr>
        <w:t>: corruption; legal mechanisms; anti-corruption expertise; opposition.</w:t>
      </w:r>
    </w:p>
    <w:p w:rsidR="004C52FA" w:rsidRDefault="004C52FA"/>
    <w:p w:rsidR="004C52FA" w:rsidRDefault="004C52FA"/>
    <w:p w:rsidR="004C52FA" w:rsidRPr="004C52FA" w:rsidRDefault="004C52FA" w:rsidP="004C52FA">
      <w:pPr>
        <w:pStyle w:val="a3"/>
        <w:rPr>
          <w:b w:val="0"/>
          <w:bCs w:val="0"/>
          <w:lang w:val="ru-RU"/>
        </w:rPr>
      </w:pPr>
      <w:r>
        <w:t>DOI</w:t>
      </w:r>
      <w:r w:rsidRPr="004C52FA">
        <w:rPr>
          <w:lang w:val="ru-RU"/>
        </w:rPr>
        <w:t xml:space="preserve"> 10.47576/</w:t>
      </w:r>
      <w:r w:rsidRPr="004C52FA">
        <w:rPr>
          <w:b w:val="0"/>
          <w:bCs w:val="0"/>
          <w:lang w:val="ru-RU"/>
        </w:rPr>
        <w:t xml:space="preserve">2712-7516_2021_4_1_82 </w:t>
      </w:r>
    </w:p>
    <w:p w:rsidR="004C52FA" w:rsidRPr="004C52FA" w:rsidRDefault="004C52FA" w:rsidP="004C52FA">
      <w:pPr>
        <w:pStyle w:val="a3"/>
        <w:rPr>
          <w:lang w:val="ru-RU"/>
        </w:rPr>
      </w:pPr>
      <w:r w:rsidRPr="004C52FA">
        <w:rPr>
          <w:lang w:val="ru-RU"/>
        </w:rPr>
        <w:t>УДК 378.6:004</w:t>
      </w:r>
    </w:p>
    <w:p w:rsidR="004C52FA" w:rsidRDefault="004C52FA" w:rsidP="004C52FA">
      <w:pPr>
        <w:pStyle w:val="a4"/>
      </w:pPr>
      <w:r>
        <w:t>Вопросы эффективного применения дистанционных образовательных технологий в вузах МВД России (на примере дисциплины «огневая подготовка»)</w:t>
      </w:r>
    </w:p>
    <w:p w:rsidR="004C52FA" w:rsidRDefault="004C52FA" w:rsidP="004C52FA">
      <w:pPr>
        <w:pStyle w:val="a5"/>
      </w:pPr>
      <w:proofErr w:type="spellStart"/>
      <w:r>
        <w:t>Гедгафов</w:t>
      </w:r>
      <w:proofErr w:type="spellEnd"/>
      <w:r>
        <w:t xml:space="preserve"> Мурат Мухамедович, </w:t>
      </w:r>
    </w:p>
    <w:p w:rsidR="004C52FA" w:rsidRDefault="004C52FA" w:rsidP="004C52FA">
      <w:pPr>
        <w:pStyle w:val="a6"/>
      </w:pPr>
      <w:r>
        <w:t>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4C52FA" w:rsidRDefault="004C52FA" w:rsidP="004C52FA">
      <w:pPr>
        <w:pStyle w:val="a7"/>
      </w:pPr>
      <w:r>
        <w:t xml:space="preserve">В статье проанализированы вопросы эффективного применения дистанционных образовательных технологий в условиях пандемии </w:t>
      </w:r>
      <w:proofErr w:type="spellStart"/>
      <w:r>
        <w:t>коронавируса</w:t>
      </w:r>
      <w:proofErr w:type="spellEnd"/>
      <w:r>
        <w:t xml:space="preserve">. Отмечается, что ведущие вузы страны отнеслись позитивно к применению дистанционных образовательных технологий, решив использовать данную практику и в последующем обучении, мотивируя это оптимизацией образовательного процесса. В образовательных организациях МВД России реализация дистанционных образовательных технологий большей частью </w:t>
      </w:r>
      <w:r>
        <w:lastRenderedPageBreak/>
        <w:t>происходит в виде синтеза очной, дистанционной и заочной форм обучения. Раскрываются преимущества и недостатки применения дистанционных образовательных технологий в образовательных организациях МВД России на примере дисциплины «Огневая подготовка».</w:t>
      </w:r>
    </w:p>
    <w:p w:rsidR="004C52FA" w:rsidRDefault="004C52FA" w:rsidP="004C52FA">
      <w:pPr>
        <w:pStyle w:val="a7"/>
      </w:pPr>
      <w:r>
        <w:rPr>
          <w:spacing w:val="43"/>
        </w:rPr>
        <w:t xml:space="preserve">Ключевые слова: </w:t>
      </w:r>
      <w:r>
        <w:t>образовательные организации МВД России; дистанционные образовательные технологии; огневая подготовка.</w:t>
      </w:r>
    </w:p>
    <w:p w:rsidR="004C52FA" w:rsidRPr="004C52FA" w:rsidRDefault="004C52FA" w:rsidP="004C52FA">
      <w:pPr>
        <w:pStyle w:val="a3"/>
        <w:rPr>
          <w:lang w:val="ru-RU"/>
        </w:rPr>
      </w:pPr>
    </w:p>
    <w:p w:rsidR="004C52FA" w:rsidRDefault="004C52FA" w:rsidP="004C52FA">
      <w:pPr>
        <w:pStyle w:val="a3"/>
      </w:pPr>
      <w:r>
        <w:t>UDC 378.6:004</w:t>
      </w:r>
    </w:p>
    <w:p w:rsidR="004C52FA" w:rsidRPr="004C52FA" w:rsidRDefault="004C52FA" w:rsidP="004C52FA">
      <w:pPr>
        <w:pStyle w:val="a8"/>
        <w:rPr>
          <w:lang w:val="en-US"/>
        </w:rPr>
      </w:pPr>
      <w:r w:rsidRPr="004C52FA">
        <w:rPr>
          <w:lang w:val="en-US"/>
        </w:rPr>
        <w:t xml:space="preserve">Issues of effective application of distance learning technologies in universities of the Ministry </w:t>
      </w:r>
      <w:r w:rsidRPr="004C52FA">
        <w:rPr>
          <w:lang w:val="en-US"/>
        </w:rPr>
        <w:br/>
        <w:t xml:space="preserve">of Internal Affairs of Russia (on the example </w:t>
      </w:r>
      <w:r w:rsidRPr="004C52FA">
        <w:rPr>
          <w:lang w:val="en-US"/>
        </w:rPr>
        <w:br/>
        <w:t>of the discipline “fire training”)</w:t>
      </w:r>
    </w:p>
    <w:p w:rsidR="004C52FA" w:rsidRPr="004C52FA" w:rsidRDefault="004C52FA" w:rsidP="004C52FA">
      <w:pPr>
        <w:pStyle w:val="a9"/>
        <w:rPr>
          <w:lang w:val="en-US"/>
        </w:rPr>
      </w:pPr>
      <w:proofErr w:type="spellStart"/>
      <w:r w:rsidRPr="004C52FA">
        <w:rPr>
          <w:lang w:val="en-US"/>
        </w:rPr>
        <w:t>Gedgafov</w:t>
      </w:r>
      <w:proofErr w:type="spellEnd"/>
      <w:r w:rsidRPr="004C52FA">
        <w:rPr>
          <w:lang w:val="en-US"/>
        </w:rPr>
        <w:t xml:space="preserve"> Murat </w:t>
      </w:r>
      <w:proofErr w:type="spellStart"/>
      <w:r w:rsidRPr="004C52FA">
        <w:rPr>
          <w:lang w:val="en-US"/>
        </w:rPr>
        <w:t>Mukhamedovich</w:t>
      </w:r>
      <w:proofErr w:type="spellEnd"/>
      <w:r w:rsidRPr="004C52FA">
        <w:rPr>
          <w:lang w:val="en-US"/>
        </w:rPr>
        <w:t>,</w:t>
      </w:r>
    </w:p>
    <w:p w:rsidR="004C52FA" w:rsidRPr="004C52FA" w:rsidRDefault="004C52FA" w:rsidP="004C52FA">
      <w:pPr>
        <w:pStyle w:val="aa"/>
        <w:rPr>
          <w:lang w:val="en-US"/>
        </w:rPr>
      </w:pPr>
      <w:r w:rsidRPr="004C52FA">
        <w:rPr>
          <w:lang w:val="en-US"/>
        </w:rPr>
        <w:t>Lecturer at the Department of Fire Training, North Caucasus Institute for Advanced Studies (branch), Krasnodar University of the Ministry of Internal Affairs of Russia, Nalchik, Russia, e-mail: amv_1978@mail.ru</w:t>
      </w:r>
    </w:p>
    <w:p w:rsidR="004C52FA" w:rsidRPr="004C52FA" w:rsidRDefault="004C52FA" w:rsidP="004C52FA">
      <w:pPr>
        <w:pStyle w:val="a7"/>
        <w:rPr>
          <w:lang w:val="en-US"/>
        </w:rPr>
      </w:pPr>
      <w:r w:rsidRPr="004C52FA">
        <w:rPr>
          <w:lang w:val="en-US"/>
        </w:rPr>
        <w:t>The article analyzes the issues of the effective use of distance learning technologies in the context of the coronavirus pandemic. It is noted that the country’s leading universities reacted positively to the use of distance learning technologies, deciding to use this practice in subsequent education, motivating this by optimizing the educational process. In educational organizations of the Ministry of Internal Affairs of Russia, the implementation of distance educational technologies for the most part takes place in the form of a synthesis of full-time, distance and part-time forms of education. The advantages and disadvantages of using distance educational technologies in educational institutions of the Ministry of Internal Affairs of Russia are revealed on the example of the discipline “Fire training”.</w:t>
      </w:r>
    </w:p>
    <w:p w:rsidR="004C52FA" w:rsidRPr="004C52FA" w:rsidRDefault="004C52FA" w:rsidP="004C52FA">
      <w:pPr>
        <w:pStyle w:val="a7"/>
        <w:rPr>
          <w:lang w:val="en-US"/>
        </w:rPr>
      </w:pPr>
      <w:r w:rsidRPr="004C52FA">
        <w:rPr>
          <w:spacing w:val="43"/>
          <w:lang w:val="en-US"/>
        </w:rPr>
        <w:t>Keywords</w:t>
      </w:r>
      <w:r w:rsidRPr="004C52FA">
        <w:rPr>
          <w:lang w:val="en-US"/>
        </w:rPr>
        <w:t>: educational organizations of the Ministry of Internal Affairs of Russia; distance learning technologies; fire training.</w:t>
      </w:r>
    </w:p>
    <w:p w:rsidR="004C52FA" w:rsidRDefault="004C52FA"/>
    <w:p w:rsidR="00A50184" w:rsidRDefault="00A50184"/>
    <w:p w:rsidR="00A50184" w:rsidRPr="00A50184" w:rsidRDefault="00A50184" w:rsidP="00A50184">
      <w:pPr>
        <w:pStyle w:val="a3"/>
        <w:rPr>
          <w:b w:val="0"/>
          <w:bCs w:val="0"/>
          <w:lang w:val="ru-RU"/>
        </w:rPr>
      </w:pPr>
      <w:r>
        <w:t>DOI</w:t>
      </w:r>
      <w:r w:rsidRPr="00A50184">
        <w:rPr>
          <w:lang w:val="ru-RU"/>
        </w:rPr>
        <w:t xml:space="preserve"> 10.47576/</w:t>
      </w:r>
      <w:r w:rsidRPr="00A50184">
        <w:rPr>
          <w:b w:val="0"/>
          <w:bCs w:val="0"/>
          <w:lang w:val="ru-RU"/>
        </w:rPr>
        <w:t xml:space="preserve">2712-7516_2021_4_1_87 </w:t>
      </w:r>
    </w:p>
    <w:p w:rsidR="00A50184" w:rsidRPr="00A50184" w:rsidRDefault="00A50184" w:rsidP="00A50184">
      <w:pPr>
        <w:pStyle w:val="a3"/>
        <w:rPr>
          <w:lang w:val="ru-RU"/>
        </w:rPr>
      </w:pPr>
      <w:r w:rsidRPr="00A50184">
        <w:rPr>
          <w:lang w:val="ru-RU"/>
        </w:rPr>
        <w:t>УДК 35.08:378.6</w:t>
      </w:r>
    </w:p>
    <w:p w:rsidR="00A50184" w:rsidRDefault="00A50184" w:rsidP="00A50184">
      <w:pPr>
        <w:pStyle w:val="a4"/>
      </w:pPr>
      <w:r>
        <w:t xml:space="preserve">Совершенствование профессиональной компетентности сотрудников полиции </w:t>
      </w:r>
      <w:r>
        <w:br/>
        <w:t xml:space="preserve">(на примере преподавателей физической подготовки в образовательных организациях </w:t>
      </w:r>
      <w:r>
        <w:br/>
        <w:t>МВД России)</w:t>
      </w:r>
    </w:p>
    <w:p w:rsidR="00A50184" w:rsidRDefault="00A50184" w:rsidP="00A50184">
      <w:pPr>
        <w:pStyle w:val="a5"/>
      </w:pPr>
      <w:proofErr w:type="spellStart"/>
      <w:r>
        <w:t>Доттуев</w:t>
      </w:r>
      <w:proofErr w:type="spellEnd"/>
      <w:r>
        <w:t xml:space="preserve"> Тенгиз </w:t>
      </w:r>
      <w:proofErr w:type="spellStart"/>
      <w:r>
        <w:t>Идрисович</w:t>
      </w:r>
      <w:proofErr w:type="spellEnd"/>
      <w:r>
        <w:t xml:space="preserve">, </w:t>
      </w:r>
    </w:p>
    <w:p w:rsidR="00A50184" w:rsidRDefault="00A50184" w:rsidP="00A50184">
      <w:pPr>
        <w:pStyle w:val="a6"/>
      </w:pPr>
      <w:r>
        <w:t>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A50184" w:rsidRDefault="00A50184" w:rsidP="00A50184">
      <w:pPr>
        <w:pStyle w:val="a5"/>
      </w:pPr>
      <w:proofErr w:type="spellStart"/>
      <w:r>
        <w:t>Кодзоков</w:t>
      </w:r>
      <w:proofErr w:type="spellEnd"/>
      <w:r>
        <w:t xml:space="preserve"> </w:t>
      </w:r>
      <w:proofErr w:type="spellStart"/>
      <w:r>
        <w:t>Азнаур</w:t>
      </w:r>
      <w:proofErr w:type="spellEnd"/>
      <w:r>
        <w:t xml:space="preserve"> </w:t>
      </w:r>
      <w:proofErr w:type="spellStart"/>
      <w:r>
        <w:t>Хасанович</w:t>
      </w:r>
      <w:proofErr w:type="spellEnd"/>
      <w:r>
        <w:t xml:space="preserve">, </w:t>
      </w:r>
    </w:p>
    <w:p w:rsidR="00A50184" w:rsidRDefault="00A50184" w:rsidP="00A50184">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A50184" w:rsidRDefault="00A50184" w:rsidP="00A50184">
      <w:pPr>
        <w:pStyle w:val="a5"/>
      </w:pPr>
      <w:proofErr w:type="spellStart"/>
      <w:r>
        <w:lastRenderedPageBreak/>
        <w:t>Бештоев</w:t>
      </w:r>
      <w:proofErr w:type="spellEnd"/>
      <w:r>
        <w:t xml:space="preserve"> Рустам Олегович, </w:t>
      </w:r>
    </w:p>
    <w:p w:rsidR="00A50184" w:rsidRDefault="00A50184" w:rsidP="00A50184">
      <w:pPr>
        <w:pStyle w:val="a6"/>
      </w:pPr>
      <w:r>
        <w:t>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A50184" w:rsidRDefault="00A50184" w:rsidP="00A50184">
      <w:pPr>
        <w:pStyle w:val="a7"/>
      </w:pPr>
      <w:r>
        <w:t xml:space="preserve">В статье рассмотрены проблемы формирования профессиональных компетенций сотрудников полиции, являющихся педагогическими работниками по физической подготовке в системе образовательных организаций МВД России. Отмечается, что анализ современных взглядов на профессиональную компетентность преподавателей физической подготовки свидетельствует об их сложной структуре и содержании. Видами профессиональных компетенций, которые требуют совершенствования, выступают знания, умения, навыки, профессиональные способности и профессионально-личностные качества. Особая роль отводится развитию личностных характеристик сотрудников полиции. Делается акцент на том, что именно в контексте личностно ориентированного образования и следует рассматривать профессиональное обучение педагогических кадров. Достижение высокого уровня профессиональных компетенций педагогическими кадрами по физической подготовке является одним из ключевых условий успешной профессионально-прикладной подготовки обучающихся в образовательных организациях МВД России. </w:t>
      </w:r>
    </w:p>
    <w:p w:rsidR="00A50184" w:rsidRDefault="00A50184" w:rsidP="00A50184">
      <w:pPr>
        <w:pStyle w:val="a7"/>
      </w:pPr>
      <w:r>
        <w:rPr>
          <w:spacing w:val="43"/>
        </w:rPr>
        <w:t>Ключевые слова</w:t>
      </w:r>
      <w:r>
        <w:t>: физическая подготовка; сотрудники полиции; педагогические кадры; профессиональные компетенции.</w:t>
      </w:r>
    </w:p>
    <w:p w:rsidR="00A50184" w:rsidRPr="00A50184" w:rsidRDefault="00A50184" w:rsidP="00A50184">
      <w:pPr>
        <w:pStyle w:val="a3"/>
        <w:rPr>
          <w:sz w:val="24"/>
          <w:szCs w:val="24"/>
          <w:lang w:val="ru-RU"/>
        </w:rPr>
      </w:pPr>
    </w:p>
    <w:p w:rsidR="00A50184" w:rsidRDefault="00A50184" w:rsidP="00A50184">
      <w:pPr>
        <w:pStyle w:val="a3"/>
      </w:pPr>
      <w:r>
        <w:t>UDC 35.08:378.6</w:t>
      </w:r>
    </w:p>
    <w:p w:rsidR="00A50184" w:rsidRPr="00A50184" w:rsidRDefault="00A50184" w:rsidP="00A50184">
      <w:pPr>
        <w:pStyle w:val="a8"/>
        <w:rPr>
          <w:lang w:val="en-US"/>
        </w:rPr>
      </w:pPr>
      <w:r w:rsidRPr="00A50184">
        <w:rPr>
          <w:lang w:val="en-US"/>
        </w:rPr>
        <w:t>Improving the professional competence of police officers (on the example of physical training teachers in educational institutions of the Ministry of Internal Affairs of Russia)</w:t>
      </w:r>
    </w:p>
    <w:p w:rsidR="00A50184" w:rsidRPr="00A50184" w:rsidRDefault="00A50184" w:rsidP="00A50184">
      <w:pPr>
        <w:pStyle w:val="a9"/>
        <w:rPr>
          <w:lang w:val="en-US"/>
        </w:rPr>
      </w:pPr>
      <w:proofErr w:type="spellStart"/>
      <w:r w:rsidRPr="00A50184">
        <w:rPr>
          <w:lang w:val="en-US"/>
        </w:rPr>
        <w:t>Dottuev</w:t>
      </w:r>
      <w:proofErr w:type="spellEnd"/>
      <w:r w:rsidRPr="00A50184">
        <w:rPr>
          <w:lang w:val="en-US"/>
        </w:rPr>
        <w:t xml:space="preserve"> </w:t>
      </w:r>
      <w:proofErr w:type="spellStart"/>
      <w:r w:rsidRPr="00A50184">
        <w:rPr>
          <w:lang w:val="en-US"/>
        </w:rPr>
        <w:t>Tengiz</w:t>
      </w:r>
      <w:proofErr w:type="spellEnd"/>
      <w:r w:rsidRPr="00A50184">
        <w:rPr>
          <w:lang w:val="en-US"/>
        </w:rPr>
        <w:t xml:space="preserve"> </w:t>
      </w:r>
      <w:proofErr w:type="spellStart"/>
      <w:r w:rsidRPr="00A50184">
        <w:rPr>
          <w:lang w:val="en-US"/>
        </w:rPr>
        <w:t>Idrisovich</w:t>
      </w:r>
      <w:proofErr w:type="spellEnd"/>
      <w:r w:rsidRPr="00A50184">
        <w:rPr>
          <w:lang w:val="en-US"/>
        </w:rPr>
        <w:t>,</w:t>
      </w:r>
    </w:p>
    <w:p w:rsidR="00A50184" w:rsidRPr="00A50184" w:rsidRDefault="00A50184" w:rsidP="00A50184">
      <w:pPr>
        <w:pStyle w:val="aa"/>
        <w:rPr>
          <w:lang w:val="en-US"/>
        </w:rPr>
      </w:pPr>
      <w:r w:rsidRPr="00A50184">
        <w:rPr>
          <w:lang w:val="en-US"/>
        </w:rPr>
        <w:t>Lecturer at the Department of Physical Training, North Caucasus Institute for Advanced Studies (branch), Krasnodar University of the Ministry of Internal Affairs of Russia, Nalchik, Russia, e-mail: amv_@mail.ru</w:t>
      </w:r>
    </w:p>
    <w:p w:rsidR="00A50184" w:rsidRPr="00A50184" w:rsidRDefault="00A50184" w:rsidP="00A50184">
      <w:pPr>
        <w:pStyle w:val="a9"/>
        <w:rPr>
          <w:lang w:val="en-US"/>
        </w:rPr>
      </w:pPr>
      <w:proofErr w:type="spellStart"/>
      <w:r w:rsidRPr="00A50184">
        <w:rPr>
          <w:lang w:val="en-US"/>
        </w:rPr>
        <w:t>Kodzokov</w:t>
      </w:r>
      <w:proofErr w:type="spellEnd"/>
      <w:r w:rsidRPr="00A50184">
        <w:rPr>
          <w:lang w:val="en-US"/>
        </w:rPr>
        <w:t xml:space="preserve"> </w:t>
      </w:r>
      <w:proofErr w:type="spellStart"/>
      <w:r w:rsidRPr="00A50184">
        <w:rPr>
          <w:lang w:val="en-US"/>
        </w:rPr>
        <w:t>Aznaur</w:t>
      </w:r>
      <w:proofErr w:type="spellEnd"/>
      <w:r w:rsidRPr="00A50184">
        <w:rPr>
          <w:lang w:val="en-US"/>
        </w:rPr>
        <w:t xml:space="preserve"> </w:t>
      </w:r>
      <w:proofErr w:type="spellStart"/>
      <w:r w:rsidRPr="00A50184">
        <w:rPr>
          <w:lang w:val="en-US"/>
        </w:rPr>
        <w:t>Khasanovich</w:t>
      </w:r>
      <w:proofErr w:type="spellEnd"/>
      <w:r w:rsidRPr="00A50184">
        <w:rPr>
          <w:lang w:val="en-US"/>
        </w:rPr>
        <w:t xml:space="preserve">, </w:t>
      </w:r>
    </w:p>
    <w:p w:rsidR="00A50184" w:rsidRPr="00A50184" w:rsidRDefault="00A50184" w:rsidP="00A50184">
      <w:pPr>
        <w:pStyle w:val="aa"/>
        <w:rPr>
          <w:lang w:val="en-US"/>
        </w:rPr>
      </w:pPr>
      <w:r w:rsidRPr="00A50184">
        <w:rPr>
          <w:lang w:val="en-US"/>
        </w:rPr>
        <w:t>Candidate of Pedagogy, Senior Lecturer of the Department of Physical Training, North Caucasus Institute for Advanced Studies (branch), Krasnodar University of the Ministry of Internal Affairs of Russia, Nalchik, Russia, e-mail: amv_@mail.ru</w:t>
      </w:r>
    </w:p>
    <w:p w:rsidR="00A50184" w:rsidRPr="00A50184" w:rsidRDefault="00A50184" w:rsidP="00A50184">
      <w:pPr>
        <w:pStyle w:val="a9"/>
        <w:rPr>
          <w:lang w:val="en-US"/>
        </w:rPr>
      </w:pPr>
      <w:proofErr w:type="spellStart"/>
      <w:r w:rsidRPr="00A50184">
        <w:rPr>
          <w:lang w:val="en-US"/>
        </w:rPr>
        <w:t>Beshtoev</w:t>
      </w:r>
      <w:proofErr w:type="spellEnd"/>
      <w:r w:rsidRPr="00A50184">
        <w:rPr>
          <w:lang w:val="en-US"/>
        </w:rPr>
        <w:t xml:space="preserve"> </w:t>
      </w:r>
      <w:proofErr w:type="spellStart"/>
      <w:r w:rsidRPr="00A50184">
        <w:rPr>
          <w:lang w:val="en-US"/>
        </w:rPr>
        <w:t>Rustam</w:t>
      </w:r>
      <w:proofErr w:type="spellEnd"/>
      <w:r w:rsidRPr="00A50184">
        <w:rPr>
          <w:lang w:val="en-US"/>
        </w:rPr>
        <w:t xml:space="preserve"> </w:t>
      </w:r>
      <w:proofErr w:type="spellStart"/>
      <w:r w:rsidRPr="00A50184">
        <w:rPr>
          <w:lang w:val="en-US"/>
        </w:rPr>
        <w:t>Olegovich</w:t>
      </w:r>
      <w:proofErr w:type="spellEnd"/>
      <w:r w:rsidRPr="00A50184">
        <w:rPr>
          <w:lang w:val="en-US"/>
        </w:rPr>
        <w:t xml:space="preserve">, </w:t>
      </w:r>
    </w:p>
    <w:p w:rsidR="00A50184" w:rsidRPr="00A50184" w:rsidRDefault="00A50184" w:rsidP="00A50184">
      <w:pPr>
        <w:pStyle w:val="aa"/>
        <w:rPr>
          <w:lang w:val="en-US"/>
        </w:rPr>
      </w:pPr>
      <w:proofErr w:type="gramStart"/>
      <w:r w:rsidRPr="00A50184">
        <w:rPr>
          <w:lang w:val="en-US"/>
        </w:rPr>
        <w:t>teacher</w:t>
      </w:r>
      <w:proofErr w:type="gramEnd"/>
      <w:r w:rsidRPr="00A50184">
        <w:rPr>
          <w:lang w:val="en-US"/>
        </w:rPr>
        <w:t xml:space="preserve"> of the Department of Physical Training, North Caucasus Institute for Advanced Studies (branch), Krasnodar University of the Ministry of Internal Affairs of Russia, Nalchik, Russia, e-mail: amv_@mail.ru</w:t>
      </w:r>
    </w:p>
    <w:p w:rsidR="00A50184" w:rsidRPr="00A50184" w:rsidRDefault="00A50184" w:rsidP="00A50184">
      <w:pPr>
        <w:pStyle w:val="a7"/>
        <w:rPr>
          <w:lang w:val="en-US"/>
        </w:rPr>
      </w:pPr>
      <w:r w:rsidRPr="00A50184">
        <w:rPr>
          <w:lang w:val="en-US"/>
        </w:rPr>
        <w:t>The article deals with the problems of the formation of professional competencies of police officers who are teachers in physical training in the system of educational organizations of the Ministry of Internal Affairs of Russia. It is noted that the analysis of modern views on the professional competence of physical training teachers testifies to their complex structure and content. The types of professional competencies that require improvement are knowledge, abilities, skills, professional abilities and professional and personal qualities. A special role is given to the development of the personal characteristics of police officers. The emphasis is placed on the fact that it is in the context of personality-oriented education that professional training of teaching staff should be considered. Achieving a high level of professional competence by teaching staff in physical training is one of the key conditions for the successful professional and applied training of students in educational institutions of the Ministry of Internal Affairs of Russia.</w:t>
      </w:r>
    </w:p>
    <w:p w:rsidR="00A50184" w:rsidRPr="00A50184" w:rsidRDefault="00A50184" w:rsidP="00A50184">
      <w:pPr>
        <w:pStyle w:val="a7"/>
        <w:rPr>
          <w:lang w:val="en-US"/>
        </w:rPr>
      </w:pPr>
      <w:r w:rsidRPr="00A50184">
        <w:rPr>
          <w:spacing w:val="43"/>
          <w:lang w:val="en-US"/>
        </w:rPr>
        <w:t>Keywords</w:t>
      </w:r>
      <w:r w:rsidRPr="00A50184">
        <w:rPr>
          <w:lang w:val="en-US"/>
        </w:rPr>
        <w:t>: physical training; police officers; teaching staff; professional competence.</w:t>
      </w:r>
    </w:p>
    <w:p w:rsidR="00A50184" w:rsidRDefault="00A50184"/>
    <w:p w:rsidR="00682A72" w:rsidRDefault="00682A72"/>
    <w:p w:rsidR="00682A72" w:rsidRPr="00682A72" w:rsidRDefault="00682A72" w:rsidP="00682A72">
      <w:pPr>
        <w:pStyle w:val="a3"/>
        <w:rPr>
          <w:b w:val="0"/>
          <w:bCs w:val="0"/>
          <w:lang w:val="ru-RU"/>
        </w:rPr>
      </w:pPr>
      <w:r>
        <w:t>DOI</w:t>
      </w:r>
      <w:r w:rsidRPr="00682A72">
        <w:rPr>
          <w:lang w:val="ru-RU"/>
        </w:rPr>
        <w:t xml:space="preserve"> 10.47576/</w:t>
      </w:r>
      <w:r w:rsidRPr="00682A72">
        <w:rPr>
          <w:b w:val="0"/>
          <w:bCs w:val="0"/>
          <w:lang w:val="ru-RU"/>
        </w:rPr>
        <w:t xml:space="preserve">2712-7516_2021_4_1_93 </w:t>
      </w:r>
    </w:p>
    <w:p w:rsidR="00682A72" w:rsidRPr="00682A72" w:rsidRDefault="00682A72" w:rsidP="00682A72">
      <w:pPr>
        <w:pStyle w:val="a3"/>
        <w:rPr>
          <w:lang w:val="ru-RU"/>
        </w:rPr>
      </w:pPr>
      <w:r w:rsidRPr="00682A72">
        <w:rPr>
          <w:lang w:val="ru-RU"/>
        </w:rPr>
        <w:lastRenderedPageBreak/>
        <w:t>УДК 343.4</w:t>
      </w:r>
    </w:p>
    <w:p w:rsidR="00682A72" w:rsidRDefault="00682A72" w:rsidP="00682A72">
      <w:pPr>
        <w:pStyle w:val="a4"/>
      </w:pPr>
      <w:r>
        <w:t xml:space="preserve">о способах совершения мошенничеств </w:t>
      </w:r>
      <w:r>
        <w:br/>
        <w:t>в глобальном информационном пространстве</w:t>
      </w:r>
    </w:p>
    <w:p w:rsidR="00682A72" w:rsidRDefault="00682A72" w:rsidP="00682A72">
      <w:pPr>
        <w:pStyle w:val="a5"/>
      </w:pPr>
      <w:proofErr w:type="spellStart"/>
      <w:r>
        <w:t>Ордоков</w:t>
      </w:r>
      <w:proofErr w:type="spellEnd"/>
      <w:r>
        <w:t xml:space="preserve"> </w:t>
      </w:r>
      <w:proofErr w:type="spellStart"/>
      <w:r>
        <w:t>Мирзабек</w:t>
      </w:r>
      <w:proofErr w:type="spellEnd"/>
      <w:r>
        <w:t xml:space="preserve"> </w:t>
      </w:r>
      <w:proofErr w:type="spellStart"/>
      <w:r>
        <w:t>Хаутиевич</w:t>
      </w:r>
      <w:proofErr w:type="spellEnd"/>
      <w:r>
        <w:t xml:space="preserve">, </w:t>
      </w:r>
    </w:p>
    <w:p w:rsidR="00682A72" w:rsidRDefault="00682A72" w:rsidP="00682A72">
      <w:pPr>
        <w:pStyle w:val="a6"/>
      </w:pPr>
      <w:r>
        <w:t>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682A72" w:rsidRDefault="00682A72" w:rsidP="00682A72">
      <w:pPr>
        <w:pStyle w:val="a5"/>
      </w:pPr>
      <w:proofErr w:type="spellStart"/>
      <w:r>
        <w:t>Карданова</w:t>
      </w:r>
      <w:proofErr w:type="spellEnd"/>
      <w:r>
        <w:t xml:space="preserve"> Джульетта </w:t>
      </w:r>
      <w:proofErr w:type="spellStart"/>
      <w:r>
        <w:t>Асланбиевна</w:t>
      </w:r>
      <w:proofErr w:type="spellEnd"/>
      <w:r>
        <w:t xml:space="preserve">, </w:t>
      </w:r>
    </w:p>
    <w:p w:rsidR="00682A72" w:rsidRDefault="00682A72" w:rsidP="00682A72">
      <w:pPr>
        <w:pStyle w:val="a6"/>
      </w:pPr>
      <w:r>
        <w:t>кандидат юридических наук, доцент кафедры товароведения, туризма и права, Кабардино-Балкарский государственный аграрный университет, г. Нальчик, Россия, e-</w:t>
      </w:r>
      <w:proofErr w:type="spellStart"/>
      <w:r>
        <w:t>mail</w:t>
      </w:r>
      <w:proofErr w:type="spellEnd"/>
      <w:r>
        <w:t>: amv_1978@mail.ru</w:t>
      </w:r>
    </w:p>
    <w:p w:rsidR="00682A72" w:rsidRDefault="00682A72" w:rsidP="00682A72">
      <w:pPr>
        <w:pStyle w:val="a7"/>
      </w:pPr>
      <w:r>
        <w:t>В статье рассмотрены способы совершения мошенничества, осуществление которых связано с обманом и злоупотреблением доверием, орудием выступает глобальное информационное пространство, целью и мотивом – н</w:t>
      </w:r>
      <w:bookmarkStart w:id="0" w:name="_GoBack"/>
      <w:bookmarkEnd w:id="0"/>
      <w:r>
        <w:t xml:space="preserve">аличие корыстного интереса, а именно желания получить экономическую выгоду за чужой счет. Отмечаются последствия мошенничества в глобальном информационном пространстве, такие как </w:t>
      </w:r>
      <w:proofErr w:type="gramStart"/>
      <w:r>
        <w:t>утрата</w:t>
      </w:r>
      <w:proofErr w:type="gramEnd"/>
      <w:r>
        <w:t xml:space="preserve"> собственником имущества, права на обладание имуществом, причинение имущественного ущерба, использование телекоммуникационных возможностей в противоправных целях. В науке уголовного права мошенничество относится к числу традиционных составов преступлений, которые отличаются достаточной изученностью. В то же время использование возможностей информационно-телекоммуникационной среды в преступных целях является серьезным вызовом для правоохранительных и законодательных органов. Делается вывод, что в целях результативного предупреждения мошенничества, совершаемого с использованием информационно-телекоммуникационной среды, необходимо эффективное применение уголовно-правовых норм.</w:t>
      </w:r>
    </w:p>
    <w:p w:rsidR="00682A72" w:rsidRDefault="00682A72" w:rsidP="00682A72">
      <w:pPr>
        <w:pStyle w:val="a7"/>
      </w:pPr>
      <w:r>
        <w:rPr>
          <w:spacing w:val="43"/>
        </w:rPr>
        <w:t xml:space="preserve">Ключевые слова: </w:t>
      </w:r>
      <w:r>
        <w:t>мошенничество; глобальное информационное пространство; преступный умысел; противодействие.</w:t>
      </w:r>
    </w:p>
    <w:p w:rsidR="00682A72" w:rsidRPr="00682A72" w:rsidRDefault="00682A72" w:rsidP="00682A72">
      <w:pPr>
        <w:pStyle w:val="a3"/>
        <w:rPr>
          <w:lang w:val="ru-RU"/>
        </w:rPr>
      </w:pPr>
    </w:p>
    <w:p w:rsidR="00682A72" w:rsidRDefault="00682A72" w:rsidP="00682A72">
      <w:pPr>
        <w:pStyle w:val="a3"/>
      </w:pPr>
      <w:r>
        <w:t>UDC 343.4</w:t>
      </w:r>
    </w:p>
    <w:p w:rsidR="00682A72" w:rsidRPr="00682A72" w:rsidRDefault="00682A72" w:rsidP="00682A72">
      <w:pPr>
        <w:pStyle w:val="a8"/>
        <w:rPr>
          <w:lang w:val="en-US"/>
        </w:rPr>
      </w:pPr>
      <w:r w:rsidRPr="00682A72">
        <w:rPr>
          <w:lang w:val="en-US"/>
        </w:rPr>
        <w:t>On the ways of committing fraud in the global information space</w:t>
      </w:r>
    </w:p>
    <w:p w:rsidR="00682A72" w:rsidRPr="00682A72" w:rsidRDefault="00682A72" w:rsidP="00682A72">
      <w:pPr>
        <w:pStyle w:val="a9"/>
        <w:rPr>
          <w:lang w:val="en-US"/>
        </w:rPr>
      </w:pPr>
      <w:proofErr w:type="spellStart"/>
      <w:r w:rsidRPr="00682A72">
        <w:rPr>
          <w:lang w:val="en-US"/>
        </w:rPr>
        <w:t>Ordokov</w:t>
      </w:r>
      <w:proofErr w:type="spellEnd"/>
      <w:r w:rsidRPr="00682A72">
        <w:rPr>
          <w:lang w:val="en-US"/>
        </w:rPr>
        <w:t xml:space="preserve"> </w:t>
      </w:r>
      <w:proofErr w:type="spellStart"/>
      <w:r w:rsidRPr="00682A72">
        <w:rPr>
          <w:lang w:val="en-US"/>
        </w:rPr>
        <w:t>Mirzabek</w:t>
      </w:r>
      <w:proofErr w:type="spellEnd"/>
      <w:r w:rsidRPr="00682A72">
        <w:rPr>
          <w:lang w:val="en-US"/>
        </w:rPr>
        <w:t xml:space="preserve"> </w:t>
      </w:r>
      <w:proofErr w:type="spellStart"/>
      <w:r w:rsidRPr="00682A72">
        <w:rPr>
          <w:lang w:val="en-US"/>
        </w:rPr>
        <w:t>Khautievich</w:t>
      </w:r>
      <w:proofErr w:type="spellEnd"/>
      <w:r w:rsidRPr="00682A72">
        <w:rPr>
          <w:lang w:val="en-US"/>
        </w:rPr>
        <w:t>,</w:t>
      </w:r>
    </w:p>
    <w:p w:rsidR="00682A72" w:rsidRPr="00682A72" w:rsidRDefault="00682A72" w:rsidP="00682A72">
      <w:pPr>
        <w:pStyle w:val="aa"/>
        <w:rPr>
          <w:lang w:val="en-US"/>
        </w:rPr>
      </w:pPr>
      <w:r w:rsidRPr="00682A72">
        <w:rPr>
          <w:lang w:val="en-US"/>
        </w:rPr>
        <w:t>Lecturer at the Department of Fire Training, North Caucasus Institute for Advanced Studies (branch), Krasnodar University of the Ministry of Internal Affairs of Russia, Nalchik, Russia, e-mail: amv_1978@mail.ru</w:t>
      </w:r>
    </w:p>
    <w:p w:rsidR="00682A72" w:rsidRPr="00682A72" w:rsidRDefault="00682A72" w:rsidP="00682A72">
      <w:pPr>
        <w:pStyle w:val="a9"/>
        <w:rPr>
          <w:lang w:val="en-US"/>
        </w:rPr>
      </w:pPr>
      <w:proofErr w:type="spellStart"/>
      <w:r w:rsidRPr="00682A72">
        <w:rPr>
          <w:lang w:val="en-US"/>
        </w:rPr>
        <w:t>Kardanova</w:t>
      </w:r>
      <w:proofErr w:type="spellEnd"/>
      <w:r w:rsidRPr="00682A72">
        <w:rPr>
          <w:lang w:val="en-US"/>
        </w:rPr>
        <w:t xml:space="preserve"> Juliet </w:t>
      </w:r>
      <w:proofErr w:type="spellStart"/>
      <w:r w:rsidRPr="00682A72">
        <w:rPr>
          <w:lang w:val="en-US"/>
        </w:rPr>
        <w:t>Aslanbievna</w:t>
      </w:r>
      <w:proofErr w:type="spellEnd"/>
      <w:r w:rsidRPr="00682A72">
        <w:rPr>
          <w:lang w:val="en-US"/>
        </w:rPr>
        <w:t>,</w:t>
      </w:r>
    </w:p>
    <w:p w:rsidR="00682A72" w:rsidRPr="00682A72" w:rsidRDefault="00682A72" w:rsidP="00682A72">
      <w:pPr>
        <w:pStyle w:val="aa"/>
        <w:rPr>
          <w:lang w:val="en-US"/>
        </w:rPr>
      </w:pPr>
      <w:r w:rsidRPr="00682A72">
        <w:rPr>
          <w:lang w:val="en-US"/>
        </w:rPr>
        <w:t xml:space="preserve">Candidate of Law, Associate Professor of the Department of Commodity Science, Tourism and Law, </w:t>
      </w:r>
      <w:proofErr w:type="spellStart"/>
      <w:r w:rsidRPr="00682A72">
        <w:rPr>
          <w:lang w:val="en-US"/>
        </w:rPr>
        <w:t>Kabardino-Balkarian</w:t>
      </w:r>
      <w:proofErr w:type="spellEnd"/>
      <w:r w:rsidRPr="00682A72">
        <w:rPr>
          <w:lang w:val="en-US"/>
        </w:rPr>
        <w:t xml:space="preserve"> State Agrarian University, Nalchik, Russia, e-mail: amv_1978@mail.ru</w:t>
      </w:r>
    </w:p>
    <w:p w:rsidR="00682A72" w:rsidRPr="00682A72" w:rsidRDefault="00682A72" w:rsidP="00682A72">
      <w:pPr>
        <w:pStyle w:val="a7"/>
        <w:rPr>
          <w:lang w:val="en-US"/>
        </w:rPr>
      </w:pPr>
      <w:r w:rsidRPr="00682A72">
        <w:rPr>
          <w:lang w:val="en-US"/>
        </w:rPr>
        <w:t xml:space="preserve">The article discusses the methods of committing fraud, the implementation of which is associated with deception and abuse of trust, the instrument is the global information space, the goal and motive is the presence of selfish interest, namely the desire to obtain economic benefits at someone else’s expense. The consequences of fraud in the global information space are noted, such as the loss by the owner of property, the right to own property, causing property damage, and the use of telecommunications capabilities for illegal purposes. In the science of criminal law, fraud is one of the traditional corpus </w:t>
      </w:r>
      <w:proofErr w:type="spellStart"/>
      <w:r w:rsidRPr="00682A72">
        <w:rPr>
          <w:lang w:val="en-US"/>
        </w:rPr>
        <w:t>delicti</w:t>
      </w:r>
      <w:proofErr w:type="spellEnd"/>
      <w:r w:rsidRPr="00682A72">
        <w:rPr>
          <w:lang w:val="en-US"/>
        </w:rPr>
        <w:t xml:space="preserve">, which </w:t>
      </w:r>
      <w:proofErr w:type="gramStart"/>
      <w:r w:rsidRPr="00682A72">
        <w:rPr>
          <w:lang w:val="en-US"/>
        </w:rPr>
        <w:t>are</w:t>
      </w:r>
      <w:proofErr w:type="gramEnd"/>
      <w:r w:rsidRPr="00682A72">
        <w:rPr>
          <w:lang w:val="en-US"/>
        </w:rPr>
        <w:t xml:space="preserve"> well understood. At the same time, the use of the capabilities of the information and telecommunications environment for criminal purposes is a serious challenge for law enforcement and legislative bodies. It is concluded that in order to effectively prevent fraud committed using the information and telecommunications environment, it is necessary to effectively apply criminal law.</w:t>
      </w:r>
    </w:p>
    <w:p w:rsidR="00682A72" w:rsidRPr="00682A72" w:rsidRDefault="00682A72" w:rsidP="00682A72">
      <w:pPr>
        <w:pStyle w:val="a7"/>
        <w:rPr>
          <w:lang w:val="en-US"/>
        </w:rPr>
      </w:pPr>
      <w:r w:rsidRPr="00682A72">
        <w:rPr>
          <w:spacing w:val="43"/>
          <w:lang w:val="en-US"/>
        </w:rPr>
        <w:t>Keywords</w:t>
      </w:r>
      <w:r w:rsidRPr="00682A72">
        <w:rPr>
          <w:lang w:val="en-US"/>
        </w:rPr>
        <w:t>: fraud; global information space; criminal intent; opposition.</w:t>
      </w:r>
    </w:p>
    <w:p w:rsidR="00682A72" w:rsidRDefault="00682A72"/>
    <w:p w:rsidR="00682A72" w:rsidRDefault="00682A72"/>
    <w:p w:rsidR="00682A72" w:rsidRPr="00682A72" w:rsidRDefault="00682A72" w:rsidP="00682A72">
      <w:pPr>
        <w:pStyle w:val="a3"/>
        <w:rPr>
          <w:b w:val="0"/>
          <w:bCs w:val="0"/>
          <w:lang w:val="ru-RU"/>
        </w:rPr>
      </w:pPr>
      <w:r>
        <w:t>DOI</w:t>
      </w:r>
      <w:r w:rsidRPr="00682A72">
        <w:rPr>
          <w:lang w:val="ru-RU"/>
        </w:rPr>
        <w:t xml:space="preserve"> 10.47576/</w:t>
      </w:r>
      <w:r w:rsidRPr="00682A72">
        <w:rPr>
          <w:b w:val="0"/>
          <w:bCs w:val="0"/>
          <w:lang w:val="ru-RU"/>
        </w:rPr>
        <w:t xml:space="preserve">2712-7516_2021_4_1_98 </w:t>
      </w:r>
    </w:p>
    <w:p w:rsidR="00682A72" w:rsidRPr="00682A72" w:rsidRDefault="00682A72" w:rsidP="00682A72">
      <w:pPr>
        <w:pStyle w:val="a3"/>
        <w:rPr>
          <w:lang w:val="ru-RU"/>
        </w:rPr>
      </w:pPr>
      <w:r w:rsidRPr="00682A72">
        <w:rPr>
          <w:lang w:val="ru-RU"/>
        </w:rPr>
        <w:t>УДК 35.08</w:t>
      </w:r>
    </w:p>
    <w:p w:rsidR="00682A72" w:rsidRDefault="00682A72" w:rsidP="00682A72">
      <w:pPr>
        <w:pStyle w:val="a4"/>
      </w:pPr>
      <w:r>
        <w:t xml:space="preserve">Формирование профессиональной готовности </w:t>
      </w:r>
      <w:r>
        <w:br/>
        <w:t xml:space="preserve">у сотрудников полиции к правомерному применению физической силы </w:t>
      </w:r>
      <w:r>
        <w:br/>
        <w:t>в адрес правонарушителя</w:t>
      </w:r>
    </w:p>
    <w:p w:rsidR="00682A72" w:rsidRDefault="00682A72" w:rsidP="00682A72">
      <w:pPr>
        <w:pStyle w:val="a5"/>
      </w:pPr>
      <w:r>
        <w:t xml:space="preserve">Черкесов </w:t>
      </w:r>
      <w:proofErr w:type="spellStart"/>
      <w:r>
        <w:t>Радмир</w:t>
      </w:r>
      <w:proofErr w:type="spellEnd"/>
      <w:r>
        <w:t xml:space="preserve"> </w:t>
      </w:r>
      <w:proofErr w:type="spellStart"/>
      <w:r>
        <w:t>Мухаметбиевич</w:t>
      </w:r>
      <w:proofErr w:type="spellEnd"/>
      <w:r>
        <w:t>,</w:t>
      </w:r>
    </w:p>
    <w:p w:rsidR="00682A72" w:rsidRDefault="00682A72" w:rsidP="00682A72">
      <w:pPr>
        <w:pStyle w:val="a6"/>
      </w:pPr>
      <w:r>
        <w:t>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682A72" w:rsidRDefault="00682A72" w:rsidP="00682A72">
      <w:pPr>
        <w:pStyle w:val="a5"/>
      </w:pPr>
      <w:proofErr w:type="spellStart"/>
      <w:r>
        <w:t>Настуев</w:t>
      </w:r>
      <w:proofErr w:type="spellEnd"/>
      <w:r>
        <w:t xml:space="preserve"> Эдуард Борисович, </w:t>
      </w:r>
    </w:p>
    <w:p w:rsidR="00682A72" w:rsidRDefault="00682A72" w:rsidP="00682A72">
      <w:pPr>
        <w:pStyle w:val="a6"/>
      </w:pPr>
      <w:r>
        <w:t>старший преподаватель кафедры физической подготовки, Северо-Кавказский института повышения квалификации (филиал), Краснодарский университет МВД России, г. Нальчик, Россия, e-</w:t>
      </w:r>
      <w:proofErr w:type="spellStart"/>
      <w:r>
        <w:t>mail</w:t>
      </w:r>
      <w:proofErr w:type="spellEnd"/>
      <w:r>
        <w:t>: amv_1978@mail.ru</w:t>
      </w:r>
    </w:p>
    <w:p w:rsidR="00682A72" w:rsidRDefault="00682A72" w:rsidP="00682A72">
      <w:pPr>
        <w:pStyle w:val="a5"/>
      </w:pPr>
      <w:proofErr w:type="spellStart"/>
      <w:r>
        <w:t>Канукоев</w:t>
      </w:r>
      <w:proofErr w:type="spellEnd"/>
      <w:r>
        <w:t xml:space="preserve"> </w:t>
      </w:r>
      <w:proofErr w:type="spellStart"/>
      <w:r>
        <w:t>Астемир</w:t>
      </w:r>
      <w:proofErr w:type="spellEnd"/>
      <w:r>
        <w:t xml:space="preserve"> </w:t>
      </w:r>
      <w:proofErr w:type="spellStart"/>
      <w:r>
        <w:t>Мусович</w:t>
      </w:r>
      <w:proofErr w:type="spellEnd"/>
      <w:r>
        <w:t xml:space="preserve">, </w:t>
      </w:r>
    </w:p>
    <w:p w:rsidR="00682A72" w:rsidRDefault="00682A72" w:rsidP="00682A72">
      <w:pPr>
        <w:pStyle w:val="a6"/>
      </w:pPr>
      <w:r>
        <w:t>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682A72" w:rsidRDefault="00682A72" w:rsidP="00682A72">
      <w:pPr>
        <w:pStyle w:val="a7"/>
      </w:pPr>
      <w:r>
        <w:t>В статье рассмотрены понятийные характеристики правомерного применения физической силы сотрудниками полиции в адрес антиобщественных элементов в целях пресечения правонарушения и нарушения общественного порядка. Отмечается, что вопросы применения физической силы сотрудниками полиции не теряют своей актуальности, ввиду того что действия сотрудников должны носить обоснованный и законный характер, не подрывать доверия к правоохранительным органам со стороны гражданского населения. Делается акцент на том, что при выполнении своих профессиональных обязанностей сотрудники полиции должны демонстрировать высокий уровень служебно-этических качеств и строго соблюдать принципы правового государства.</w:t>
      </w:r>
    </w:p>
    <w:p w:rsidR="00682A72" w:rsidRDefault="00682A72" w:rsidP="00682A72">
      <w:pPr>
        <w:pStyle w:val="a7"/>
      </w:pPr>
      <w:r>
        <w:rPr>
          <w:spacing w:val="43"/>
        </w:rPr>
        <w:t>Ключевые слова</w:t>
      </w:r>
      <w:r>
        <w:t>: общественный порядок; пресечение; физическая сила; боевые приемы борьбы; профессиональная готовность; правомерность.</w:t>
      </w:r>
    </w:p>
    <w:p w:rsidR="00682A72" w:rsidRPr="00682A72" w:rsidRDefault="00682A72" w:rsidP="00682A72">
      <w:pPr>
        <w:pStyle w:val="a3"/>
        <w:rPr>
          <w:lang w:val="ru-RU"/>
        </w:rPr>
      </w:pPr>
    </w:p>
    <w:p w:rsidR="00682A72" w:rsidRDefault="00682A72" w:rsidP="00682A72">
      <w:pPr>
        <w:pStyle w:val="a3"/>
      </w:pPr>
      <w:r>
        <w:t>UDC 35.08</w:t>
      </w:r>
    </w:p>
    <w:p w:rsidR="00682A72" w:rsidRPr="00682A72" w:rsidRDefault="00682A72" w:rsidP="00682A72">
      <w:pPr>
        <w:pStyle w:val="a8"/>
        <w:rPr>
          <w:lang w:val="en-US"/>
        </w:rPr>
      </w:pPr>
      <w:r w:rsidRPr="00682A72">
        <w:rPr>
          <w:lang w:val="en-US"/>
        </w:rPr>
        <w:t>Formation of professional readiness among police officers for the lawful use of physical force against the offender</w:t>
      </w:r>
    </w:p>
    <w:p w:rsidR="00682A72" w:rsidRPr="00682A72" w:rsidRDefault="00682A72" w:rsidP="00682A72">
      <w:pPr>
        <w:pStyle w:val="a9"/>
        <w:rPr>
          <w:lang w:val="en-US"/>
        </w:rPr>
      </w:pPr>
      <w:proofErr w:type="spellStart"/>
      <w:r w:rsidRPr="00682A72">
        <w:rPr>
          <w:lang w:val="en-US"/>
        </w:rPr>
        <w:t>Cherkesov</w:t>
      </w:r>
      <w:proofErr w:type="spellEnd"/>
      <w:r w:rsidRPr="00682A72">
        <w:rPr>
          <w:lang w:val="en-US"/>
        </w:rPr>
        <w:t xml:space="preserve"> </w:t>
      </w:r>
      <w:proofErr w:type="spellStart"/>
      <w:r w:rsidRPr="00682A72">
        <w:rPr>
          <w:lang w:val="en-US"/>
        </w:rPr>
        <w:t>Radmir</w:t>
      </w:r>
      <w:proofErr w:type="spellEnd"/>
      <w:r w:rsidRPr="00682A72">
        <w:rPr>
          <w:lang w:val="en-US"/>
        </w:rPr>
        <w:t xml:space="preserve"> </w:t>
      </w:r>
      <w:proofErr w:type="spellStart"/>
      <w:r w:rsidRPr="00682A72">
        <w:rPr>
          <w:lang w:val="en-US"/>
        </w:rPr>
        <w:t>Mukhametbievich</w:t>
      </w:r>
      <w:proofErr w:type="spellEnd"/>
      <w:r w:rsidRPr="00682A72">
        <w:rPr>
          <w:lang w:val="en-US"/>
        </w:rPr>
        <w:t>,</w:t>
      </w:r>
    </w:p>
    <w:p w:rsidR="00682A72" w:rsidRPr="00682A72" w:rsidRDefault="00682A72" w:rsidP="00682A72">
      <w:pPr>
        <w:pStyle w:val="aa"/>
        <w:rPr>
          <w:lang w:val="en-US"/>
        </w:rPr>
      </w:pPr>
      <w:r w:rsidRPr="00682A72">
        <w:rPr>
          <w:lang w:val="en-US"/>
        </w:rPr>
        <w:t>Senior Lecturer, Department of Physical Training, North Caucasus Institute for Advanced Studies (branch), Krasnodar University of the Ministry of Internal Affairs of Russia, Nalchik, Russia, e-mail: amv_1978@mail.ru</w:t>
      </w:r>
    </w:p>
    <w:p w:rsidR="00682A72" w:rsidRPr="00682A72" w:rsidRDefault="00682A72" w:rsidP="00682A72">
      <w:pPr>
        <w:pStyle w:val="a9"/>
        <w:rPr>
          <w:lang w:val="en-US"/>
        </w:rPr>
      </w:pPr>
      <w:r w:rsidRPr="00682A72">
        <w:rPr>
          <w:lang w:val="en-US"/>
        </w:rPr>
        <w:t xml:space="preserve">Eduard </w:t>
      </w:r>
      <w:proofErr w:type="spellStart"/>
      <w:r w:rsidRPr="00682A72">
        <w:rPr>
          <w:lang w:val="en-US"/>
        </w:rPr>
        <w:t>Borisovich</w:t>
      </w:r>
      <w:proofErr w:type="spellEnd"/>
      <w:r w:rsidRPr="00682A72">
        <w:rPr>
          <w:lang w:val="en-US"/>
        </w:rPr>
        <w:t xml:space="preserve"> </w:t>
      </w:r>
      <w:proofErr w:type="spellStart"/>
      <w:r w:rsidRPr="00682A72">
        <w:rPr>
          <w:lang w:val="en-US"/>
        </w:rPr>
        <w:t>Nastuyev</w:t>
      </w:r>
      <w:proofErr w:type="spellEnd"/>
      <w:r w:rsidRPr="00682A72">
        <w:rPr>
          <w:lang w:val="en-US"/>
        </w:rPr>
        <w:t>,</w:t>
      </w:r>
    </w:p>
    <w:p w:rsidR="00682A72" w:rsidRPr="00682A72" w:rsidRDefault="00682A72" w:rsidP="00682A72">
      <w:pPr>
        <w:pStyle w:val="aa"/>
        <w:rPr>
          <w:lang w:val="en-US"/>
        </w:rPr>
      </w:pPr>
      <w:r w:rsidRPr="00682A72">
        <w:rPr>
          <w:lang w:val="en-US"/>
        </w:rPr>
        <w:t>Senior Lecturer, Department of Physical Training, North Caucasus Institute for Advanced Studies (branch), Krasnodar University of the Ministry of Internal Affairs of Russia, Nalchik, Russia, e-mail: amv_1978@mail.ru</w:t>
      </w:r>
    </w:p>
    <w:p w:rsidR="00682A72" w:rsidRPr="00682A72" w:rsidRDefault="00682A72" w:rsidP="00682A72">
      <w:pPr>
        <w:pStyle w:val="aa"/>
        <w:rPr>
          <w:lang w:val="en-US"/>
        </w:rPr>
      </w:pPr>
    </w:p>
    <w:p w:rsidR="00682A72" w:rsidRPr="00682A72" w:rsidRDefault="00682A72" w:rsidP="00682A72">
      <w:pPr>
        <w:pStyle w:val="a9"/>
        <w:rPr>
          <w:lang w:val="en-US"/>
        </w:rPr>
      </w:pPr>
      <w:proofErr w:type="spellStart"/>
      <w:r w:rsidRPr="00682A72">
        <w:rPr>
          <w:lang w:val="en-US"/>
        </w:rPr>
        <w:t>Kanukoev</w:t>
      </w:r>
      <w:proofErr w:type="spellEnd"/>
      <w:r w:rsidRPr="00682A72">
        <w:rPr>
          <w:lang w:val="en-US"/>
        </w:rPr>
        <w:t xml:space="preserve"> </w:t>
      </w:r>
      <w:proofErr w:type="spellStart"/>
      <w:r w:rsidRPr="00682A72">
        <w:rPr>
          <w:lang w:val="en-US"/>
        </w:rPr>
        <w:t>Astemir</w:t>
      </w:r>
      <w:proofErr w:type="spellEnd"/>
      <w:r w:rsidRPr="00682A72">
        <w:rPr>
          <w:lang w:val="en-US"/>
        </w:rPr>
        <w:t xml:space="preserve"> </w:t>
      </w:r>
      <w:proofErr w:type="spellStart"/>
      <w:r w:rsidRPr="00682A72">
        <w:rPr>
          <w:lang w:val="en-US"/>
        </w:rPr>
        <w:t>Musovich</w:t>
      </w:r>
      <w:proofErr w:type="spellEnd"/>
      <w:r w:rsidRPr="00682A72">
        <w:rPr>
          <w:lang w:val="en-US"/>
        </w:rPr>
        <w:t>,</w:t>
      </w:r>
    </w:p>
    <w:p w:rsidR="00682A72" w:rsidRPr="00682A72" w:rsidRDefault="00682A72" w:rsidP="00682A72">
      <w:pPr>
        <w:pStyle w:val="aa"/>
        <w:rPr>
          <w:lang w:val="en-US"/>
        </w:rPr>
      </w:pPr>
      <w:r w:rsidRPr="00682A72">
        <w:rPr>
          <w:lang w:val="en-US"/>
        </w:rPr>
        <w:t>Senior Lecturer, Department of Physical Training, North Caucasus Institute for Advanced Studies (branch), Krasnodar University of the Ministry of Internal Affairs of Russia, Nalchik, Russia, e-mail: amv_1978@mail.ru</w:t>
      </w:r>
    </w:p>
    <w:p w:rsidR="00682A72" w:rsidRPr="00682A72" w:rsidRDefault="00682A72" w:rsidP="00682A72">
      <w:pPr>
        <w:pStyle w:val="a7"/>
        <w:rPr>
          <w:lang w:val="en-US"/>
        </w:rPr>
      </w:pPr>
      <w:r w:rsidRPr="00682A72">
        <w:rPr>
          <w:lang w:val="en-US"/>
        </w:rPr>
        <w:t>The article deals with the conceptual characteristics of the lawful use of physical force by police officers against antisocial elements in order to suppress offenses and violations of public order. It is noted that the issues of the use of physical force by police officers do not lose their relevance, in view of the fact that the actions of officers must be justified and lawful, not undermine the confidence in law enforcement agencies on the part of the civilian population. The emphasis is made on the fact that in the performance of their professional duties, police officers must demonstrate a high level of professional and ethical qualities and strictly observe the principles of the rule of law.</w:t>
      </w:r>
    </w:p>
    <w:p w:rsidR="00682A72" w:rsidRPr="00682A72" w:rsidRDefault="00682A72" w:rsidP="00682A72">
      <w:pPr>
        <w:pStyle w:val="a7"/>
        <w:rPr>
          <w:lang w:val="en-US"/>
        </w:rPr>
      </w:pPr>
      <w:r w:rsidRPr="00682A72">
        <w:rPr>
          <w:spacing w:val="43"/>
          <w:lang w:val="en-US"/>
        </w:rPr>
        <w:t>Keywords</w:t>
      </w:r>
      <w:r w:rsidRPr="00682A72">
        <w:rPr>
          <w:lang w:val="en-US"/>
        </w:rPr>
        <w:t>: public order; suppression; physical strength; fighting techniques of struggle; professional readiness; legitimacy.</w:t>
      </w:r>
    </w:p>
    <w:p w:rsidR="00682A72" w:rsidRPr="00682A72" w:rsidRDefault="00682A72">
      <w:pPr>
        <w:rPr>
          <w:lang w:val="en-US"/>
        </w:rPr>
      </w:pPr>
    </w:p>
    <w:sectPr w:rsidR="00682A72" w:rsidRPr="00682A72" w:rsidSect="0011200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6B"/>
    <w:rsid w:val="0008396B"/>
    <w:rsid w:val="0017570F"/>
    <w:rsid w:val="00180E3D"/>
    <w:rsid w:val="00251F7A"/>
    <w:rsid w:val="00343379"/>
    <w:rsid w:val="004C52FA"/>
    <w:rsid w:val="005B536C"/>
    <w:rsid w:val="005E1923"/>
    <w:rsid w:val="00682A72"/>
    <w:rsid w:val="00A50184"/>
    <w:rsid w:val="00B00F78"/>
    <w:rsid w:val="00B14693"/>
    <w:rsid w:val="00D9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839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8396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8396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8396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08396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08396B"/>
  </w:style>
  <w:style w:type="paragraph" w:customStyle="1" w:styleId="a9">
    <w:name w:val="Автор_англ"/>
    <w:basedOn w:val="a5"/>
    <w:uiPriority w:val="99"/>
    <w:rsid w:val="0008396B"/>
  </w:style>
  <w:style w:type="paragraph" w:customStyle="1" w:styleId="aa">
    <w:name w:val="автор_кандидат_англ"/>
    <w:basedOn w:val="a6"/>
    <w:uiPriority w:val="99"/>
    <w:rsid w:val="0008396B"/>
  </w:style>
  <w:style w:type="character" w:styleId="ab">
    <w:name w:val="Hyperlink"/>
    <w:basedOn w:val="a0"/>
    <w:uiPriority w:val="99"/>
    <w:rsid w:val="0008396B"/>
    <w:rPr>
      <w:rFonts w:ascii="Arial" w:hAnsi="Arial" w:cs="Arial"/>
      <w:color w:val="000000"/>
      <w:w w:val="1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839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8396B"/>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8396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8396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08396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08396B"/>
  </w:style>
  <w:style w:type="paragraph" w:customStyle="1" w:styleId="a9">
    <w:name w:val="Автор_англ"/>
    <w:basedOn w:val="a5"/>
    <w:uiPriority w:val="99"/>
    <w:rsid w:val="0008396B"/>
  </w:style>
  <w:style w:type="paragraph" w:customStyle="1" w:styleId="aa">
    <w:name w:val="автор_кандидат_англ"/>
    <w:basedOn w:val="a6"/>
    <w:uiPriority w:val="99"/>
    <w:rsid w:val="0008396B"/>
  </w:style>
  <w:style w:type="character" w:styleId="ab">
    <w:name w:val="Hyperlink"/>
    <w:basedOn w:val="a0"/>
    <w:uiPriority w:val="99"/>
    <w:rsid w:val="0008396B"/>
    <w:rPr>
      <w:rFonts w:ascii="Arial" w:hAnsi="Arial" w:cs="Arial"/>
      <w:color w:val="000000"/>
      <w:w w:val="1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6574</Words>
  <Characters>37478</Characters>
  <Application>Microsoft Office Word</Application>
  <DocSecurity>0</DocSecurity>
  <Lines>312</Lines>
  <Paragraphs>87</Paragraphs>
  <ScaleCrop>false</ScaleCrop>
  <Company>Krokoz™</Company>
  <LinksUpToDate>false</LinksUpToDate>
  <CharactersWithSpaces>43965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cp:revision>
  <dcterms:created xsi:type="dcterms:W3CDTF">2021-10-31T16:11:00Z</dcterms:created>
  <dcterms:modified xsi:type="dcterms:W3CDTF">2021-10-31T16:18:00Z</dcterms:modified>
</cp:coreProperties>
</file>